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BB0" w:rsidRPr="00EE4421" w:rsidRDefault="00437BB0" w:rsidP="00437BB0">
      <w:pPr>
        <w:snapToGrid w:val="0"/>
        <w:spacing w:after="120"/>
        <w:ind w:left="720"/>
        <w:jc w:val="center"/>
        <w:rPr>
          <w:rFonts w:ascii="Bookman Old Style" w:hAnsi="Bookman Old Style" w:cs="Tahoma"/>
          <w:b/>
          <w:sz w:val="24"/>
          <w:szCs w:val="24"/>
          <w:lang w:val="id-ID"/>
        </w:rPr>
      </w:pPr>
      <w:r w:rsidRPr="00EE4421">
        <w:rPr>
          <w:rFonts w:ascii="Bookman Old Style" w:hAnsi="Bookman Old Style" w:cs="Tahoma"/>
          <w:b/>
          <w:sz w:val="24"/>
          <w:szCs w:val="24"/>
          <w:lang w:val="id-ID"/>
        </w:rPr>
        <w:t xml:space="preserve">BAB I </w:t>
      </w:r>
    </w:p>
    <w:p w:rsidR="00437BB0" w:rsidRPr="00EE4421" w:rsidRDefault="00437BB0" w:rsidP="00437BB0">
      <w:pPr>
        <w:snapToGrid w:val="0"/>
        <w:spacing w:after="120"/>
        <w:ind w:left="720"/>
        <w:jc w:val="center"/>
        <w:rPr>
          <w:rFonts w:ascii="Bookman Old Style" w:hAnsi="Bookman Old Style" w:cs="Tahoma"/>
          <w:b/>
          <w:sz w:val="24"/>
          <w:szCs w:val="24"/>
          <w:lang w:val="id-ID"/>
        </w:rPr>
      </w:pPr>
      <w:r w:rsidRPr="00EE4421">
        <w:rPr>
          <w:rFonts w:ascii="Bookman Old Style" w:hAnsi="Bookman Old Style" w:cs="Tahoma"/>
          <w:b/>
          <w:sz w:val="24"/>
          <w:szCs w:val="24"/>
          <w:lang w:val="id-ID"/>
        </w:rPr>
        <w:t>PENDAHULUAN</w:t>
      </w:r>
    </w:p>
    <w:p w:rsidR="00437BB0" w:rsidRPr="003658B3" w:rsidRDefault="00437BB0" w:rsidP="00437BB0">
      <w:pPr>
        <w:snapToGrid w:val="0"/>
        <w:spacing w:after="120"/>
        <w:ind w:left="720"/>
        <w:jc w:val="center"/>
        <w:rPr>
          <w:rFonts w:ascii="Bookman Old Style" w:hAnsi="Bookman Old Style" w:cs="Tahoma"/>
          <w:sz w:val="24"/>
          <w:szCs w:val="24"/>
          <w:lang w:val="id-ID"/>
        </w:rPr>
      </w:pPr>
    </w:p>
    <w:p w:rsidR="00437BB0" w:rsidRPr="00EE4421" w:rsidRDefault="00437BB0" w:rsidP="00437BB0">
      <w:pPr>
        <w:pStyle w:val="ListParagraph"/>
        <w:numPr>
          <w:ilvl w:val="0"/>
          <w:numId w:val="3"/>
        </w:numPr>
        <w:snapToGrid w:val="0"/>
        <w:spacing w:after="120"/>
        <w:ind w:left="426"/>
        <w:contextualSpacing/>
        <w:jc w:val="both"/>
        <w:rPr>
          <w:rFonts w:ascii="Bookman Old Style" w:hAnsi="Bookman Old Style" w:cs="Tahoma"/>
          <w:b/>
          <w:lang w:val="id-ID"/>
        </w:rPr>
      </w:pPr>
      <w:r w:rsidRPr="00EE4421">
        <w:rPr>
          <w:rFonts w:ascii="Bookman Old Style" w:hAnsi="Bookman Old Style" w:cs="Tahoma"/>
          <w:b/>
          <w:lang w:val="id-ID"/>
        </w:rPr>
        <w:t xml:space="preserve">Latar Belakang  </w:t>
      </w:r>
    </w:p>
    <w:p w:rsidR="00437BB0" w:rsidRDefault="00437BB0" w:rsidP="00437BB0">
      <w:pPr>
        <w:pStyle w:val="Default"/>
        <w:spacing w:line="480" w:lineRule="auto"/>
        <w:jc w:val="both"/>
      </w:pPr>
    </w:p>
    <w:p w:rsidR="00437BB0" w:rsidRDefault="00437BB0" w:rsidP="00437BB0">
      <w:pPr>
        <w:pStyle w:val="Default"/>
        <w:spacing w:line="480" w:lineRule="auto"/>
        <w:jc w:val="both"/>
      </w:pPr>
      <w:r w:rsidRPr="00A50B92">
        <w:t xml:space="preserve">Kebijakan pengendalian penduduk dan keluarga berencana menurut Peraturan Daerah Kabupaten </w:t>
      </w:r>
      <w:r>
        <w:t>S</w:t>
      </w:r>
      <w:r w:rsidRPr="00A50B92">
        <w:t xml:space="preserve">ukabumi Nomor  7 tahun 2016 tentang pembentukan dan susunan perangkat daerah seperti yang tercantum pada pasal </w:t>
      </w:r>
      <w:r>
        <w:t>4 huruf (j)</w:t>
      </w:r>
      <w:r w:rsidRPr="003D14B8">
        <w:t>Dinas Pengendalian Penduduk dan Keluarga Berencana yang menyelenggarakan urusan pengendalian penduduk dan keluarga berencana</w:t>
      </w:r>
      <w:r>
        <w:t xml:space="preserve"> dan masuk sebagai unit kerja type A.</w:t>
      </w:r>
      <w:r w:rsidRPr="00A50B92">
        <w:t>Program kependudukan dan keluarga berencana merupakan salah satu program prioritas Daerah yang mendapat perhatian dan komitmen dari pemerintah baik pusat maupun daerah.</w:t>
      </w:r>
    </w:p>
    <w:p w:rsidR="00437BB0" w:rsidRPr="001F341F" w:rsidRDefault="00437BB0" w:rsidP="00437BB0">
      <w:pPr>
        <w:autoSpaceDE w:val="0"/>
        <w:autoSpaceDN w:val="0"/>
        <w:adjustRightInd w:val="0"/>
        <w:spacing w:line="480" w:lineRule="auto"/>
        <w:ind w:firstLine="851"/>
        <w:jc w:val="both"/>
        <w:rPr>
          <w:rFonts w:ascii="Bookman Old Style" w:hAnsi="Bookman Old Style" w:cs="Calibri"/>
          <w:sz w:val="24"/>
          <w:szCs w:val="24"/>
        </w:rPr>
      </w:pPr>
      <w:r w:rsidRPr="00361D13">
        <w:rPr>
          <w:rFonts w:ascii="Bookman Old Style" w:hAnsi="Bookman Old Style" w:cs="Calibri"/>
          <w:sz w:val="24"/>
          <w:szCs w:val="24"/>
          <w:lang w:val="id-ID"/>
        </w:rPr>
        <w:t>Mengacu  kepada u</w:t>
      </w:r>
      <w:r w:rsidRPr="00361D13">
        <w:rPr>
          <w:rFonts w:ascii="Bookman Old Style" w:hAnsi="Bookman Old Style" w:cs="Calibri"/>
          <w:sz w:val="24"/>
          <w:szCs w:val="24"/>
        </w:rPr>
        <w:t xml:space="preserve">ndang - undang Nomor 23 Tahun 2014 TentangPemerintah Daerah, Pengendalian Penduduk dan Keluarga Berencanamerupakan urusan Pemerintahan Wajib yang tidak berkaitan dengan Pelayanan Dasar yang kewenangannya secara konkuren menjadi kewenangan pusat, provinsi dan kabupaten/kota. Dalam Undang - undang ini secara tegas dijelaskan 4 (empat) Sub urusan yang menjadi kewenangan bersama, yaitu;1) Pengendalian Penduduk,  2) Keluarga Berencana (KB), 3) Keluarga Sejahtera, serta  4) Standarisasi Pelayanan KB dan Sertifikasi Tenaga Penyuluh KB (PKB/PLKB). Adanya perubahan lingkungan strategis seperti perubahan pemerintahan dengan segala perubahan perilaku manajemen kepemerintahan negara, perubahan peraturan perundangan yang menjadi dasar penggerakan operasional program KKBPK sehingga </w:t>
      </w:r>
      <w:r w:rsidRPr="00361D13">
        <w:rPr>
          <w:rFonts w:ascii="Bookman Old Style" w:hAnsi="Bookman Old Style" w:cs="Calibri"/>
          <w:sz w:val="24"/>
          <w:szCs w:val="24"/>
        </w:rPr>
        <w:lastRenderedPageBreak/>
        <w:t>mengubah beberapa kewenangan yang telah diserahkan ke daerah yang diatur melalui Peraturan Pemerintah nomor 38 tahun 2007 dan dijadikan lampiran Undang - undang nomor 23 tahun 2014.</w:t>
      </w:r>
      <w:r w:rsidRPr="00361D13">
        <w:rPr>
          <w:rFonts w:ascii="Bookman Old Style" w:hAnsi="Bookman Old Style"/>
          <w:sz w:val="24"/>
          <w:szCs w:val="24"/>
        </w:rPr>
        <w:t xml:space="preserve">Hal ini sejalan dengan Peraturan Daerah (PERDA) Kabupaten Sukabumi tentang Rencana Pembangunan Jangka Menengah Kabupaten Sukabumi yang dimulai pada tahun 2016. </w:t>
      </w:r>
    </w:p>
    <w:p w:rsidR="00437BB0" w:rsidRDefault="00437BB0" w:rsidP="00437BB0">
      <w:pPr>
        <w:spacing w:line="480" w:lineRule="auto"/>
        <w:ind w:firstLine="720"/>
        <w:jc w:val="both"/>
        <w:rPr>
          <w:rFonts w:ascii="Bookman Old Style" w:hAnsi="Bookman Old Style"/>
          <w:sz w:val="24"/>
          <w:szCs w:val="24"/>
        </w:rPr>
      </w:pPr>
      <w:r w:rsidRPr="00A50B92">
        <w:rPr>
          <w:rFonts w:ascii="Bookman Old Style" w:hAnsi="Bookman Old Style"/>
          <w:sz w:val="24"/>
          <w:szCs w:val="24"/>
        </w:rPr>
        <w:t xml:space="preserve">Dalam Renstra </w:t>
      </w:r>
      <w:r>
        <w:rPr>
          <w:rFonts w:ascii="Bookman Old Style" w:hAnsi="Bookman Old Style"/>
          <w:sz w:val="24"/>
          <w:szCs w:val="24"/>
          <w:lang w:val="id-ID"/>
        </w:rPr>
        <w:t xml:space="preserve">Dinas Pengendalian Penduduk dan Keluarga Berencana (DPPKB) </w:t>
      </w:r>
      <w:r w:rsidRPr="00A50B92">
        <w:rPr>
          <w:rFonts w:ascii="Bookman Old Style" w:hAnsi="Bookman Old Style"/>
          <w:sz w:val="24"/>
          <w:szCs w:val="24"/>
        </w:rPr>
        <w:t>berisi tentang penjabaran visi misi kepala daerah  terpilih  yang didalamnya dijabarkan keterkaitan kewena</w:t>
      </w:r>
      <w:r>
        <w:rPr>
          <w:rFonts w:ascii="Bookman Old Style" w:hAnsi="Bookman Old Style"/>
          <w:sz w:val="24"/>
          <w:szCs w:val="24"/>
        </w:rPr>
        <w:t xml:space="preserve">ngan yang dilaksanakan oleh </w:t>
      </w:r>
      <w:r w:rsidRPr="00A50B92">
        <w:rPr>
          <w:rFonts w:ascii="Bookman Old Style" w:hAnsi="Bookman Old Style"/>
          <w:sz w:val="24"/>
          <w:szCs w:val="24"/>
        </w:rPr>
        <w:t>D</w:t>
      </w:r>
      <w:r>
        <w:rPr>
          <w:rFonts w:ascii="Bookman Old Style" w:hAnsi="Bookman Old Style"/>
          <w:sz w:val="24"/>
          <w:szCs w:val="24"/>
          <w:lang w:val="id-ID"/>
        </w:rPr>
        <w:t>PPKB</w:t>
      </w:r>
      <w:r w:rsidRPr="00A50B92">
        <w:rPr>
          <w:rFonts w:ascii="Bookman Old Style" w:hAnsi="Bookman Old Style"/>
          <w:sz w:val="24"/>
          <w:szCs w:val="24"/>
        </w:rPr>
        <w:t xml:space="preserve"> yang memuat tentang kebijakan, program, dan kegiatan pemerintah. </w:t>
      </w:r>
    </w:p>
    <w:p w:rsidR="00437BB0" w:rsidRPr="00F95B74" w:rsidRDefault="00437BB0" w:rsidP="00437BB0">
      <w:pPr>
        <w:spacing w:line="480" w:lineRule="auto"/>
        <w:ind w:firstLine="720"/>
        <w:contextualSpacing/>
        <w:jc w:val="both"/>
        <w:rPr>
          <w:rFonts w:ascii="Bookman Old Style" w:hAnsi="Bookman Old Style" w:cs="Tahoma"/>
          <w:b/>
          <w:sz w:val="24"/>
          <w:szCs w:val="24"/>
        </w:rPr>
      </w:pPr>
      <w:r w:rsidRPr="00F95B74">
        <w:rPr>
          <w:rFonts w:ascii="Bookman Old Style" w:hAnsi="Bookman Old Style" w:cs="Tahoma"/>
          <w:sz w:val="24"/>
          <w:szCs w:val="24"/>
          <w:lang w:val="id-ID"/>
        </w:rPr>
        <w:t xml:space="preserve">Berdasarkan </w:t>
      </w:r>
      <w:r w:rsidRPr="00F95B74">
        <w:rPr>
          <w:rFonts w:ascii="Bookman Old Style" w:hAnsi="Bookman Old Style" w:cs="Tahoma"/>
          <w:sz w:val="24"/>
          <w:szCs w:val="24"/>
        </w:rPr>
        <w:t>identifikasi visi pembangunan, maka</w:t>
      </w:r>
      <w:r w:rsidRPr="00F95B74">
        <w:rPr>
          <w:rFonts w:ascii="Bookman Old Style" w:hAnsi="Bookman Old Style" w:cs="Tahoma"/>
          <w:sz w:val="24"/>
          <w:szCs w:val="24"/>
          <w:lang w:val="id-ID"/>
        </w:rPr>
        <w:t xml:space="preserve"> ditetapkan misi pembangunan daerah jangka menengah </w:t>
      </w:r>
      <w:r w:rsidRPr="00F95B74">
        <w:rPr>
          <w:rFonts w:ascii="Bookman Old Style" w:hAnsi="Bookman Old Style" w:cs="Tahoma"/>
          <w:sz w:val="24"/>
          <w:szCs w:val="24"/>
        </w:rPr>
        <w:t xml:space="preserve">Kabupaten Sukabumi </w:t>
      </w:r>
      <w:r w:rsidRPr="00F95B74">
        <w:rPr>
          <w:rFonts w:ascii="Bookman Old Style" w:hAnsi="Bookman Old Style" w:cs="Tahoma"/>
          <w:sz w:val="24"/>
          <w:szCs w:val="24"/>
          <w:lang w:val="id-ID"/>
        </w:rPr>
        <w:t>sebagai berikut:</w:t>
      </w:r>
    </w:p>
    <w:p w:rsidR="00437BB0" w:rsidRPr="00F95B74" w:rsidRDefault="00437BB0" w:rsidP="00437BB0">
      <w:pPr>
        <w:pStyle w:val="ListParagraph"/>
        <w:numPr>
          <w:ilvl w:val="0"/>
          <w:numId w:val="4"/>
        </w:numPr>
        <w:spacing w:line="480" w:lineRule="auto"/>
        <w:ind w:left="360"/>
        <w:contextualSpacing/>
        <w:jc w:val="both"/>
        <w:rPr>
          <w:rFonts w:ascii="Bookman Old Style" w:hAnsi="Bookman Old Style" w:cs="Tahoma"/>
        </w:rPr>
      </w:pPr>
      <w:r w:rsidRPr="00F95B74">
        <w:rPr>
          <w:rFonts w:ascii="Bookman Old Style" w:hAnsi="Bookman Old Style" w:cs="Tahoma"/>
        </w:rPr>
        <w:t>Meningkatkan kemandirian ekonomi masyarakat berbasis ekonomi lokal melalui bidang agribisnis, pariwisata dan industri yang berwawasan lingkungan;</w:t>
      </w:r>
    </w:p>
    <w:p w:rsidR="00437BB0" w:rsidRPr="00F95B74" w:rsidRDefault="00437BB0" w:rsidP="00437BB0">
      <w:pPr>
        <w:pStyle w:val="ListParagraph"/>
        <w:numPr>
          <w:ilvl w:val="0"/>
          <w:numId w:val="4"/>
        </w:numPr>
        <w:spacing w:before="240" w:line="480" w:lineRule="auto"/>
        <w:ind w:left="360"/>
        <w:contextualSpacing/>
        <w:jc w:val="both"/>
        <w:rPr>
          <w:rFonts w:ascii="Bookman Old Style" w:hAnsi="Bookman Old Style" w:cs="Tahoma"/>
        </w:rPr>
      </w:pPr>
      <w:r w:rsidRPr="00F95B74">
        <w:rPr>
          <w:rFonts w:ascii="Bookman Old Style" w:hAnsi="Bookman Old Style" w:cs="Tahoma"/>
        </w:rPr>
        <w:t>Mewujudkan Sumber Daya Manusia yang berdaya saing dan religius;</w:t>
      </w:r>
    </w:p>
    <w:p w:rsidR="00437BB0" w:rsidRPr="001F341F" w:rsidRDefault="00437BB0" w:rsidP="00437BB0">
      <w:pPr>
        <w:pStyle w:val="ListParagraph"/>
        <w:numPr>
          <w:ilvl w:val="0"/>
          <w:numId w:val="4"/>
        </w:numPr>
        <w:spacing w:before="240" w:line="480" w:lineRule="auto"/>
        <w:ind w:left="360"/>
        <w:contextualSpacing/>
        <w:jc w:val="both"/>
        <w:rPr>
          <w:rFonts w:ascii="Bookman Old Style" w:hAnsi="Bookman Old Style" w:cs="Tahoma"/>
        </w:rPr>
      </w:pPr>
      <w:r w:rsidRPr="001F341F">
        <w:rPr>
          <w:rFonts w:ascii="Bookman Old Style" w:hAnsi="Bookman Old Style" w:cs="Tahoma"/>
        </w:rPr>
        <w:t>Mewujudkan tata kelola pemerintahan yang bersih dan profesional; dan</w:t>
      </w:r>
    </w:p>
    <w:p w:rsidR="00437BB0" w:rsidRPr="00EE4421" w:rsidRDefault="00437BB0" w:rsidP="00437BB0">
      <w:pPr>
        <w:pStyle w:val="ListParagraph"/>
        <w:numPr>
          <w:ilvl w:val="0"/>
          <w:numId w:val="4"/>
        </w:numPr>
        <w:spacing w:before="240" w:line="480" w:lineRule="auto"/>
        <w:ind w:left="360"/>
        <w:contextualSpacing/>
        <w:jc w:val="both"/>
        <w:rPr>
          <w:rFonts w:ascii="Bookman Old Style" w:hAnsi="Bookman Old Style" w:cs="Tahoma"/>
          <w:b/>
        </w:rPr>
      </w:pPr>
      <w:r w:rsidRPr="00EE4421">
        <w:rPr>
          <w:rFonts w:ascii="Bookman Old Style" w:hAnsi="Bookman Old Style" w:cs="Tahoma"/>
          <w:b/>
        </w:rPr>
        <w:t>Optimalisasi pelayanan kesehatan, pendidikan dan infrastruktur daerah.</w:t>
      </w:r>
    </w:p>
    <w:p w:rsidR="00437BB0" w:rsidRPr="001F341F" w:rsidRDefault="00437BB0" w:rsidP="00437BB0">
      <w:pPr>
        <w:spacing w:before="240" w:line="480" w:lineRule="auto"/>
        <w:contextualSpacing/>
        <w:jc w:val="both"/>
        <w:rPr>
          <w:rFonts w:ascii="Bookman Old Style" w:hAnsi="Bookman Old Style" w:cs="Tahoma"/>
          <w:b/>
          <w:sz w:val="24"/>
          <w:szCs w:val="24"/>
        </w:rPr>
      </w:pPr>
      <w:r w:rsidRPr="001F341F">
        <w:rPr>
          <w:rFonts w:ascii="Bookman Old Style" w:hAnsi="Bookman Old Style"/>
          <w:sz w:val="24"/>
          <w:szCs w:val="24"/>
          <w:lang w:val="id-ID"/>
        </w:rPr>
        <w:t xml:space="preserve">Untuk mewujudkan pelaksanaan misi kepala daerah tersebut diatas, Dinas Pengendalian Penduduk dan Keluarga Berencana turut aktif dalam </w:t>
      </w:r>
      <w:r w:rsidRPr="001F341F">
        <w:rPr>
          <w:rFonts w:ascii="Bookman Old Style" w:hAnsi="Bookman Old Style"/>
          <w:sz w:val="24"/>
          <w:szCs w:val="24"/>
          <w:lang w:val="id-ID"/>
        </w:rPr>
        <w:lastRenderedPageBreak/>
        <w:t>melaksanakan misi keempat yaitu</w:t>
      </w:r>
      <w:r w:rsidRPr="001F341F">
        <w:rPr>
          <w:rFonts w:ascii="Bookman Old Style" w:hAnsi="Bookman Old Style" w:cs="Tahoma"/>
          <w:b/>
          <w:sz w:val="24"/>
          <w:szCs w:val="24"/>
        </w:rPr>
        <w:t xml:space="preserve"> Optimalisasi pelayanan kesehatan, pendidikan dan infrastruktur daerah.</w:t>
      </w:r>
    </w:p>
    <w:p w:rsidR="00437BB0" w:rsidRPr="00A50B92" w:rsidRDefault="00437BB0" w:rsidP="00437BB0">
      <w:pPr>
        <w:spacing w:line="480" w:lineRule="auto"/>
        <w:ind w:firstLine="720"/>
        <w:jc w:val="both"/>
        <w:rPr>
          <w:rFonts w:ascii="Bookman Old Style" w:hAnsi="Bookman Old Style"/>
          <w:sz w:val="24"/>
          <w:szCs w:val="24"/>
        </w:rPr>
      </w:pPr>
      <w:r w:rsidRPr="00A50B92">
        <w:rPr>
          <w:rFonts w:ascii="Bookman Old Style" w:hAnsi="Bookman Old Style"/>
          <w:sz w:val="24"/>
          <w:szCs w:val="24"/>
        </w:rPr>
        <w:t>Dalam tahun anggaran 201</w:t>
      </w:r>
      <w:r w:rsidR="005249A7">
        <w:rPr>
          <w:rFonts w:ascii="Bookman Old Style" w:hAnsi="Bookman Old Style"/>
          <w:sz w:val="24"/>
          <w:szCs w:val="24"/>
          <w:lang w:val="id-ID"/>
        </w:rPr>
        <w:t>8</w:t>
      </w:r>
      <w:r w:rsidRPr="00A50B92">
        <w:rPr>
          <w:rFonts w:ascii="Bookman Old Style" w:hAnsi="Bookman Old Style"/>
          <w:sz w:val="24"/>
          <w:szCs w:val="24"/>
        </w:rPr>
        <w:t xml:space="preserve"> upaya pengendalian penduduk dan keluarga berencana merupakan sebuah  ikhtiar untuk mengendalikan jumlah kelahiran dan meningkatkan kualitas hidup keluarga guna  mewujudkan sumber daya manusia  (SDM) yang handal,bermartabat, beretika (berkarakter), berbudaya, memiliki tata nilai (beradab) dan berdaya saing tinggi di kancah pergaulan berbangsa dan bernegara. Dalam RPJM disebutkan bahwa program kependudukan dan keluarga berencana (KKB) merupakan rangkaian pembangunan kependudukan dan keluarga kecil berkualitas sebagai langkah penting dalam mencapai pembangunan berkelanjutan dan pertumbuhan penduduk tumbuh seimbang.</w:t>
      </w:r>
    </w:p>
    <w:p w:rsidR="0062030D" w:rsidRPr="005249A7" w:rsidRDefault="00437BB0" w:rsidP="00437BB0">
      <w:pPr>
        <w:spacing w:line="480" w:lineRule="auto"/>
        <w:ind w:firstLine="720"/>
        <w:jc w:val="both"/>
        <w:rPr>
          <w:rFonts w:ascii="Bookman Old Style" w:hAnsi="Bookman Old Style"/>
          <w:color w:val="FF0000"/>
          <w:sz w:val="24"/>
          <w:szCs w:val="24"/>
          <w:lang w:val="id-ID"/>
        </w:rPr>
      </w:pPr>
      <w:r w:rsidRPr="00A50B92">
        <w:rPr>
          <w:rFonts w:ascii="Bookman Old Style" w:hAnsi="Bookman Old Style"/>
          <w:sz w:val="24"/>
          <w:szCs w:val="24"/>
        </w:rPr>
        <w:t xml:space="preserve">Pembangunan kependudukan dan keluarga berencana di </w:t>
      </w:r>
      <w:r>
        <w:rPr>
          <w:rFonts w:ascii="Bookman Old Style" w:hAnsi="Bookman Old Style"/>
          <w:sz w:val="24"/>
          <w:szCs w:val="24"/>
          <w:lang w:val="id-ID"/>
        </w:rPr>
        <w:t>K</w:t>
      </w:r>
      <w:r>
        <w:rPr>
          <w:rFonts w:ascii="Bookman Old Style" w:hAnsi="Bookman Old Style"/>
          <w:sz w:val="24"/>
          <w:szCs w:val="24"/>
        </w:rPr>
        <w:t>abupaten S</w:t>
      </w:r>
      <w:r w:rsidRPr="00A50B92">
        <w:rPr>
          <w:rFonts w:ascii="Bookman Old Style" w:hAnsi="Bookman Old Style"/>
          <w:sz w:val="24"/>
          <w:szCs w:val="24"/>
        </w:rPr>
        <w:t xml:space="preserve">ukabumi diarahkan sebagai upaya pengendalian kuantitas dan kualitas pendudukan melalui gerakan keluarga berencana dan penyerasian kebijakan pengendalian penduduk dengan pembangunan lainnya dalam rangka meningkatkan kualitas penduduk melalui perwujudan keluarga kecil yang berkualitas dan pembangunan yang berwawasan kependudukan.Kebijakan tersebut di implementasikan dalam Rencana Strategis </w:t>
      </w:r>
      <w:r>
        <w:rPr>
          <w:rFonts w:ascii="Bookman Old Style" w:hAnsi="Bookman Old Style"/>
          <w:sz w:val="24"/>
          <w:szCs w:val="24"/>
          <w:lang w:val="id-ID"/>
        </w:rPr>
        <w:t>DPPKB</w:t>
      </w:r>
      <w:r w:rsidRPr="00A50B92">
        <w:rPr>
          <w:rFonts w:ascii="Bookman Old Style" w:hAnsi="Bookman Old Style"/>
          <w:sz w:val="24"/>
          <w:szCs w:val="24"/>
        </w:rPr>
        <w:t xml:space="preserve"> Kabupaten Sukabumi</w:t>
      </w:r>
      <w:r>
        <w:rPr>
          <w:rFonts w:ascii="Bookman Old Style" w:hAnsi="Bookman Old Style"/>
          <w:sz w:val="24"/>
          <w:szCs w:val="24"/>
          <w:lang w:val="id-ID"/>
        </w:rPr>
        <w:t>.</w:t>
      </w:r>
    </w:p>
    <w:p w:rsidR="00437BB0" w:rsidRPr="00EE4421" w:rsidRDefault="00437BB0" w:rsidP="00437BB0">
      <w:pPr>
        <w:snapToGrid w:val="0"/>
        <w:spacing w:after="120" w:line="480" w:lineRule="auto"/>
        <w:contextualSpacing/>
        <w:jc w:val="both"/>
        <w:rPr>
          <w:rFonts w:ascii="Bookman Old Style" w:hAnsi="Bookman Old Style" w:cs="Tahoma"/>
          <w:b/>
          <w:sz w:val="24"/>
          <w:szCs w:val="24"/>
          <w:lang w:val="id-ID"/>
        </w:rPr>
      </w:pPr>
      <w:r w:rsidRPr="00EE4421">
        <w:rPr>
          <w:rFonts w:ascii="Bookman Old Style" w:hAnsi="Bookman Old Style"/>
          <w:b/>
          <w:sz w:val="24"/>
          <w:szCs w:val="24"/>
        </w:rPr>
        <w:t>b.</w:t>
      </w:r>
      <w:r w:rsidRPr="00EE4421">
        <w:rPr>
          <w:rFonts w:ascii="Bookman Old Style" w:hAnsi="Bookman Old Style" w:cs="Tahoma"/>
          <w:b/>
          <w:sz w:val="24"/>
          <w:szCs w:val="24"/>
          <w:lang w:val="id-ID"/>
        </w:rPr>
        <w:t>Maksud dan Tujuan</w:t>
      </w:r>
    </w:p>
    <w:p w:rsidR="00437BB0" w:rsidRDefault="00437BB0" w:rsidP="00437BB0">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 xml:space="preserve">    1). Maksud</w:t>
      </w:r>
    </w:p>
    <w:tbl>
      <w:tblPr>
        <w:tblStyle w:val="TableGrid"/>
        <w:tblW w:w="8222"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655"/>
      </w:tblGrid>
      <w:tr w:rsidR="00437BB0" w:rsidTr="00A109FF">
        <w:tc>
          <w:tcPr>
            <w:tcW w:w="567"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a.</w:t>
            </w:r>
          </w:p>
        </w:tc>
        <w:tc>
          <w:tcPr>
            <w:tcW w:w="7655"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Membuat laporan Dinas tentang akuntabilitas kinerja</w:t>
            </w:r>
          </w:p>
        </w:tc>
      </w:tr>
      <w:tr w:rsidR="00437BB0" w:rsidTr="00A109FF">
        <w:tc>
          <w:tcPr>
            <w:tcW w:w="567"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b.</w:t>
            </w:r>
          </w:p>
        </w:tc>
        <w:tc>
          <w:tcPr>
            <w:tcW w:w="7655"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 xml:space="preserve">Memberikan gambaran adanya keterkaitan antara dokumen </w:t>
            </w:r>
            <w:r>
              <w:rPr>
                <w:rFonts w:ascii="Bookman Old Style" w:hAnsi="Bookman Old Style" w:cs="Tahoma"/>
                <w:sz w:val="24"/>
                <w:szCs w:val="24"/>
                <w:lang w:val="id-ID"/>
              </w:rPr>
              <w:lastRenderedPageBreak/>
              <w:t>perencanaan (Renstra/Renja) dengan pelaksanaan kegiatan (DPA) dan capaian target yang telah ditetapkan</w:t>
            </w:r>
          </w:p>
        </w:tc>
      </w:tr>
    </w:tbl>
    <w:p w:rsidR="00437BB0" w:rsidRDefault="00437BB0" w:rsidP="00437BB0">
      <w:pPr>
        <w:snapToGrid w:val="0"/>
        <w:spacing w:after="120"/>
        <w:contextualSpacing/>
        <w:jc w:val="both"/>
        <w:rPr>
          <w:rFonts w:ascii="Bookman Old Style" w:hAnsi="Bookman Old Style" w:cs="Tahoma"/>
          <w:sz w:val="24"/>
          <w:szCs w:val="24"/>
          <w:lang w:val="id-ID"/>
        </w:rPr>
      </w:pPr>
    </w:p>
    <w:p w:rsidR="00437BB0" w:rsidRDefault="00437BB0" w:rsidP="00437BB0">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 xml:space="preserve">    2). Tujuan</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655"/>
      </w:tblGrid>
      <w:tr w:rsidR="00437BB0" w:rsidTr="00A109FF">
        <w:tc>
          <w:tcPr>
            <w:tcW w:w="567"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a.</w:t>
            </w:r>
          </w:p>
        </w:tc>
        <w:tc>
          <w:tcPr>
            <w:tcW w:w="7655" w:type="dxa"/>
          </w:tcPr>
          <w:p w:rsidR="00437BB0" w:rsidRDefault="00437BB0" w:rsidP="00A109FF">
            <w:pPr>
              <w:snapToGrid w:val="0"/>
              <w:spacing w:after="120" w:line="480" w:lineRule="auto"/>
              <w:ind w:left="34" w:hanging="34"/>
              <w:contextualSpacing/>
              <w:jc w:val="both"/>
              <w:rPr>
                <w:rFonts w:ascii="Bookman Old Style" w:hAnsi="Bookman Old Style" w:cs="Tahoma"/>
                <w:sz w:val="24"/>
                <w:szCs w:val="24"/>
                <w:lang w:val="id-ID"/>
              </w:rPr>
            </w:pPr>
            <w:r>
              <w:rPr>
                <w:rFonts w:ascii="Bookman Old Style" w:hAnsi="Bookman Old Style" w:cs="Tahoma"/>
                <w:sz w:val="24"/>
                <w:szCs w:val="24"/>
                <w:lang w:val="id-ID"/>
              </w:rPr>
              <w:t>Memberikan informasi kinerja yang terukur kepada pemberi mandat atas kinerja yang telah dan seharusnya dicapai.</w:t>
            </w:r>
          </w:p>
        </w:tc>
      </w:tr>
      <w:tr w:rsidR="00437BB0" w:rsidTr="00A109FF">
        <w:tc>
          <w:tcPr>
            <w:tcW w:w="567" w:type="dxa"/>
          </w:tcPr>
          <w:p w:rsidR="00437BB0" w:rsidRDefault="00437BB0" w:rsidP="00A109FF">
            <w:pPr>
              <w:snapToGrid w:val="0"/>
              <w:spacing w:after="120" w:line="480" w:lineRule="auto"/>
              <w:contextualSpacing/>
              <w:jc w:val="both"/>
              <w:rPr>
                <w:rFonts w:ascii="Bookman Old Style" w:hAnsi="Bookman Old Style" w:cs="Tahoma"/>
                <w:sz w:val="24"/>
                <w:szCs w:val="24"/>
                <w:lang w:val="id-ID"/>
              </w:rPr>
            </w:pPr>
            <w:r>
              <w:rPr>
                <w:rFonts w:ascii="Bookman Old Style" w:hAnsi="Bookman Old Style" w:cs="Tahoma"/>
                <w:sz w:val="24"/>
                <w:szCs w:val="24"/>
                <w:lang w:val="id-ID"/>
              </w:rPr>
              <w:t>b.</w:t>
            </w:r>
          </w:p>
        </w:tc>
        <w:tc>
          <w:tcPr>
            <w:tcW w:w="7655" w:type="dxa"/>
          </w:tcPr>
          <w:p w:rsidR="00437BB0" w:rsidRDefault="00437BB0" w:rsidP="00A109FF">
            <w:pPr>
              <w:snapToGrid w:val="0"/>
              <w:spacing w:after="120" w:line="480" w:lineRule="auto"/>
              <w:ind w:left="34" w:hanging="34"/>
              <w:contextualSpacing/>
              <w:jc w:val="both"/>
              <w:rPr>
                <w:rFonts w:ascii="Bookman Old Style" w:hAnsi="Bookman Old Style" w:cs="Tahoma"/>
                <w:sz w:val="24"/>
                <w:szCs w:val="24"/>
                <w:lang w:val="id-ID"/>
              </w:rPr>
            </w:pPr>
            <w:r>
              <w:rPr>
                <w:rFonts w:ascii="Bookman Old Style" w:hAnsi="Bookman Old Style" w:cs="Tahoma"/>
                <w:sz w:val="24"/>
                <w:szCs w:val="24"/>
                <w:lang w:val="id-ID"/>
              </w:rPr>
              <w:t>Sebagai upaya perbaikan berkesinambungan bagi Instansi Pemerintah untuk meningkatkan kinerjanya.</w:t>
            </w:r>
          </w:p>
        </w:tc>
      </w:tr>
    </w:tbl>
    <w:p w:rsidR="00437BB0" w:rsidRPr="0043110F" w:rsidRDefault="00437BB0" w:rsidP="00437BB0">
      <w:pPr>
        <w:snapToGrid w:val="0"/>
        <w:spacing w:after="120" w:line="480" w:lineRule="auto"/>
        <w:ind w:left="993" w:hanging="993"/>
        <w:contextualSpacing/>
        <w:jc w:val="both"/>
        <w:rPr>
          <w:rFonts w:ascii="Bookman Old Style" w:hAnsi="Bookman Old Style" w:cs="Tahoma"/>
          <w:sz w:val="24"/>
          <w:szCs w:val="24"/>
          <w:lang w:val="id-ID"/>
        </w:rPr>
      </w:pPr>
    </w:p>
    <w:p w:rsidR="00437BB0" w:rsidRPr="00EE4421" w:rsidRDefault="00437BB0" w:rsidP="00437BB0">
      <w:pPr>
        <w:snapToGrid w:val="0"/>
        <w:spacing w:after="120"/>
        <w:contextualSpacing/>
        <w:jc w:val="both"/>
        <w:rPr>
          <w:rFonts w:ascii="Bookman Old Style" w:hAnsi="Bookman Old Style" w:cs="Tahoma"/>
          <w:b/>
          <w:sz w:val="24"/>
          <w:szCs w:val="24"/>
          <w:lang w:val="id-ID"/>
        </w:rPr>
      </w:pPr>
      <w:r w:rsidRPr="00EE4421">
        <w:rPr>
          <w:rFonts w:ascii="Bookman Old Style" w:hAnsi="Bookman Old Style" w:cs="Tahoma"/>
          <w:b/>
          <w:sz w:val="24"/>
          <w:szCs w:val="24"/>
          <w:lang w:val="id-ID"/>
        </w:rPr>
        <w:t xml:space="preserve">c. </w:t>
      </w:r>
      <w:r w:rsidR="00EE4421" w:rsidRPr="00EE4421">
        <w:rPr>
          <w:rFonts w:ascii="Bookman Old Style" w:hAnsi="Bookman Old Style" w:cs="Tahoma"/>
          <w:b/>
          <w:sz w:val="24"/>
          <w:szCs w:val="24"/>
          <w:lang w:val="id-ID"/>
        </w:rPr>
        <w:t>Tugas Pokok dan Fungsi</w:t>
      </w:r>
    </w:p>
    <w:p w:rsidR="00437BB0" w:rsidRPr="000062EF" w:rsidRDefault="00437BB0" w:rsidP="00437BB0">
      <w:pPr>
        <w:snapToGrid w:val="0"/>
        <w:spacing w:after="120"/>
        <w:contextualSpacing/>
        <w:jc w:val="both"/>
        <w:rPr>
          <w:rFonts w:ascii="Bookman Old Style" w:hAnsi="Bookman Old Style"/>
          <w:color w:val="FF0000"/>
          <w:sz w:val="24"/>
          <w:szCs w:val="24"/>
          <w:lang w:val="id-ID"/>
        </w:rPr>
      </w:pPr>
    </w:p>
    <w:p w:rsidR="00EE4421" w:rsidRPr="005130E5" w:rsidRDefault="00EE4421" w:rsidP="005130E5">
      <w:pPr>
        <w:tabs>
          <w:tab w:val="left" w:pos="709"/>
        </w:tabs>
        <w:spacing w:line="480" w:lineRule="auto"/>
        <w:ind w:right="261" w:firstLine="709"/>
        <w:jc w:val="both"/>
        <w:rPr>
          <w:rFonts w:ascii="Bookman Old Style" w:hAnsi="Bookman Old Style"/>
          <w:sz w:val="24"/>
          <w:szCs w:val="24"/>
          <w:lang w:val="id-ID"/>
        </w:rPr>
      </w:pPr>
      <w:r w:rsidRPr="000062EF">
        <w:rPr>
          <w:rFonts w:ascii="Bookman Old Style" w:hAnsi="Bookman Old Style"/>
          <w:color w:val="FF0000"/>
          <w:sz w:val="24"/>
          <w:szCs w:val="24"/>
          <w:lang w:val="id-ID"/>
        </w:rPr>
        <w:tab/>
      </w:r>
      <w:r w:rsidRPr="000062EF">
        <w:rPr>
          <w:rFonts w:ascii="Bookman Old Style" w:hAnsi="Bookman Old Style" w:cs="Arial"/>
          <w:color w:val="463933"/>
          <w:sz w:val="24"/>
          <w:szCs w:val="24"/>
        </w:rPr>
        <w:t>Salah satu Kebijakan Pembangunan di Kabupaten Sukabumi Program Kependudukan, Keluarga Berencana dan pembangunan keluarga  mempunyai arti yang sangat penting dalam upaya mewujudkan sumber daya manusia yang mandiri, terampil dan  sejahtera, didukung oleh kualitas  Pendidikan yang mumpuni serta  kemudahan dalam mengakses layanan kesehatan.</w:t>
      </w:r>
    </w:p>
    <w:p w:rsidR="00EE4421" w:rsidRPr="000062EF" w:rsidRDefault="00EE4421" w:rsidP="000062EF">
      <w:pPr>
        <w:tabs>
          <w:tab w:val="left" w:pos="709"/>
        </w:tabs>
        <w:spacing w:line="480" w:lineRule="auto"/>
        <w:ind w:right="261"/>
        <w:jc w:val="both"/>
        <w:rPr>
          <w:rFonts w:ascii="Bookman Old Style" w:hAnsi="Bookman Old Style" w:cs="Arial"/>
          <w:color w:val="463933"/>
          <w:sz w:val="24"/>
          <w:szCs w:val="24"/>
        </w:rPr>
      </w:pPr>
      <w:r w:rsidRPr="000062EF">
        <w:rPr>
          <w:rFonts w:ascii="Bookman Old Style" w:hAnsi="Bookman Old Style"/>
          <w:sz w:val="24"/>
          <w:szCs w:val="24"/>
        </w:rPr>
        <w:tab/>
      </w:r>
      <w:r w:rsidRPr="000062EF">
        <w:rPr>
          <w:rFonts w:ascii="Bookman Old Style" w:hAnsi="Bookman Old Style" w:cs="Arial"/>
          <w:color w:val="463933"/>
          <w:sz w:val="24"/>
          <w:szCs w:val="24"/>
        </w:rPr>
        <w:t>Undang-undang Nomor 52 Tahun 2009 tentang Perkembangan Kependudukan dan Pembangunan Keluarga menyebutkan bahwa Keluarga Berencana adalah upaya mengatur kelahiran anak, jarak dan usia ideal melahirkan, mengatur kehamilan, melalui promosi, perlindungan dan bantuan sesuai dengan hak reproduksi untuk untuk mewujudkan keluarga yang berkualitas.</w:t>
      </w:r>
    </w:p>
    <w:p w:rsidR="00EE4421" w:rsidRPr="000062EF" w:rsidRDefault="00EE4421" w:rsidP="000062EF">
      <w:pPr>
        <w:tabs>
          <w:tab w:val="left" w:pos="851"/>
        </w:tabs>
        <w:spacing w:line="480" w:lineRule="auto"/>
        <w:ind w:right="261"/>
        <w:jc w:val="both"/>
        <w:rPr>
          <w:rFonts w:ascii="Bookman Old Style" w:hAnsi="Bookman Old Style" w:cs="Arial"/>
          <w:color w:val="463933"/>
          <w:sz w:val="24"/>
          <w:szCs w:val="24"/>
          <w:lang w:val="id-ID"/>
        </w:rPr>
      </w:pPr>
      <w:r w:rsidRPr="000062EF">
        <w:rPr>
          <w:rFonts w:ascii="Bookman Old Style" w:hAnsi="Bookman Old Style" w:cs="Arial"/>
          <w:color w:val="463933"/>
          <w:sz w:val="24"/>
          <w:szCs w:val="24"/>
        </w:rPr>
        <w:tab/>
        <w:t>Sesuai dengan visi Kabupaten Sukabumi “</w:t>
      </w:r>
      <w:r w:rsidRPr="000062EF">
        <w:rPr>
          <w:rStyle w:val="Emphasis"/>
          <w:rFonts w:ascii="Bookman Old Style" w:hAnsi="Bookman Old Style" w:cs="Arial"/>
          <w:b/>
          <w:bCs/>
          <w:color w:val="463933"/>
          <w:sz w:val="24"/>
          <w:szCs w:val="24"/>
        </w:rPr>
        <w:t>mewujudkan masyarakat Kabupaten Sukabumi yang religius dan mandiri”</w:t>
      </w:r>
      <w:r w:rsidRPr="000062EF">
        <w:rPr>
          <w:rFonts w:ascii="Bookman Old Style" w:hAnsi="Bookman Old Style" w:cs="Arial"/>
          <w:color w:val="463933"/>
          <w:sz w:val="24"/>
          <w:szCs w:val="24"/>
        </w:rPr>
        <w:t xml:space="preserve">, yaitu </w:t>
      </w:r>
      <w:r w:rsidRPr="000062EF">
        <w:rPr>
          <w:rFonts w:ascii="Bookman Old Style" w:hAnsi="Bookman Old Style" w:cs="Arial"/>
          <w:color w:val="463933"/>
          <w:sz w:val="24"/>
          <w:szCs w:val="24"/>
        </w:rPr>
        <w:lastRenderedPageBreak/>
        <w:t xml:space="preserve">bagaimana kita meningkatkan kualitas SDM yang berakhlak mulia, tangguh dalam memiliki kemampuan pemahaman keagamaan serta tangguh dalam mengoptimalkan potensi dan sumber daya alam dalam  mendukung tingkat perekonomian masyarakat. Sejalan dengan tugas </w:t>
      </w:r>
      <w:r w:rsidRPr="000062EF">
        <w:rPr>
          <w:rStyle w:val="Emphasis"/>
          <w:rFonts w:ascii="Bookman Old Style" w:hAnsi="Bookman Old Style" w:cs="Arial"/>
          <w:b/>
          <w:bCs/>
          <w:color w:val="463933"/>
          <w:sz w:val="24"/>
          <w:szCs w:val="24"/>
        </w:rPr>
        <w:t> </w:t>
      </w:r>
      <w:r w:rsidRPr="000062EF">
        <w:rPr>
          <w:rStyle w:val="Emphasis"/>
          <w:rFonts w:ascii="Bookman Old Style" w:hAnsi="Bookman Old Style" w:cs="Arial"/>
          <w:color w:val="463933"/>
          <w:sz w:val="24"/>
          <w:szCs w:val="24"/>
        </w:rPr>
        <w:t>Pengendalian Penduduk, Keluarga Berencana Dan Pembangunan Keluarga, Dinas Pengendalian Penduduk dan Keluarga Berencana (</w:t>
      </w:r>
      <w:r w:rsidRPr="000062EF">
        <w:rPr>
          <w:rFonts w:ascii="Bookman Old Style" w:hAnsi="Bookman Old Style" w:cs="Arial"/>
          <w:color w:val="463933"/>
          <w:sz w:val="24"/>
          <w:szCs w:val="24"/>
        </w:rPr>
        <w:t>DPPKB) diharapakan mampu mewujudkan Penduduk Tumbuh Seimbang dan mampu Mengembangkan Kualitas Penduduk Menuju Masyarakat Kabupaten Sukabumi Yang lebih baik, religius dan mandiri.</w:t>
      </w:r>
    </w:p>
    <w:p w:rsidR="000062EF" w:rsidRPr="000062EF" w:rsidRDefault="000062EF" w:rsidP="000062EF">
      <w:pPr>
        <w:tabs>
          <w:tab w:val="left" w:pos="0"/>
          <w:tab w:val="left" w:pos="709"/>
        </w:tabs>
        <w:spacing w:line="480" w:lineRule="auto"/>
        <w:ind w:right="261"/>
        <w:jc w:val="both"/>
        <w:rPr>
          <w:rFonts w:ascii="Bookman Old Style" w:hAnsi="Bookman Old Style" w:cs="Arial"/>
          <w:color w:val="463933"/>
          <w:sz w:val="24"/>
          <w:szCs w:val="24"/>
        </w:rPr>
      </w:pPr>
      <w:r w:rsidRPr="000062EF">
        <w:rPr>
          <w:rFonts w:ascii="Bookman Old Style" w:hAnsi="Bookman Old Style" w:cs="Arial"/>
          <w:color w:val="463933"/>
          <w:sz w:val="24"/>
          <w:szCs w:val="24"/>
          <w:lang w:val="id-ID"/>
        </w:rPr>
        <w:tab/>
      </w:r>
      <w:r w:rsidRPr="000062EF">
        <w:rPr>
          <w:rFonts w:ascii="Bookman Old Style" w:hAnsi="Bookman Old Style" w:cs="Arial"/>
          <w:color w:val="463933"/>
          <w:sz w:val="24"/>
          <w:szCs w:val="24"/>
        </w:rPr>
        <w:t xml:space="preserve">Jumlah penduduk di Kabupaten Sukabumi menurut hasil data proyeksi kependudukan pada tahun 2014 mencapai </w:t>
      </w:r>
      <w:r w:rsidRPr="000062EF">
        <w:rPr>
          <w:rFonts w:ascii="Bookman Old Style" w:eastAsia="Arial" w:hAnsi="Bookman Old Style"/>
          <w:sz w:val="24"/>
          <w:szCs w:val="24"/>
        </w:rPr>
        <w:t>2.422.133 jiwa yang terdiri dari 1.229.168 laki-laki dan 1.192.945 perempuan dengan sex ratio 103,04 yang berarti bahwa dalam 100 penduduk perempuan terdapat sekitar 103 laki-laki kepadatan penduduk kabupaten sukabumi adalah sebesar 582 per Km</w:t>
      </w:r>
      <w:r w:rsidRPr="000062EF">
        <w:rPr>
          <w:rFonts w:ascii="Bookman Old Style" w:eastAsia="Arial" w:hAnsi="Bookman Old Style"/>
          <w:sz w:val="24"/>
          <w:szCs w:val="24"/>
          <w:vertAlign w:val="superscript"/>
        </w:rPr>
        <w:t>2</w:t>
      </w:r>
      <w:r w:rsidRPr="000062EF">
        <w:rPr>
          <w:rFonts w:ascii="Bookman Old Style" w:eastAsia="Arial" w:hAnsi="Bookman Old Style"/>
          <w:sz w:val="24"/>
          <w:szCs w:val="24"/>
        </w:rPr>
        <w:t>.</w:t>
      </w:r>
    </w:p>
    <w:p w:rsidR="000062EF" w:rsidRPr="000062EF" w:rsidRDefault="000062EF" w:rsidP="000062EF">
      <w:pPr>
        <w:tabs>
          <w:tab w:val="left" w:pos="0"/>
          <w:tab w:val="left" w:pos="426"/>
        </w:tabs>
        <w:spacing w:line="480" w:lineRule="auto"/>
        <w:ind w:right="261"/>
        <w:jc w:val="both"/>
        <w:rPr>
          <w:rFonts w:ascii="Bookman Old Style" w:hAnsi="Bookman Old Style" w:cs="Arial"/>
          <w:color w:val="463933"/>
          <w:sz w:val="24"/>
          <w:szCs w:val="24"/>
        </w:rPr>
      </w:pPr>
      <w:r w:rsidRPr="000062EF">
        <w:rPr>
          <w:rFonts w:ascii="Bookman Old Style" w:hAnsi="Bookman Old Style" w:cs="Arial"/>
          <w:b/>
          <w:color w:val="463933"/>
          <w:sz w:val="24"/>
          <w:szCs w:val="24"/>
        </w:rPr>
        <w:tab/>
      </w:r>
      <w:r w:rsidRPr="000062EF">
        <w:rPr>
          <w:rFonts w:ascii="Bookman Old Style" w:hAnsi="Bookman Old Style" w:cs="Arial"/>
          <w:color w:val="463933"/>
          <w:sz w:val="24"/>
          <w:szCs w:val="24"/>
        </w:rPr>
        <w:t xml:space="preserve">Pembangunan dibidang kependudukan di Kabupaten Sukabumi telah menunjukan hasil yang mengembirakan, jumlah penduduk mencapai </w:t>
      </w:r>
      <w:r w:rsidRPr="000062EF">
        <w:rPr>
          <w:rStyle w:val="Strong"/>
          <w:rFonts w:ascii="Bookman Old Style" w:hAnsi="Bookman Old Style" w:cs="Arial"/>
          <w:color w:val="463933"/>
          <w:sz w:val="24"/>
          <w:szCs w:val="24"/>
        </w:rPr>
        <w:t xml:space="preserve">2.503.941 </w:t>
      </w:r>
      <w:r w:rsidRPr="000062EF">
        <w:rPr>
          <w:rFonts w:ascii="Bookman Old Style" w:hAnsi="Bookman Old Style" w:cs="Arial"/>
          <w:color w:val="463933"/>
          <w:sz w:val="24"/>
          <w:szCs w:val="24"/>
        </w:rPr>
        <w:t xml:space="preserve">jiwa, dengan angka fertilitas total   (TFR : 2,21) atau rata-rata jumlah anak yang dilahirkan oleh seorang wanita sampai dengan akhir masa reproduksinya pada priode 2010-2015 adalah 2 (dua) anak per 1000 wanita. Bila kita bandingkan dengan hasil sensus penduduk tahun 2010, dengan jumlah penduduk sebesar 2.341.509 jiwa, maka selama 5 (lima) tahun di Kabupaten Sukabumi telah bertambah penduduk  sekitar : 162.432 jiwa, artinya selama priode 2010-2017 Program Pengendalian </w:t>
      </w:r>
      <w:r w:rsidRPr="000062EF">
        <w:rPr>
          <w:rFonts w:ascii="Bookman Old Style" w:hAnsi="Bookman Old Style" w:cs="Arial"/>
          <w:color w:val="463933"/>
          <w:sz w:val="24"/>
          <w:szCs w:val="24"/>
        </w:rPr>
        <w:lastRenderedPageBreak/>
        <w:t>Penduduk dan KB di Kabupaten Sukabumi dapat mengendalikan pertambahan penduduk  (kelahiran tercegah) Tahun 2016, sebanyak 83.061 bayi tertunda untuk lahir, dari potensi kelahiran sebanyak 122.635 bayi yang akan lahir dari PUS yang tidak tercegah alat kontrasepsi.</w:t>
      </w:r>
    </w:p>
    <w:p w:rsidR="000062EF" w:rsidRPr="000062EF" w:rsidRDefault="000062EF" w:rsidP="000062EF">
      <w:pPr>
        <w:tabs>
          <w:tab w:val="left" w:pos="284"/>
        </w:tabs>
        <w:spacing w:line="480" w:lineRule="auto"/>
        <w:jc w:val="both"/>
        <w:rPr>
          <w:rFonts w:ascii="Bookman Old Style" w:hAnsi="Bookman Old Style"/>
          <w:bCs/>
          <w:sz w:val="24"/>
          <w:szCs w:val="24"/>
        </w:rPr>
      </w:pPr>
      <w:r w:rsidRPr="000062EF">
        <w:rPr>
          <w:rFonts w:ascii="Bookman Old Style" w:hAnsi="Bookman Old Style" w:cs="Arial"/>
          <w:color w:val="463933"/>
          <w:sz w:val="24"/>
          <w:szCs w:val="24"/>
        </w:rPr>
        <w:tab/>
      </w:r>
      <w:r w:rsidRPr="000062EF">
        <w:rPr>
          <w:rFonts w:ascii="Bookman Old Style" w:hAnsi="Bookman Old Style" w:cs="Arial"/>
          <w:color w:val="463933"/>
          <w:sz w:val="24"/>
          <w:szCs w:val="24"/>
        </w:rPr>
        <w:tab/>
      </w:r>
      <w:r w:rsidRPr="000062EF">
        <w:rPr>
          <w:rFonts w:ascii="Bookman Old Style" w:hAnsi="Bookman Old Style"/>
          <w:bCs/>
          <w:sz w:val="24"/>
          <w:szCs w:val="24"/>
          <w:lang w:val="sv-SE"/>
        </w:rPr>
        <w:t xml:space="preserve">Dengan </w:t>
      </w:r>
      <w:r w:rsidRPr="000062EF">
        <w:rPr>
          <w:rFonts w:ascii="Bookman Old Style" w:hAnsi="Bookman Old Style"/>
          <w:b/>
          <w:bCs/>
          <w:sz w:val="24"/>
          <w:szCs w:val="24"/>
          <w:lang w:val="sv-SE"/>
        </w:rPr>
        <w:t xml:space="preserve">tercegahnya kelahiran sebanyak </w:t>
      </w:r>
      <w:r w:rsidRPr="000062EF">
        <w:rPr>
          <w:rFonts w:ascii="Bookman Old Style" w:hAnsi="Bookman Old Style"/>
          <w:b/>
          <w:bCs/>
          <w:sz w:val="24"/>
          <w:szCs w:val="24"/>
        </w:rPr>
        <w:t>83</w:t>
      </w:r>
      <w:r w:rsidRPr="000062EF">
        <w:rPr>
          <w:rFonts w:ascii="Bookman Old Style" w:hAnsi="Bookman Old Style"/>
          <w:b/>
          <w:bCs/>
          <w:sz w:val="24"/>
          <w:szCs w:val="24"/>
          <w:lang w:val="sv-SE"/>
        </w:rPr>
        <w:t>.</w:t>
      </w:r>
      <w:r w:rsidRPr="000062EF">
        <w:rPr>
          <w:rFonts w:ascii="Bookman Old Style" w:hAnsi="Bookman Old Style"/>
          <w:b/>
          <w:bCs/>
          <w:sz w:val="24"/>
          <w:szCs w:val="24"/>
        </w:rPr>
        <w:t>061</w:t>
      </w:r>
      <w:r w:rsidRPr="000062EF">
        <w:rPr>
          <w:rFonts w:ascii="Bookman Old Style" w:hAnsi="Bookman Old Style"/>
          <w:b/>
          <w:bCs/>
          <w:sz w:val="24"/>
          <w:szCs w:val="24"/>
          <w:lang w:val="sv-SE"/>
        </w:rPr>
        <w:t>bayi yang lahir</w:t>
      </w:r>
      <w:r w:rsidRPr="000062EF">
        <w:rPr>
          <w:rFonts w:ascii="Bookman Old Style" w:hAnsi="Bookman Old Style"/>
          <w:bCs/>
          <w:sz w:val="24"/>
          <w:szCs w:val="24"/>
          <w:lang w:val="sv-SE"/>
        </w:rPr>
        <w:t xml:space="preserve">, bila kita hitung </w:t>
      </w:r>
      <w:r w:rsidRPr="000062EF">
        <w:rPr>
          <w:rFonts w:ascii="Bookman Old Style" w:hAnsi="Bookman Old Style"/>
          <w:bCs/>
          <w:sz w:val="24"/>
          <w:szCs w:val="24"/>
        </w:rPr>
        <w:t xml:space="preserve">menurut analisis </w:t>
      </w:r>
      <w:r w:rsidRPr="000062EF">
        <w:rPr>
          <w:rFonts w:ascii="Bookman Old Style" w:hAnsi="Bookman Old Style" w:cs="Arial"/>
          <w:sz w:val="24"/>
          <w:szCs w:val="24"/>
        </w:rPr>
        <w:t>Prof. Askobart</w:t>
      </w:r>
      <w:r w:rsidRPr="000062EF">
        <w:rPr>
          <w:rFonts w:ascii="Bookman Old Style" w:hAnsi="Bookman Old Style"/>
          <w:bCs/>
          <w:sz w:val="24"/>
          <w:szCs w:val="24"/>
          <w:lang w:val="sv-SE"/>
        </w:rPr>
        <w:t xml:space="preserve"> Cost and Benefit untuk penyediaan pelayanan dasar kesehatan (@ Rp. 2.500.000,-) dan pelayanan pendidikan dasar ( @ Rp. 3.500. 000,-)  atau  @ Rp 6.000.000,- per anak yang lahir, </w:t>
      </w:r>
      <w:r w:rsidRPr="000062EF">
        <w:rPr>
          <w:rFonts w:ascii="Bookman Old Style" w:hAnsi="Bookman Old Style"/>
          <w:b/>
          <w:bCs/>
          <w:sz w:val="24"/>
          <w:szCs w:val="24"/>
          <w:lang w:val="sv-SE"/>
        </w:rPr>
        <w:t xml:space="preserve">maka beban anggaran Pemerintah Daerah dan Masyarakat di Kabupaten Sukabumi dapat diefisiensikan sebesar : </w:t>
      </w:r>
      <w:r w:rsidRPr="000062EF">
        <w:rPr>
          <w:rFonts w:ascii="Bookman Old Style" w:hAnsi="Bookman Old Style" w:cs="Arial"/>
          <w:b/>
          <w:sz w:val="24"/>
          <w:szCs w:val="24"/>
        </w:rPr>
        <w:t xml:space="preserve">Rp. </w:t>
      </w:r>
      <w:r w:rsidRPr="000062EF">
        <w:rPr>
          <w:rFonts w:ascii="Bookman Old Style" w:hAnsi="Bookman Old Style"/>
          <w:b/>
          <w:bCs/>
          <w:sz w:val="24"/>
          <w:szCs w:val="24"/>
          <w:lang w:eastAsia="id-ID"/>
        </w:rPr>
        <w:t xml:space="preserve">498.366.000.000,- </w:t>
      </w:r>
      <w:r w:rsidRPr="000062EF">
        <w:rPr>
          <w:rFonts w:ascii="Bookman Old Style" w:hAnsi="Bookman Old Style"/>
          <w:bCs/>
          <w:sz w:val="24"/>
          <w:szCs w:val="24"/>
        </w:rPr>
        <w:t>Sesuai dengan visi Kabupaten Sukabumi “</w:t>
      </w:r>
      <w:r w:rsidRPr="000062EF">
        <w:rPr>
          <w:rFonts w:ascii="Bookman Old Style" w:hAnsi="Bookman Old Style"/>
          <w:b/>
          <w:bCs/>
          <w:i/>
          <w:sz w:val="24"/>
          <w:szCs w:val="24"/>
        </w:rPr>
        <w:t>mewujudkan masyarakat Kabupaten Sukabumi yang religius dan mandiri”</w:t>
      </w:r>
      <w:r w:rsidRPr="000062EF">
        <w:rPr>
          <w:rFonts w:ascii="Bookman Old Style" w:hAnsi="Bookman Old Style"/>
          <w:bCs/>
          <w:sz w:val="24"/>
          <w:szCs w:val="24"/>
        </w:rPr>
        <w:t>, yaitu bagaimana kita meningkatkan kualitas SDM yang berakhlak mulia, tangguh dalam memiliki kemampuan pemahaman keagamaan serta tangguh dalam mengoptimalkan potensi dan sumber daya alam dalam  mendukung tingkat perekonomian masyarakat.</w:t>
      </w:r>
    </w:p>
    <w:p w:rsidR="000062EF" w:rsidRPr="000062EF" w:rsidRDefault="000062EF" w:rsidP="000062EF">
      <w:pPr>
        <w:spacing w:line="480" w:lineRule="auto"/>
        <w:ind w:firstLine="709"/>
        <w:jc w:val="both"/>
        <w:rPr>
          <w:rFonts w:ascii="Bookman Old Style" w:hAnsi="Bookman Old Style"/>
          <w:bCs/>
          <w:sz w:val="24"/>
          <w:szCs w:val="24"/>
        </w:rPr>
      </w:pPr>
      <w:r w:rsidRPr="000062EF">
        <w:rPr>
          <w:rFonts w:ascii="Bookman Old Style" w:hAnsi="Bookman Old Style"/>
          <w:bCs/>
          <w:sz w:val="24"/>
          <w:szCs w:val="24"/>
        </w:rPr>
        <w:t xml:space="preserve">Sejalan dengan tugas </w:t>
      </w:r>
      <w:r w:rsidRPr="000062EF">
        <w:rPr>
          <w:rFonts w:ascii="Bookman Old Style" w:hAnsi="Bookman Old Style"/>
          <w:bCs/>
          <w:i/>
          <w:sz w:val="24"/>
          <w:szCs w:val="24"/>
        </w:rPr>
        <w:t>Pengendalian Penduduk, Keluarga Berencana Dan Pembangunan Keluarga, Dinas Pengendalian Penduduk dan Keluarga Berencana (</w:t>
      </w:r>
      <w:r w:rsidRPr="000062EF">
        <w:rPr>
          <w:rFonts w:ascii="Bookman Old Style" w:hAnsi="Bookman Old Style"/>
          <w:bCs/>
          <w:sz w:val="24"/>
          <w:szCs w:val="24"/>
        </w:rPr>
        <w:t xml:space="preserve">DPPKB) diharapakan mampuMewujudkan Penduduk Tumbuh Seimbang dan mampu Mengembangkan Kualitas Penduduk Menuju Masyarakat Kabupaten Sukabumi Yang lebih baik, religius dan mandiri. </w:t>
      </w:r>
    </w:p>
    <w:p w:rsidR="000062EF" w:rsidRPr="000062EF" w:rsidRDefault="000062EF" w:rsidP="000062EF">
      <w:pPr>
        <w:tabs>
          <w:tab w:val="left" w:pos="1560"/>
          <w:tab w:val="left" w:pos="3544"/>
        </w:tabs>
        <w:spacing w:line="480" w:lineRule="auto"/>
        <w:ind w:firstLine="709"/>
        <w:jc w:val="both"/>
        <w:rPr>
          <w:rFonts w:ascii="Bookman Old Style" w:hAnsi="Bookman Old Style"/>
          <w:bCs/>
          <w:sz w:val="24"/>
          <w:szCs w:val="24"/>
        </w:rPr>
      </w:pPr>
      <w:r w:rsidRPr="000062EF">
        <w:rPr>
          <w:rFonts w:ascii="Bookman Old Style" w:hAnsi="Bookman Old Style"/>
          <w:bCs/>
          <w:sz w:val="24"/>
          <w:szCs w:val="24"/>
        </w:rPr>
        <w:lastRenderedPageBreak/>
        <w:t>Untuk mewujudkan harapan tersebut diatas kegiatan program Pengendalian Penduduk dan Keluarga Berencana Kabupaten Sukabumi diarahkan pada kegiatan strategis</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Program pemberdayaan keluarga</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Program Keluarga Berencana</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Program Kesehatan Reproduksi Keluarga</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Program Penguatan Keluarga Berkualitas</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Program pengembangan Sistem Informasi Data Mikro Keluarga</w:t>
      </w:r>
    </w:p>
    <w:p w:rsidR="000062EF" w:rsidRPr="000062EF" w:rsidRDefault="000062EF" w:rsidP="000062EF">
      <w:pPr>
        <w:pStyle w:val="ListParagraph"/>
        <w:numPr>
          <w:ilvl w:val="0"/>
          <w:numId w:val="25"/>
        </w:numPr>
        <w:tabs>
          <w:tab w:val="left" w:pos="3544"/>
        </w:tabs>
        <w:spacing w:line="480" w:lineRule="auto"/>
        <w:ind w:left="1276" w:hanging="425"/>
        <w:contextualSpacing/>
        <w:jc w:val="both"/>
        <w:rPr>
          <w:rFonts w:ascii="Bookman Old Style" w:hAnsi="Bookman Old Style"/>
          <w:bCs/>
          <w:lang w:val="id-ID"/>
        </w:rPr>
      </w:pPr>
      <w:r w:rsidRPr="000062EF">
        <w:rPr>
          <w:rFonts w:ascii="Bookman Old Style" w:hAnsi="Bookman Old Style"/>
          <w:bCs/>
          <w:lang w:val="id-ID"/>
        </w:rPr>
        <w:t>Pengendalian Penduduk</w:t>
      </w:r>
    </w:p>
    <w:p w:rsidR="000062EF" w:rsidRPr="000062EF" w:rsidRDefault="000062EF" w:rsidP="000062EF">
      <w:pPr>
        <w:pStyle w:val="ListParagraph"/>
        <w:tabs>
          <w:tab w:val="left" w:pos="3544"/>
        </w:tabs>
        <w:spacing w:line="480" w:lineRule="auto"/>
        <w:ind w:left="2127"/>
        <w:jc w:val="both"/>
        <w:rPr>
          <w:rFonts w:ascii="Bookman Old Style" w:hAnsi="Bookman Old Style"/>
          <w:bCs/>
          <w:lang w:val="id-ID"/>
        </w:rPr>
      </w:pPr>
    </w:p>
    <w:p w:rsidR="00437BB0" w:rsidRPr="000062EF" w:rsidRDefault="00437BB0" w:rsidP="000062EF">
      <w:pPr>
        <w:snapToGrid w:val="0"/>
        <w:spacing w:after="120" w:line="480" w:lineRule="auto"/>
        <w:ind w:left="426" w:hanging="426"/>
        <w:contextualSpacing/>
        <w:jc w:val="both"/>
        <w:rPr>
          <w:rFonts w:ascii="Bookman Old Style" w:hAnsi="Bookman Old Style"/>
          <w:sz w:val="24"/>
          <w:szCs w:val="24"/>
        </w:rPr>
      </w:pPr>
      <w:r w:rsidRPr="000062EF">
        <w:rPr>
          <w:rFonts w:ascii="Bookman Old Style" w:hAnsi="Bookman Old Style"/>
          <w:sz w:val="24"/>
          <w:szCs w:val="24"/>
        </w:rPr>
        <w:t xml:space="preserve">Issue </w:t>
      </w:r>
      <w:r w:rsidRPr="000062EF">
        <w:rPr>
          <w:rFonts w:ascii="Bookman Old Style" w:hAnsi="Bookman Old Style"/>
          <w:sz w:val="24"/>
          <w:szCs w:val="24"/>
          <w:lang w:val="id-ID"/>
        </w:rPr>
        <w:t xml:space="preserve">Strategis Dinas Pengendalian Penduduk dan Keluarga Berencana adalah </w:t>
      </w:r>
      <w:r w:rsidRPr="000062EF">
        <w:rPr>
          <w:rFonts w:ascii="Bookman Old Style" w:hAnsi="Bookman Old Style"/>
          <w:sz w:val="24"/>
          <w:szCs w:val="24"/>
        </w:rPr>
        <w:t>:</w:t>
      </w:r>
    </w:p>
    <w:p w:rsidR="00437BB0" w:rsidRPr="000062EF" w:rsidRDefault="00437BB0" w:rsidP="000062EF">
      <w:pPr>
        <w:pStyle w:val="ListParagraph"/>
        <w:numPr>
          <w:ilvl w:val="0"/>
          <w:numId w:val="5"/>
        </w:numPr>
        <w:tabs>
          <w:tab w:val="left" w:pos="426"/>
        </w:tabs>
        <w:snapToGrid w:val="0"/>
        <w:spacing w:after="120" w:line="480" w:lineRule="auto"/>
        <w:contextualSpacing/>
        <w:jc w:val="both"/>
        <w:rPr>
          <w:rFonts w:ascii="Bookman Old Style" w:hAnsi="Bookman Old Style" w:cs="Tahoma"/>
          <w:lang w:val="id-ID"/>
        </w:rPr>
      </w:pPr>
      <w:r w:rsidRPr="000062EF">
        <w:rPr>
          <w:rFonts w:ascii="Bookman Old Style" w:hAnsi="Bookman Old Style"/>
        </w:rPr>
        <w:t>Menurunkan laju Pertumbuhan Penduduk (mengendalikan jumlah kelahiran)  menjadi 1,1 persen</w:t>
      </w:r>
    </w:p>
    <w:p w:rsidR="005249A7" w:rsidRPr="000062EF" w:rsidRDefault="00437BB0" w:rsidP="00437BB0">
      <w:pPr>
        <w:pStyle w:val="ListParagraph"/>
        <w:numPr>
          <w:ilvl w:val="0"/>
          <w:numId w:val="5"/>
        </w:numPr>
        <w:tabs>
          <w:tab w:val="left" w:pos="426"/>
        </w:tabs>
        <w:snapToGrid w:val="0"/>
        <w:spacing w:after="120" w:line="480" w:lineRule="auto"/>
        <w:contextualSpacing/>
        <w:jc w:val="both"/>
        <w:rPr>
          <w:rFonts w:ascii="Bookman Old Style" w:hAnsi="Bookman Old Style" w:cs="Tahoma"/>
          <w:lang w:val="id-ID"/>
        </w:rPr>
      </w:pPr>
      <w:r w:rsidRPr="000062EF">
        <w:rPr>
          <w:rFonts w:ascii="Bookman Old Style" w:hAnsi="Bookman Old Style"/>
        </w:rPr>
        <w:t>Meningkatnya kesertaan ber-KB pasangan usia subur (PUS) Pra-S dan KS I anggota kelompok usaha ekonomi produktif dari 82.00 persen menjadi 82.10 persen,  dan pembinaan keluarga</w:t>
      </w:r>
    </w:p>
    <w:p w:rsidR="000062EF" w:rsidRDefault="000062EF" w:rsidP="000062EF">
      <w:pPr>
        <w:pStyle w:val="ListParagraph"/>
        <w:snapToGrid w:val="0"/>
        <w:spacing w:after="120"/>
        <w:ind w:left="709"/>
        <w:contextualSpacing/>
        <w:jc w:val="both"/>
        <w:rPr>
          <w:rFonts w:ascii="Bookman Old Style" w:eastAsiaTheme="minorEastAsia" w:hAnsi="Bookman Old Style" w:cs="Tahoma"/>
          <w:sz w:val="22"/>
          <w:szCs w:val="22"/>
          <w:lang w:val="id-ID"/>
        </w:rPr>
      </w:pPr>
    </w:p>
    <w:p w:rsidR="00437BB0" w:rsidRDefault="00437BB0" w:rsidP="005130E5">
      <w:pPr>
        <w:pStyle w:val="ListParagraph"/>
        <w:snapToGrid w:val="0"/>
        <w:spacing w:after="120"/>
        <w:ind w:left="0"/>
        <w:contextualSpacing/>
        <w:jc w:val="both"/>
        <w:rPr>
          <w:rFonts w:ascii="Bookman Old Style" w:hAnsi="Bookman Old Style" w:cs="Tahoma"/>
          <w:lang w:val="id-ID"/>
        </w:rPr>
      </w:pPr>
      <w:r w:rsidRPr="0043110F">
        <w:rPr>
          <w:rFonts w:ascii="Bookman Old Style" w:hAnsi="Bookman Old Style" w:cs="Tahoma"/>
          <w:lang w:val="id-ID"/>
        </w:rPr>
        <w:t>Struktur Organisasi</w:t>
      </w:r>
    </w:p>
    <w:p w:rsidR="000062EF" w:rsidRDefault="000062EF" w:rsidP="000062EF">
      <w:pPr>
        <w:pStyle w:val="ListParagraph"/>
        <w:snapToGrid w:val="0"/>
        <w:spacing w:after="120"/>
        <w:ind w:left="709"/>
        <w:contextualSpacing/>
        <w:jc w:val="both"/>
        <w:rPr>
          <w:rFonts w:ascii="Bookman Old Style" w:hAnsi="Bookman Old Style" w:cs="Tahoma"/>
          <w:lang w:val="id-ID"/>
        </w:rPr>
      </w:pPr>
    </w:p>
    <w:p w:rsidR="00437BB0" w:rsidRDefault="00437BB0" w:rsidP="000062EF">
      <w:pPr>
        <w:widowControl w:val="0"/>
        <w:overflowPunct w:val="0"/>
        <w:autoSpaceDE w:val="0"/>
        <w:autoSpaceDN w:val="0"/>
        <w:adjustRightInd w:val="0"/>
        <w:snapToGrid w:val="0"/>
        <w:spacing w:line="480" w:lineRule="auto"/>
        <w:ind w:firstLine="709"/>
        <w:jc w:val="both"/>
        <w:rPr>
          <w:rFonts w:ascii="Bookman Old Style" w:hAnsi="Bookman Old Style" w:cs="Tahoma"/>
          <w:sz w:val="24"/>
          <w:szCs w:val="24"/>
        </w:rPr>
      </w:pPr>
      <w:r w:rsidRPr="000A77A2">
        <w:rPr>
          <w:rFonts w:ascii="Bookman Old Style" w:hAnsi="Bookman Old Style" w:cs="Tahoma"/>
          <w:sz w:val="24"/>
          <w:szCs w:val="24"/>
        </w:rPr>
        <w:t xml:space="preserve">Struktur Organisasi </w:t>
      </w:r>
      <w:r w:rsidRPr="000A77A2">
        <w:rPr>
          <w:rFonts w:ascii="Bookman Old Style" w:hAnsi="Bookman Old Style" w:cs="Tahoma"/>
          <w:sz w:val="24"/>
          <w:szCs w:val="24"/>
          <w:lang w:val="id-ID"/>
        </w:rPr>
        <w:t>Dinas Pengendalian P</w:t>
      </w:r>
      <w:r w:rsidRPr="000A77A2">
        <w:rPr>
          <w:rFonts w:ascii="Bookman Old Style" w:hAnsi="Bookman Old Style" w:cs="Tahoma"/>
          <w:sz w:val="24"/>
          <w:szCs w:val="24"/>
        </w:rPr>
        <w:t xml:space="preserve">enduduk dan Keluarga Berencana  Kabupaten Sukabumi, diatur melalui Peraturan Daerah Nomor : </w:t>
      </w:r>
      <w:r w:rsidRPr="000A77A2">
        <w:rPr>
          <w:rFonts w:ascii="Bookman Old Style" w:hAnsi="Bookman Old Style" w:cs="Tahoma"/>
          <w:sz w:val="24"/>
          <w:szCs w:val="24"/>
          <w:lang w:val="id-ID"/>
        </w:rPr>
        <w:t>7</w:t>
      </w:r>
      <w:r w:rsidRPr="000A77A2">
        <w:rPr>
          <w:rFonts w:ascii="Bookman Old Style" w:hAnsi="Bookman Old Style" w:cs="Tahoma"/>
          <w:sz w:val="24"/>
          <w:szCs w:val="24"/>
        </w:rPr>
        <w:t xml:space="preserve"> Tahun 20</w:t>
      </w:r>
      <w:r w:rsidRPr="000A77A2">
        <w:rPr>
          <w:rFonts w:ascii="Bookman Old Style" w:hAnsi="Bookman Old Style" w:cs="Tahoma"/>
          <w:sz w:val="24"/>
          <w:szCs w:val="24"/>
          <w:lang w:val="id-ID"/>
        </w:rPr>
        <w:t>16</w:t>
      </w:r>
      <w:r w:rsidRPr="000A77A2">
        <w:rPr>
          <w:rFonts w:ascii="Bookman Old Style" w:hAnsi="Bookman Old Style" w:cs="Tahoma"/>
          <w:sz w:val="24"/>
          <w:szCs w:val="24"/>
        </w:rPr>
        <w:t xml:space="preserve"> Tentang  Perangkat Daerah Pemerintah Kabupaten Sukabumi, terdiri dari :</w:t>
      </w:r>
    </w:p>
    <w:p w:rsidR="0062030D" w:rsidRPr="001B4C80" w:rsidRDefault="0062030D" w:rsidP="00437BB0">
      <w:pPr>
        <w:widowControl w:val="0"/>
        <w:overflowPunct w:val="0"/>
        <w:autoSpaceDE w:val="0"/>
        <w:autoSpaceDN w:val="0"/>
        <w:adjustRightInd w:val="0"/>
        <w:snapToGrid w:val="0"/>
        <w:spacing w:line="480" w:lineRule="auto"/>
        <w:ind w:left="567" w:firstLine="709"/>
        <w:jc w:val="both"/>
        <w:rPr>
          <w:rFonts w:ascii="Bookman Old Style" w:hAnsi="Bookman Old Style" w:cs="Tahoma"/>
          <w:sz w:val="24"/>
          <w:szCs w:val="24"/>
          <w:lang w:val="id-ID"/>
        </w:rPr>
      </w:pPr>
    </w:p>
    <w:p w:rsidR="00437BB0" w:rsidRDefault="00437BB0" w:rsidP="00437BB0">
      <w:pPr>
        <w:widowControl w:val="0"/>
        <w:overflowPunct w:val="0"/>
        <w:autoSpaceDE w:val="0"/>
        <w:autoSpaceDN w:val="0"/>
        <w:adjustRightInd w:val="0"/>
        <w:snapToGrid w:val="0"/>
        <w:spacing w:line="480" w:lineRule="auto"/>
        <w:ind w:left="567" w:firstLine="709"/>
        <w:jc w:val="both"/>
        <w:rPr>
          <w:rFonts w:ascii="Bookman Old Style" w:hAnsi="Bookman Old Style" w:cs="Tahoma"/>
          <w:sz w:val="24"/>
          <w:szCs w:val="24"/>
        </w:rPr>
        <w:sectPr w:rsidR="00437BB0" w:rsidSect="001E7519">
          <w:footerReference w:type="default" r:id="rId7"/>
          <w:pgSz w:w="11907" w:h="16839" w:code="9"/>
          <w:pgMar w:top="1440" w:right="1440" w:bottom="1440" w:left="1440" w:header="720" w:footer="720" w:gutter="0"/>
          <w:pgNumType w:start="1"/>
          <w:cols w:space="720"/>
          <w:docGrid w:linePitch="360"/>
        </w:sectPr>
      </w:pPr>
    </w:p>
    <w:p w:rsidR="00437BB0" w:rsidRDefault="00295749" w:rsidP="00F32802">
      <w:pPr>
        <w:widowControl w:val="0"/>
        <w:overflowPunct w:val="0"/>
        <w:autoSpaceDE w:val="0"/>
        <w:autoSpaceDN w:val="0"/>
        <w:adjustRightInd w:val="0"/>
        <w:snapToGrid w:val="0"/>
        <w:spacing w:line="480" w:lineRule="auto"/>
        <w:ind w:firstLine="709"/>
        <w:jc w:val="both"/>
        <w:rPr>
          <w:rFonts w:ascii="Calibri" w:eastAsia="Calibri" w:hAnsi="Calibri" w:cs="Calibri"/>
          <w:noProof/>
          <w:lang w:eastAsia="id-ID"/>
        </w:rPr>
      </w:pPr>
      <w:r>
        <w:rPr>
          <w:rFonts w:ascii="Calibri" w:eastAsia="Calibri" w:hAnsi="Calibri" w:cs="Calibri"/>
          <w:noProof/>
          <w:lang w:val="id-ID" w:eastAsia="id-ID"/>
        </w:rPr>
      </w:r>
      <w:r>
        <w:rPr>
          <w:rFonts w:ascii="Calibri" w:eastAsia="Calibri" w:hAnsi="Calibri" w:cs="Calibri"/>
          <w:noProof/>
          <w:lang w:val="id-ID" w:eastAsia="id-ID"/>
        </w:rPr>
        <w:pict>
          <v:group id="Group 23242" o:spid="_x0000_s1026" style="width:656.65pt;height:381.45pt;mso-position-horizontal-relative:char;mso-position-vertical-relative:line" coordsize="105108,6261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iiigD/9lQSwMECgAAAAAAAAAh&#10;AHNKAu92AgAAdgIAABQAAABkcnMvbWVkaWEvaW1hZ2U2LmpwZ//Y/+AAEEpGSUYAAQEBAGAAYAAA&#10;/9sAQwADAgIDAgIDAwMDBAMDBAUIBQUEBAUKBwcGCAwKDAwLCgsLDQ4SEA0OEQ4LCxAWEBETFBUV&#10;FQwPFxgWFBgSFBUU/9sAQwEDBAQFBAUJBQUJFA0LDRQUFBQUFBQUFBQUFBQUFBQUFBQUFBQUFBQU&#10;FBQUFBQUFBQUFBQUFBQUFBQUFBQUFBQU/8AAEQgAAQA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864" o:spid="_x0000_s1027" type="#_x0000_t75" style="position:absolute;left:-40;top:5143;width:104606;height:481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1yETIAAAA3gAAAA8AAABkcnMvZG93bnJldi54bWxEj1uLwjAUhN8F/0M4wr4smiripWsUkS3I&#10;Pq0XBN8Ozdm22JzUJGr995uFBR+HmfmGWaxaU4s7OV9ZVjAcJCCIc6srLhQcD1l/BsIHZI21ZVLw&#10;JA+rZbezwFTbB+/ovg+FiBD2KSooQ2hSKX1ekkE/sA1x9H6sMxiidIXUDh8Rbmo5SpKJNFhxXCix&#10;oU1J+WV/Mwqmbv59GtLpM/s6V9nRXjfvV/9U6q3Xrj9ABGrDK/zf3moFo/FsMoa/O/EK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NchEyAAAAN4AAAAPAAAAAAAAAAAA&#10;AAAAAJ8CAABkcnMvZG93bnJldi54bWxQSwUGAAAAAAQABAD3AAAAlAMAAAAA&#10;">
              <v:imagedata r:id="rId8" o:title=""/>
            </v:shape>
            <v:rect id="Rectangle 4544" o:spid="_x0000_s1028" style="position:absolute;left:42428;width:33084;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19259F" w:rsidRDefault="0019259F" w:rsidP="00437BB0">
                    <w:pPr>
                      <w:spacing w:after="160" w:line="259" w:lineRule="auto"/>
                    </w:pPr>
                    <w:r>
                      <w:t>BAGAN STRUKTUR ORGANISASI</w:t>
                    </w:r>
                  </w:p>
                </w:txbxContent>
              </v:textbox>
            </v:rect>
            <v:rect id="Rectangle 4546" o:spid="_x0000_s1029" style="position:absolute;left:29443;top:1783;width:3827;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ccA&#10;AADdAAAADwAAAGRycy9kb3ducmV2LnhtbESPQWvCQBSE7wX/w/KE3uqmY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ChHHAAAA3QAAAA8AAAAAAAAAAAAAAAAAmAIAAGRy&#10;cy9kb3ducmV2LnhtbFBLBQYAAAAABAAEAPUAAACMAwAAAAA=&#10;" filled="f" stroked="f">
              <v:textbox inset="0,0,0,0">
                <w:txbxContent>
                  <w:p w:rsidR="0019259F" w:rsidRDefault="0019259F" w:rsidP="00437BB0">
                    <w:pPr>
                      <w:spacing w:after="160" w:line="259" w:lineRule="auto"/>
                    </w:pPr>
                    <w:r>
                      <w:t>DIN</w:t>
                    </w:r>
                  </w:p>
                </w:txbxContent>
              </v:textbox>
            </v:rect>
            <v:rect id="Rectangle 4548" o:spid="_x0000_s1030" style="position:absolute;left:32324;top:1783;width:271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7+MMA&#10;AADdAAAADwAAAGRycy9kb3ducmV2LnhtbERPTYvCMBC9L/gfwgje1lRxRb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c7+MMAAADdAAAADwAAAAAAAAAAAAAAAACYAgAAZHJzL2Rv&#10;d25yZXYueG1sUEsFBgAAAAAEAAQA9QAAAIgDAAAAAA==&#10;" filled="f" stroked="f">
              <v:textbox inset="0,0,0,0">
                <w:txbxContent>
                  <w:p w:rsidR="0019259F" w:rsidRDefault="0019259F" w:rsidP="00437BB0">
                    <w:pPr>
                      <w:spacing w:after="160" w:line="259" w:lineRule="auto"/>
                    </w:pPr>
                    <w:r>
                      <w:t>AS</w:t>
                    </w:r>
                  </w:p>
                </w:txbxContent>
              </v:textbox>
            </v:rect>
            <v:rect id="Rectangle 4550" o:spid="_x0000_s1031" style="position:absolute;left:34853;top:1783;width:6043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hI8IA&#10;AADdAAAADwAAAGRycy9kb3ducmV2LnhtbERPy4rCMBTdC/5DuII7TR1UtBpF5oEunTqg7i7NtS02&#10;N6XJ2OrXm4Xg8nDey3VrSnGj2hWWFYyGEQji1OqCMwV/h5/BDITzyBpLy6TgTg7Wq25nibG2Df/S&#10;LfGZCCHsYlSQe1/FUro0J4NuaCviwF1sbdAHWGdS19iEcFPKjyiaSoMFh4YcK/rMKb0m/0bBdlZt&#10;Tjv7aLLy+7w97o/zr8PcK9XvtZsFCE+tf4tf7p1WMJ5M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KEjwgAAAN0AAAAPAAAAAAAAAAAAAAAAAJgCAABkcnMvZG93&#10;bnJldi54bWxQSwUGAAAAAAQABAD1AAAAhwMAAAAA&#10;" filled="f" stroked="f">
              <v:textbox inset="0,0,0,0">
                <w:txbxContent>
                  <w:p w:rsidR="0019259F" w:rsidRDefault="0019259F" w:rsidP="00437BB0">
                    <w:pPr>
                      <w:spacing w:after="160" w:line="259" w:lineRule="auto"/>
                    </w:pPr>
                    <w:r>
                      <w:t>PENGENDALIAN PENDUDUK DAN KELUARGA BERENCANA</w:t>
                    </w:r>
                  </w:p>
                </w:txbxContent>
              </v:textbox>
            </v:rect>
            <v:rect id="Rectangle 4552" o:spid="_x0000_s1032" style="position:absolute;left:90007;top:60822;width:18976;height:2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az8YA&#10;AADdAAAADwAAAGRycy9kb3ducmV2LnhtbESPT4vCMBTE74LfITzBm6Yrq2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aaz8YAAADdAAAADwAAAAAAAAAAAAAAAACYAgAAZHJz&#10;L2Rvd25yZXYueG1sUEsFBgAAAAAEAAQA9QAAAIsDAAAAAA==&#10;" filled="f" stroked="f">
              <v:textbox inset="0,0,0,0">
                <w:txbxContent>
                  <w:p w:rsidR="0019259F" w:rsidRDefault="0019259F" w:rsidP="00437BB0">
                    <w:pPr>
                      <w:spacing w:after="160" w:line="259" w:lineRule="auto"/>
                    </w:pPr>
                    <w:r>
                      <w:t>MARWAN HAMAMI</w:t>
                    </w:r>
                  </w:p>
                </w:txbxContent>
              </v:textbox>
            </v:rect>
            <v:rect id="Rectangle 4556" o:spid="_x0000_s1033" style="position:absolute;left:21305;top:54589;width:3001;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czMUA&#10;AADdAAAADwAAAGRycy9kb3ducmV2LnhtbESPT4vCMBTE78J+h/AWvGmqqGg1iri76NF/oN4ezbMt&#10;Ni+lydrqp98sCB6HmfkNM1s0phB3qlxuWUGvG4EgTqzOOVVwPPx0xiCcR9ZYWCYFD3KwmH+0Zhhr&#10;W/OO7nufigBhF6OCzPsyltIlGRl0XVsSB+9qK4M+yCqVusI6wE0h+1E0kgZzDgsZlrTKKLntf42C&#10;9bhcnjf2WafF92V92p4mX4eJV6r92SynIDw1/h1+tTdawWA4HMH/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ZzMxQAAAN0AAAAPAAAAAAAAAAAAAAAAAJgCAABkcnMv&#10;ZG93bnJldi54bWxQSwUGAAAAAAQABAD1AAAAigMAAAAA&#10;" filled="f" stroked="f">
              <v:textbox inset="0,0,0,0">
                <w:txbxContent>
                  <w:p w:rsidR="0019259F" w:rsidRDefault="0019259F" w:rsidP="00437BB0">
                    <w:pPr>
                      <w:spacing w:after="160" w:line="259" w:lineRule="auto"/>
                    </w:pPr>
                    <w:r>
                      <w:t>GA</w:t>
                    </w:r>
                  </w:p>
                </w:txbxContent>
              </v:textbox>
            </v:rect>
            <v:rect id="Rectangle 4558" o:spid="_x0000_s1034" style="position:absolute;left:23561;top:54589;width:15222;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tJcIA&#10;AADdAAAADwAAAGRycy9kb3ducmV2LnhtbERPy4rCMBTdC/5DuII7TR1UtBpF5oEunTqg7i7NtS02&#10;N6XJ2OrXm4Xg8nDey3VrSnGj2hWWFYyGEQji1OqCMwV/h5/BDITzyBpLy6TgTg7Wq25nibG2Df/S&#10;LfGZCCHsYlSQe1/FUro0J4NuaCviwF1sbdAHWGdS19iEcFPKjyiaSoMFh4YcK/rMKb0m/0bBdlZt&#10;Tjv7aLLy+7w97o/zr8PcK9XvtZsFCE+tf4tf7p1WMJ5Mwt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q0lwgAAAN0AAAAPAAAAAAAAAAAAAAAAAJgCAABkcnMvZG93&#10;bnJldi54bWxQSwUGAAAAAAQABAD1AAAAhwMAAAAA&#10;" filled="f" stroked="f">
              <v:textbox inset="0,0,0,0">
                <w:txbxContent>
                  <w:p w:rsidR="0019259F" w:rsidRDefault="0019259F" w:rsidP="00437BB0">
                    <w:pPr>
                      <w:spacing w:after="160" w:line="259" w:lineRule="auto"/>
                    </w:pPr>
                    <w:r>
                      <w:t>RIS KOMANDO</w:t>
                    </w:r>
                  </w:p>
                </w:txbxContent>
              </v:textbox>
            </v:rect>
            <v:shape id="Shape 25725" o:spid="_x0000_s1035" style="position:absolute;left:1920;top:55552;width:1859;height:107;visibility:visible" coordsize="18592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AM8UA&#10;AADeAAAADwAAAGRycy9kb3ducmV2LnhtbESPzWrDMBCE74G+g9hCb4lcgZPiRgltoeCb0ySFHBdr&#10;a5taK2PJP337KFDIcZiZb5jtfratGKn3jWMNz6sEBHHpTMOVhvPpc/kCwgdkg61j0vBHHva7h8UW&#10;M+Mm/qLxGCoRIewz1FCH0GVS+rImi37lOuLo/bjeYoiyr6TpcYpw20qVJGtpseG4UGNHHzWVv8fB&#10;api/00M6FvI94LkbDKlLXqiL1k+P89sriEBzuIf/27nRoNKNSuF2J14Bu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MAzxQAAAN4AAAAPAAAAAAAAAAAAAAAAAJgCAABkcnMv&#10;ZG93bnJldi54bWxQSwUGAAAAAAQABAD1AAAAigMAAAAA&#10;" adj="0,,0" path="m,l185928,r,10668l,10668,,e" fillcolor="black" stroked="f" strokeweight="0">
              <v:stroke miterlimit="83231f" joinstyle="miter"/>
              <v:formulas/>
              <v:path arrowok="t" o:connecttype="segments" textboxrect="0,0,185928,10668"/>
            </v:shape>
            <v:shape id="Shape 25726" o:spid="_x0000_s1036" style="position:absolute;left:3794;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G8YA&#10;AADeAAAADwAAAGRycy9kb3ducmV2LnhtbESPQWvCQBSE74X+h+UVeqsbU6uSuooUBC/WmornR/Y1&#10;G8y+TbNrTP59Vyh4HGbmG2ax6m0tOmp95VjBeJSAIC6crrhUcPzevMxB+ICssXZMCgbysFo+Piww&#10;0+7KB+ryUIoIYZ+hAhNCk0npC0MW/cg1xNH7ca3FEGVbSt3iNcJtLdMkmUqLFccFgw19GCrO+cUq&#10;6D53+4m55DsOp6HYDHr9e3j9Uur5qV+/gwjUh3v4v73VCtK3WTqF2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WG8YAAADeAAAADwAAAAAAAAAAAAAAAACYAgAAZHJz&#10;L2Rvd25yZXYueG1sUEsFBgAAAAAEAAQA9QAAAIsDAAAAAA==&#10;" adj="0,,0" path="m,l10668,r,10668l,10668,,e" fillcolor="black" stroked="f" strokeweight="0">
              <v:stroke miterlimit="83231f" joinstyle="miter"/>
              <v:formulas/>
              <v:path arrowok="t" o:connecttype="segments" textboxrect="0,0,10668,10668"/>
            </v:shape>
            <v:shape id="Shape 25727" o:spid="_x0000_s1037" style="position:absolute;left:3916;top:55552;width:1753;height:107;visibility:visible" coordsize="17526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Z8YA&#10;AADeAAAADwAAAGRycy9kb3ducmV2LnhtbESPzWsCMRTE7wX/h/AKvdVsF/xgNYqoBS8e/IDS23Pz&#10;3Gy7eVmSqOt/b4RCj8PM/IaZzjvbiCv5UDtW8NHPQBCXTtdcKTgePt/HIEJE1tg4JgV3CjCf9V6m&#10;WGh34x1d97ESCcKhQAUmxraQMpSGLIa+a4mTd3beYkzSV1J7vCW4bWSeZUNpsea0YLClpaHyd3+x&#10;CuzPOTNbP1isL3ZFm9OQv+/4pdTba7eYgIjUxf/wX3ujFeSDUT6C5510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VZ8YAAADeAAAADwAAAAAAAAAAAAAAAACYAgAAZHJz&#10;L2Rvd25yZXYueG1sUEsFBgAAAAAEAAQA9QAAAIsDAAAAAA==&#10;" adj="0,,0" path="m,l175260,r,10668l,10668,,e" fillcolor="black" stroked="f" strokeweight="0">
              <v:stroke miterlimit="83231f" joinstyle="miter"/>
              <v:formulas/>
              <v:path arrowok="t" o:connecttype="segments" textboxrect="0,0,175260,10668"/>
            </v:shape>
            <v:shape id="Shape 25728" o:spid="_x0000_s1038" style="position:absolute;left:5684;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n8sQA&#10;AADeAAAADwAAAGRycy9kb3ducmV2LnhtbERPy2rCQBTdF/oPwy10p5Om9UHqKCII3Wg1iutL5jYT&#10;mrkTM2NM/t5ZFLo8nPdi1dtadNT6yrGCt3ECgrhwuuJSwfm0Hc1B+ICssXZMCgbysFo+Py0w0+7O&#10;R+ryUIoYwj5DBSaEJpPSF4Ys+rFriCP341qLIcK2lLrFewy3tUyTZCotVhwbDDa0MVT85jeroNvv&#10;vj/MLd9xuAzFdtDr6/H9oNTrS7/+BBGoD//iP/eXVpBOZmncG+/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5/LEAAAA3gAAAA8AAAAAAAAAAAAAAAAAmAIAAGRycy9k&#10;b3ducmV2LnhtbFBLBQYAAAAABAAEAPUAAACJAwAAAAA=&#10;" adj="0,,0" path="m,l10668,r,10668l,10668,,e" fillcolor="black" stroked="f" strokeweight="0">
              <v:stroke miterlimit="83231f" joinstyle="miter"/>
              <v:formulas/>
              <v:path arrowok="t" o:connecttype="segments" textboxrect="0,0,10668,10668"/>
            </v:shape>
            <v:shape id="Shape 25729" o:spid="_x0000_s1039" style="position:absolute;left:5806;top:55552;width:1737;height:107;visibility:visible" coordsize="17373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escA&#10;AADeAAAADwAAAGRycy9kb3ducmV2LnhtbESPUU/CMBSF3034D80l8U06pqIOCiHERUN4AfkBN+tl&#10;Hay3S1vH9NdbExMfT84538lZrAbbip58aBwrmE4yEMSV0w3XCo4f5d0ziBCRNbaOScEXBVgtRzcL&#10;LLS78p76Q6xFgnAoUIGJsSukDJUhi2HiOuLknZy3GJP0tdQerwluW5ln2UxabDgtGOxoY6i6HD6t&#10;grdyR/7+FcvOnL+H9mF97Lc2U+p2PKznICIN8T/8137XCvLHp/wF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v43rHAAAA3gAAAA8AAAAAAAAAAAAAAAAAmAIAAGRy&#10;cy9kb3ducmV2LnhtbFBLBQYAAAAABAAEAPUAAACMAwAAAAA=&#10;" adj="0,,0" path="m,l173736,r,10668l,10668,,e" fillcolor="black" stroked="f" strokeweight="0">
              <v:stroke miterlimit="83231f" joinstyle="miter"/>
              <v:formulas/>
              <v:path arrowok="t" o:connecttype="segments" textboxrect="0,0,173736,10668"/>
            </v:shape>
            <v:shape id="Shape 25730" o:spid="_x0000_s1040" style="position:absolute;left:7559;top:55552;width:106;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9KcUA&#10;AADeAAAADwAAAGRycy9kb3ducmV2LnhtbESPy2rCQBSG9wXfYTiF7uqk2qpER5GC0I23KK4PmdNM&#10;aOZMzIwxeXtnIXT589/4FqvOVqKlxpeOFXwMExDEudMlFwrOp837DIQPyBorx6SgJw+r5eBlgal2&#10;dz5Sm4VCxBH2KSowIdSplD43ZNEPXU0cvV/XWAxRNoXUDd7juK3kKEkm0mLJ8cFgTd+G8r/sZhW0&#10;u+3+09yyLYdLn296vb4exwel3l679RxEoC78h5/tH61g9DUdR4CIE1F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30pxQAAAN4AAAAPAAAAAAAAAAAAAAAAAJgCAABkcnMv&#10;ZG93bnJldi54bWxQSwUGAAAAAAQABAD1AAAAigMAAAAA&#10;" adj="0,,0" path="m,l10668,r,10668l,10668,,e" fillcolor="black" stroked="f" strokeweight="0">
              <v:stroke miterlimit="83231f" joinstyle="miter"/>
              <v:formulas/>
              <v:path arrowok="t" o:connecttype="segments" textboxrect="0,0,10668,10668"/>
            </v:shape>
            <v:shape id="Shape 25731" o:spid="_x0000_s1041" style="position:absolute;left:7680;top:55552;width:1738;height:107;visibility:visible" coordsize="17373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5occA&#10;AADeAAAADwAAAGRycy9kb3ducmV2LnhtbESP3WoCMRSE7wu+QzgF72rWn9qyNYpIF6V4o/UBDpvT&#10;zbabkyVJ19WnN0Khl8PMfMMsVr1tREc+1I4VjEcZCOLS6ZorBafP4ukVRIjIGhvHpOBCAVbLwcMC&#10;c+3OfKDuGCuRIBxyVGBibHMpQ2nIYhi5ljh5X85bjEn6SmqP5wS3jZxk2VxarDktGGxpY6j8Of5a&#10;BdtiT376jkVrvq99M1ufug+bKTV87NdvICL18T/8195pBZPnl+kY7n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eaHHAAAA3gAAAA8AAAAAAAAAAAAAAAAAmAIAAGRy&#10;cy9kb3ducmV2LnhtbFBLBQYAAAAABAAEAPUAAACMAwAAAAA=&#10;" adj="0,,0" path="m,l173736,r,10668l,10668,,e" fillcolor="black" stroked="f" strokeweight="0">
              <v:stroke miterlimit="83231f" joinstyle="miter"/>
              <v:formulas/>
              <v:path arrowok="t" o:connecttype="segments" textboxrect="0,0,173736,10668"/>
            </v:shape>
            <v:shape id="Shape 25732" o:spid="_x0000_s1042" style="position:absolute;left:9433;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GxcYA&#10;AADeAAAADwAAAGRycy9kb3ducmV2LnhtbESPQWvCQBSE74X+h+UVeqsbY1sluooIQi+2mornR/aZ&#10;DWbfxuwak3/fLRR6HGbmG2ax6m0tOmp95VjBeJSAIC6crrhUcPzevsxA+ICssXZMCgbysFo+Piww&#10;0+7OB+ryUIoIYZ+hAhNCk0npC0MW/cg1xNE7u9ZiiLItpW7xHuG2lmmSvEuLFccFgw1tDBWX/GYV&#10;dJ+7r1dzy3ccTkOxHfT6epjslXp+6tdzEIH68B/+a39oBenbdJLC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1GxcYAAADeAAAADwAAAAAAAAAAAAAAAACYAgAAZHJz&#10;L2Rvd25yZXYueG1sUEsFBgAAAAAEAAQA9QAAAIsDAAAAAA==&#10;" adj="0,,0" path="m,l10668,r,10668l,10668,,e" fillcolor="black" stroked="f" strokeweight="0">
              <v:stroke miterlimit="83231f" joinstyle="miter"/>
              <v:formulas/>
              <v:path arrowok="t" o:connecttype="segments" textboxrect="0,0,10668,10668"/>
            </v:shape>
            <v:shape id="Shape 25733" o:spid="_x0000_s1043" style="position:absolute;left:9555;top:55552;width:1753;height:107;visibility:visible" coordsize="17526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FucYA&#10;AADeAAAADwAAAGRycy9kb3ducmV2LnhtbESPQWsCMRSE7wX/Q3hCbzVbRSurUURb8NKDWhBvz81z&#10;s3bzsiRR13/fFASPw8x8w0znra3FlXyoHCt472UgiAunKy4V/Oy+3sYgQkTWWDsmBXcKMJ91XqaY&#10;a3fjDV23sRQJwiFHBSbGJpcyFIYshp5riJN3ct5iTNKXUnu8JbitZT/LRtJixWnBYENLQ8Xv9mIV&#10;2PMpM99+uPi82BWtjyM+3HGv1Gu3XUxARGrjM/xor7WC/vBjMID/O+k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FucYAAADeAAAADwAAAAAAAAAAAAAAAACYAgAAZHJz&#10;L2Rvd25yZXYueG1sUEsFBgAAAAAEAAQA9QAAAIsDAAAAAA==&#10;" adj="0,,0" path="m,l175260,r,10668l,10668,,e" fillcolor="black" stroked="f" strokeweight="0">
              <v:stroke miterlimit="83231f" joinstyle="miter"/>
              <v:formulas/>
              <v:path arrowok="t" o:connecttype="segments" textboxrect="0,0,175260,10668"/>
            </v:shape>
            <v:shape id="Shape 25734" o:spid="_x0000_s1044" style="position:absolute;left:11323;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7KscA&#10;AADeAAAADwAAAGRycy9kb3ducmV2LnhtbESPT2vCQBTE7wW/w/IEb3Xjn7YSXUUEwYttTUvPj+wz&#10;G8y+jdk1Jt/eLRR6HGbmN8xq09lKtNT40rGCyTgBQZw7XXKh4Ptr/7wA4QOyxsoxKejJw2Y9eFph&#10;qt2dT9RmoRARwj5FBSaEOpXS54Ys+rGriaN3do3FEGVTSN3gPcJtJadJ8iotlhwXDNa0M5RfsptV&#10;0L4fP+bmlh05/PT5vtfb62n2qdRo2G2XIAJ14T/81z5oBdOXt9kcf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eyrHAAAA3gAAAA8AAAAAAAAAAAAAAAAAmAIAAGRy&#10;cy9kb3ducmV2LnhtbFBLBQYAAAAABAAEAPUAAACMAwAAAAA=&#10;" adj="0,,0" path="m,l10668,r,10668l,10668,,e" fillcolor="black" stroked="f" strokeweight="0">
              <v:stroke miterlimit="83231f" joinstyle="miter"/>
              <v:formulas/>
              <v:path arrowok="t" o:connecttype="segments" textboxrect="0,0,10668,10668"/>
            </v:shape>
            <v:shape id="Shape 25735" o:spid="_x0000_s1045" style="position:absolute;left:11445;top:55552;width:1737;height:107;visibility:visible" coordsize="17373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oscA&#10;AADeAAAADwAAAGRycy9kb3ducmV2LnhtbESPzWrDMBCE74G+g9hCb43cpPnBjRJCqGkoueTnARZr&#10;Y7m1VkZSHLdPHxUKOQ4z8w2zWPW2ER35UDtW8DLMQBCXTtdcKTgdi+c5iBCRNTaOScEPBVgtHwYL&#10;zLW78p66Q6xEgnDIUYGJsc2lDKUhi2HoWuLknZ23GJP0ldQerwluGznKsqm0WHNaMNjSxlD5fbhY&#10;BR/Fjvz4HYvWfP32zev61H3aTKmnx379BiJSH+/h//ZWKxhNZuMJ/N1JV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7f6LHAAAA3gAAAA8AAAAAAAAAAAAAAAAAmAIAAGRy&#10;cy9kb3ducmV2LnhtbFBLBQYAAAAABAAEAPUAAACMAwAAAAA=&#10;" adj="0,,0" path="m,l173736,r,10668l,10668,,e" fillcolor="black" stroked="f" strokeweight="0">
              <v:stroke miterlimit="83231f" joinstyle="miter"/>
              <v:formulas/>
              <v:path arrowok="t" o:connecttype="segments" textboxrect="0,0,173736,10668"/>
            </v:shape>
            <v:shape id="Shape 25736" o:spid="_x0000_s1046" style="position:absolute;left:13197;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AxscA&#10;AADeAAAADwAAAGRycy9kb3ducmV2LnhtbESPT2vCQBTE74V+h+UJvdWNf6oldRUpCF6sGsXzI/ua&#10;Dc2+TbNrTL59Vyh4HGbmN8xi1dlKtNT40rGC0TABQZw7XXKh4HzavL6D8AFZY+WYFPTkYbV8flpg&#10;qt2Nj9RmoRARwj5FBSaEOpXS54Ys+qGriaP37RqLIcqmkLrBW4TbSo6TZCYtlhwXDNb0aSj/ya5W&#10;Qfu120/NNdtxuPT5ptfr3+PkoNTLoFt/gAjUhUf4v73VCsZv88kM7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QMbHAAAA3gAAAA8AAAAAAAAAAAAAAAAAmAIAAGRy&#10;cy9kb3ducmV2LnhtbFBLBQYAAAAABAAEAPUAAACMAwAAAAA=&#10;" adj="0,,0" path="m,l10668,r,10668l,10668,,e" fillcolor="black" stroked="f" strokeweight="0">
              <v:stroke miterlimit="83231f" joinstyle="miter"/>
              <v:formulas/>
              <v:path arrowok="t" o:connecttype="segments" textboxrect="0,0,10668,10668"/>
            </v:shape>
            <v:shape id="Shape 25737" o:spid="_x0000_s1047" style="position:absolute;left:13319;top:55552;width:1738;height:107;visibility:visible" coordsize="173736,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ETscA&#10;AADeAAAADwAAAGRycy9kb3ducmV2LnhtbESP3WoCMRSE7wt9h3CE3tWs2qqsRpHSpVK88ecBDpvj&#10;ZtvNyZKk69anN0Khl8PMfMMs171tREc+1I4VjIYZCOLS6ZorBadj8TwHESKyxsYxKfilAOvV48MS&#10;c+0uvKfuECuRIBxyVGBibHMpQ2nIYhi6ljh5Z+ctxiR9JbXHS4LbRo6zbCot1pwWDLb0Zqj8PvxY&#10;BR/FjvzkHYvWfF375mVz6j5tptTToN8sQETq43/4r73VCsavs8kM7nfS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lRE7HAAAA3gAAAA8AAAAAAAAAAAAAAAAAmAIAAGRy&#10;cy9kb3ducmV2LnhtbFBLBQYAAAAABAAEAPUAAACMAwAAAAA=&#10;" adj="0,,0" path="m,l173736,r,10668l,10668,,e" fillcolor="black" stroked="f" strokeweight="0">
              <v:stroke miterlimit="83231f" joinstyle="miter"/>
              <v:formulas/>
              <v:path arrowok="t" o:connecttype="segments" textboxrect="0,0,173736,10668"/>
            </v:shape>
            <v:shape id="Shape 25738" o:spid="_x0000_s1048" style="position:absolute;left:15072;top:55552;width:107;height:107;visibility:visible" coordsize="10668,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xL8MA&#10;AADeAAAADwAAAGRycy9kb3ducmV2LnhtbERPy2rCQBTdF/yH4Ra6q5NqqxIdRQpCN76iuL5kbjOh&#10;mTsxM8bk752F0OXhvBerzlaipcaXjhV8DBMQxLnTJRcKzqfN+wyED8gaK8ekoCcPq+XgZYGpdnc+&#10;UpuFQsQQ9ikqMCHUqZQ+N2TRD11NHLlf11gMETaF1A3eY7it5ChJJtJiybHBYE3fhvK/7GYVtLvt&#10;/tPcsi2HS59ver2+HscHpd5eu/UcRKAu/Iuf7h+tYPQ1Hce98U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xL8MAAADeAAAADwAAAAAAAAAAAAAAAACYAgAAZHJzL2Rv&#10;d25yZXYueG1sUEsFBgAAAAAEAAQA9QAAAIgDAAAAAA==&#10;" adj="0,,0" path="m,l10668,r,10668l,10668,,e" fillcolor="black" stroked="f" strokeweight="0">
              <v:stroke miterlimit="83231f" joinstyle="miter"/>
              <v:formulas/>
              <v:path arrowok="t" o:connecttype="segments" textboxrect="0,0,10668,10668"/>
            </v:shape>
            <v:shape id="Shape 25739" o:spid="_x0000_s1049" style="position:absolute;left:15194;top:55552;width:1752;height:107;visibility:visible" coordsize="175260,10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U8cA&#10;AADeAAAADwAAAGRycy9kb3ducmV2LnhtbESPQWsCMRSE74X+h/AK3rrZKmq7NYq0Cl48qAXx9rp5&#10;brbdvCxJ1PXfNwXB4zAz3zCTWWcbcSYfascKXrIcBHHpdM2Vgq/d8vkVRIjIGhvHpOBKAWbTx4cJ&#10;FtpdeEPnbaxEgnAoUIGJsS2kDKUhiyFzLXHyjs5bjEn6SmqPlwS3jezn+UharDktGGzpw1D5uz1Z&#10;BfbnmJu1H84XJ/tJq+8RH664V6r31M3fQUTq4j18a6+0gv5wPHiD/zvpCs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MlPHAAAA3gAAAA8AAAAAAAAAAAAAAAAAmAIAAGRy&#10;cy9kb3ducmV2LnhtbFBLBQYAAAAABAAEAPUAAACMAwAAAAA=&#10;" adj="0,,0" path="m,l175260,r,10668l,10668,,e" fillcolor="black" stroked="f" strokeweight="0">
              <v:stroke miterlimit="83231f" joinstyle="miter"/>
              <v:formulas/>
              <v:path arrowok="t" o:connecttype="segments" textboxrect="0,0,175260,10668"/>
            </v:shape>
            <v:rect id="Rectangle 4575" o:spid="_x0000_s1050" style="position:absolute;left:20436;top:57759;width:20512;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e28YA&#10;AADdAAAADwAAAGRycy9kb3ducmV2LnhtbESPQWvCQBSE74L/YXmCN91Y1GrqKlIVPdpYUG+P7GsS&#10;zL4N2dWk/fXdgtDjMDPfMItVa0rxoNoVlhWMhhEI4tTqgjMFn6fdYAbCeWSNpWVS8E0OVstuZ4Gx&#10;tg1/0CPxmQgQdjEqyL2vYildmpNBN7QVcfC+bG3QB1lnUtfYBLgp5UsUTaXBgsNCjhW955TekrtR&#10;sJ9V68vB/jRZub3uz8fzfHOae6X6vXb9BsJT6//Dz/ZBKxhPX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pe28YAAADdAAAADwAAAAAAAAAAAAAAAACYAgAAZHJz&#10;L2Rvd25yZXYueG1sUEsFBgAAAAAEAAQA9QAAAIsDAAAAAA==&#10;" filled="f" stroked="f">
              <v:textbox inset="0,0,0,0">
                <w:txbxContent>
                  <w:p w:rsidR="0019259F" w:rsidRDefault="0019259F" w:rsidP="00437BB0">
                    <w:pPr>
                      <w:spacing w:after="160" w:line="259" w:lineRule="auto"/>
                    </w:pPr>
                    <w:r>
                      <w:t>GARIS KOORDINASI</w:t>
                    </w:r>
                  </w:p>
                </w:txbxContent>
              </v:textbox>
            </v:rect>
            <v:shape id="Picture 24865" o:spid="_x0000_s1051" type="#_x0000_t75" style="position:absolute;left:1899;top:58575;width:1890;height:1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9ECbJAAAA3gAAAA8AAABkcnMvZG93bnJldi54bWxEj09rAjEUxO9Cv0N4BS+iWcX6ZzVKKWjr&#10;Saoi7e2xee4uJi/LJrrbb98UhB6HmfkNs1y31og71b50rGA4SEAQZ06XnCs4HTf9GQgfkDUax6Tg&#10;hzysV0+dJabaNfxJ90PIRYSwT1FBEUKVSumzgiz6gauIo3dxtcUQZZ1LXWMT4dbIUZJMpMWS40KB&#10;Fb0VlF0PN6vgOt2b7Ve2n8/fb738PG3M984Mleo+t68LEIHa8B9+tD+0gtF4NnmBvzvxCsjV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T0QJskAAADeAAAADwAAAAAAAAAA&#10;AAAAAACfAgAAZHJzL2Rvd25yZXYueG1sUEsFBgAAAAAEAAQA9wAAAJUDAAAAAA==&#10;">
              <v:imagedata r:id="rId9" o:title=""/>
            </v:shape>
            <v:shape id="Picture 4579" o:spid="_x0000_s1052" type="#_x0000_t75" style="position:absolute;left:3794;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1LnXFAAAA3QAAAA8AAABkcnMvZG93bnJldi54bWxEj0FrwkAUhO9C/8PyCr2ZTaXaNrqGtmjx&#10;alLI9Zl9JqHZtyG7jcm/dwuCx2FmvmE26WhaMVDvGssKnqMYBHFpdcOVgp98P38D4TyyxtYyKZjI&#10;Qbp9mG0w0fbCRxoyX4kAYZeggtr7LpHSlTUZdJHtiIN3tr1BH2RfSd3jJcBNKxdxvJIGGw4LNXb0&#10;VVP5m/0ZBXQ843dRmv0y/9zhYtVMpyKflHp6HD/WIDyN/h6+tQ9awcvy9R3+34QnIL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tS51xQAAAN0AAAAPAAAAAAAAAAAAAAAA&#10;AJ8CAABkcnMvZG93bnJldi54bWxQSwUGAAAAAAQABAD3AAAAkQMAAAAA&#10;">
              <v:imagedata r:id="rId10" o:title=""/>
            </v:shape>
            <v:shape id="Picture 4581" o:spid="_x0000_s1053" type="#_x0000_t75" style="position:absolute;left:3916;top:58600;width:1753;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sifFAAAA3QAAAA8AAABkcnMvZG93bnJldi54bWxEj81qwzAQhO+FvIPYQG+NHNMU41oJ+SeU&#10;0NK4D7BYW9vEWhlLsd23rwKFHoeZ+YbJVqNpRE+dqy0rmM8iEMSF1TWXCr7yw1MCwnlkjY1lUvBD&#10;DlbLyUOGqbYDf1J/8aUIEHYpKqi8b1MpXVGRQTezLXHwvm1n0AfZlVJ3OAS4aWQcRS/SYM1hocKW&#10;thUV18vNKHjbFx/nMX7P+8XQ3kzijhu9i5V6nI7rVxCeRv8f/muftILnRTKH+5vw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rInxQAAAN0AAAAPAAAAAAAAAAAAAAAA&#10;AJ8CAABkcnMvZG93bnJldi54bWxQSwUGAAAAAAQABAD3AAAAkQMAAAAA&#10;">
              <v:imagedata r:id="rId11" o:title=""/>
            </v:shape>
            <v:shape id="Picture 4583" o:spid="_x0000_s1054" type="#_x0000_t75" style="position:absolute;left:5684;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abjEAAAA3QAAAA8AAABkcnMvZG93bnJldi54bWxEj0FrwkAUhO8F/8PyhN7qxlhFomvQYkqv&#10;MYLXZ/aZBLNvQ3aryb/vFgo9DjPzDbNNB9OKB/WusaxgPotAEJdWN1wpOBfZ2xqE88gaW8ukYCQH&#10;6W7yssVE2yfn9Dj5SgQIuwQV1N53iZSurMmgm9mOOHg32xv0QfaV1D0+A9y0Mo6ilTTYcFiosaOP&#10;msr76dsooPyGn5fSZMvicMR41YzXSzEq9Tod9hsQngb/H/5rf2kF78v1An7fhCc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IabjEAAAA3QAAAA8AAAAAAAAAAAAAAAAA&#10;nwIAAGRycy9kb3ducmV2LnhtbFBLBQYAAAAABAAEAPcAAACQAwAAAAA=&#10;">
              <v:imagedata r:id="rId10" o:title=""/>
            </v:shape>
            <v:shape id="Picture 4585" o:spid="_x0000_s1055" type="#_x0000_t75" style="position:absolute;left:5806;top:58600;width:173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Plq/EAAAA3QAAAA8AAABkcnMvZG93bnJldi54bWxEj82LwjAUxO+C/0N4gjdNFb+oRhFhYXHZ&#10;g18Hb4/m2Rabl5LEWv97s7DgcZiZ3zCrTWsq0ZDzpWUFo2ECgjizuuRcwfn0NViA8AFZY2WZFLzI&#10;w2bd7aww1fbJB2qOIRcRwj5FBUUIdSqlzwoy6Ie2Jo7ezTqDIUqXS+3wGeGmkuMkmUmDJceFAmva&#10;FZTdjw+j4KAv+19LZ7w+brW0O/3jmv1cqX6v3S5BBGrDJ/zf/tYKJtPFFP7exCcg1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Plq/EAAAA3QAAAA8AAAAAAAAAAAAAAAAA&#10;nwIAAGRycy9kb3ducmV2LnhtbFBLBQYAAAAABAAEAPcAAACQAwAAAAA=&#10;">
              <v:imagedata r:id="rId12" o:title=""/>
            </v:shape>
            <v:shape id="Picture 4587" o:spid="_x0000_s1056" type="#_x0000_t75" style="position:absolute;left:7559;top:58600;width:106;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7wSLHAAAA3QAAAA8AAABkcnMvZG93bnJldi54bWxEj81rAjEUxO9C/4fwCr1p1tYvVqOIIvZU&#10;8OPi7bl5bpZuXtYkdbf/fVMo9DjMzG+YxaqztXiQD5VjBcNBBoK4cLriUsH5tOvPQISIrLF2TAq+&#10;KcBq+dRbYK5dywd6HGMpEoRDjgpMjE0uZSgMWQwD1xAn7+a8xZikL6X22Ca4reVrlk2kxYrTgsGG&#10;NoaKz+OXVXC9Tjbrj8N4O9wXF/9237l2b0ZKvTx36zmISF38D/+137WC0Xg2hd836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7wSLHAAAA3QAAAA8AAAAAAAAAAAAA&#10;AAAAnwIAAGRycy9kb3ducmV2LnhtbFBLBQYAAAAABAAEAPcAAACTAwAAAAA=&#10;">
              <v:imagedata r:id="rId13" o:title=""/>
            </v:shape>
            <v:shape id="Picture 4589" o:spid="_x0000_s1057" type="#_x0000_t75" style="position:absolute;left:7680;top:58600;width:1738;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3Z9HHAAAA3QAAAA8AAABkcnMvZG93bnJldi54bWxEj19Lw0AQxN8Lfodjhb61F0Wljb2WKEhb&#10;EMT+AX1bctskJrcXcts29dN7guDjMDO/YWaL3jXqRF2oPBu4GSegiHNvKy4M7LYvowmoIMgWG89k&#10;4EIBFvOrwQxT68/8TqeNFCpCOKRooBRpU61DXpLDMPYtcfQOvnMoUXaFth2eI9w1+jZJHrTDiuNC&#10;iS09l5TXm6MzsP+i/Lt+/bCZHKpmLU/L8PnGxgyv++wRlFAv/+G/9soauLufTOH3TXwCe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3Z9HHAAAA3QAAAA8AAAAAAAAAAAAA&#10;AAAAnwIAAGRycy9kb3ducmV2LnhtbFBLBQYAAAAABAAEAPcAAACTAwAAAAA=&#10;">
              <v:imagedata r:id="rId14" o:title=""/>
            </v:shape>
            <v:shape id="Picture 4591" o:spid="_x0000_s1058" type="#_x0000_t75" style="position:absolute;left:9433;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eJvfIAAAA3QAAAA8AAABkcnMvZG93bnJldi54bWxEj0FrwkAUhO9C/8PyCr0U3aS0oqmriNAi&#10;LRSNgnh7ZF+z0ezbkF019td3CwWPw8x8w0xmna3FmVpfOVaQDhIQxIXTFZcKtpu3/giED8gaa8ek&#10;4EoeZtO73gQz7S68pnMeShEh7DNUYEJoMil9YciiH7iGOHrfrrUYomxLqVu8RLit5VOSDKXFiuOC&#10;wYYWhopjfrIKivyRPje7L3Pcd+8rPPzMP67pSqmH+27+CiJQF27h//ZSK3h+Gafw9yY+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0nib3yAAAAN0AAAAPAAAAAAAAAAAA&#10;AAAAAJ8CAABkcnMvZG93bnJldi54bWxQSwUGAAAAAAQABAD3AAAAlAMAAAAA&#10;">
              <v:imagedata r:id="rId15" o:title=""/>
            </v:shape>
            <v:shape id="Picture 4593" o:spid="_x0000_s1059" type="#_x0000_t75" style="position:absolute;left:9555;top:58600;width:1753;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ojXEAAAA3QAAAA8AAABkcnMvZG93bnJldi54bWxEj0+LwjAUxO/CfofwFryIpus/tGuURah4&#10;dF3F66N5tmWbl5JErd/eCILHYWZ+wyxWranFlZyvLCv4GiQgiHOrKy4UHP6y/gyED8gaa8uk4E4e&#10;VsuPzgJTbW/8S9d9KESEsE9RQRlCk0rp85IM+oFtiKN3ts5giNIVUju8Rbip5TBJptJgxXGhxIbW&#10;JeX/+4tRYLP1aaJ3M5eNR3nYnbmXHTc9pbqf7c83iEBteIdf7a1WMJ7MR/B8E5+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NojXEAAAA3QAAAA8AAAAAAAAAAAAAAAAA&#10;nwIAAGRycy9kb3ducmV2LnhtbFBLBQYAAAAABAAEAPcAAACQAwAAAAA=&#10;">
              <v:imagedata r:id="rId16" o:title=""/>
            </v:shape>
            <v:shape id="Picture 4595" o:spid="_x0000_s1060" type="#_x0000_t75" style="position:absolute;left:11323;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lIPTIAAAA3QAAAA8AAABkcnMvZG93bnJldi54bWxEj0FrAjEUhO8F/0N4BS9Fs0otuhpFCi2l&#10;BdFVEG+PzetmdfOybFJd/fWNUOhxmJlvmNmitZU4U+NLxwoG/QQEce50yYWC3fatNwbhA7LGyjEp&#10;uJKHxbzzMMNUuwtv6JyFQkQI+xQVmBDqVEqfG7Lo+64mjt63ayyGKJtC6gYvEW4rOUySF2mx5Lhg&#10;sKZXQ/kp+7EK8uyJvrb7lTkd2vc1Hm/Lz+tgrVT3sV1OQQRqw3/4r/2hFTyPJiO4v4lP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pSD0yAAAAN0AAAAPAAAAAAAAAAAA&#10;AAAAAJ8CAABkcnMvZG93bnJldi54bWxQSwUGAAAAAAQABAD3AAAAlAMAAAAA&#10;">
              <v:imagedata r:id="rId15" o:title=""/>
            </v:shape>
            <v:shape id="Picture 4597" o:spid="_x0000_s1061" type="#_x0000_t75" style="position:absolute;left:11445;top:58600;width:173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UheHFAAAA3QAAAA8AAABkcnMvZG93bnJldi54bWxEj0FrwkAUhO8F/8PyhN7qxtI2NnUVqRS8&#10;JgrS2yP7mkSzb5PdNab/visIPQ4z8w2zXI+mFQM531hWMJ8lIIhLqxuuFBz2X08LED4ga2wtk4Jf&#10;8rBeTR6WmGl75ZyGIlQiQthnqKAOocuk9GVNBv3MdsTR+7HOYIjSVVI7vEa4aeVzkrxJgw3HhRo7&#10;+qypPBcXoyD9NotjPpRF6nZ535n+VHG/VepxOm4+QAQaw3/43t5pBS+v7ync3s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IXhxQAAAN0AAAAPAAAAAAAAAAAAAAAA&#10;AJ8CAABkcnMvZG93bnJldi54bWxQSwUGAAAAAAQABAD3AAAAkQMAAAAA&#10;">
              <v:imagedata r:id="rId17" o:title=""/>
            </v:shape>
            <v:shape id="Picture 4599" o:spid="_x0000_s1062" type="#_x0000_t75" style="position:absolute;left:13197;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KvHIAAAA3QAAAA8AAABkcnMvZG93bnJldi54bWxEj0FrAjEUhO9C/0N4hV6KZi2t6NYoIrRI&#10;C6KrIN4em9fN6uZl2URd++ubguBxmJlvmPG0tZU4U+NLxwr6vQQEce50yYWC7eajOwThA7LGyjEp&#10;uJKH6eShM8ZUuwuv6ZyFQkQI+xQVmBDqVEqfG7Loe64mjt6PayyGKJtC6gYvEW4r+ZIkA2mx5Lhg&#10;sKa5ofyYnayCPHum781uaY779nOFh9/Z17W/UurpsZ29gwjUhnv41l5oBa9voxH8v4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6CrxyAAAAN0AAAAPAAAAAAAAAAAA&#10;AAAAAJ8CAABkcnMvZG93bnJldi54bWxQSwUGAAAAAAQABAD3AAAAlAMAAAAA&#10;">
              <v:imagedata r:id="rId15" o:title=""/>
            </v:shape>
            <v:shape id="Picture 4601" o:spid="_x0000_s1063" type="#_x0000_t75" style="position:absolute;left:13319;top:58600;width:1738;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s4wvFAAAA3QAAAA8AAABkcnMvZG93bnJldi54bWxEj09rAjEUxO8Fv0N4gpeiiVJEVqOIIKyH&#10;FvwHHh/J6+7Wzcuyibp++0Yo9DjMzG+YxapztbhTGyrPGsYjBYLYeFtxoeF03A5nIEJEtlh7Jg1P&#10;CrBa9t4WmFn/4D3dD7EQCcIhQw1ljE0mZTAlOQwj3xAn79u3DmOSbSFti48Ed7WcKDWVDitOCyU2&#10;tCnJXA83p+Gzet/lanfZPht3zovjz+zLGKP1oN+t5yAidfE//NfOrYaPqRrD6016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rOMLxQAAAN0AAAAPAAAAAAAAAAAAAAAA&#10;AJ8CAABkcnMvZG93bnJldi54bWxQSwUGAAAAAAQABAD3AAAAkQMAAAAA&#10;">
              <v:imagedata r:id="rId18" o:title=""/>
            </v:shape>
            <v:shape id="Picture 4603" o:spid="_x0000_s1064" type="#_x0000_t75" style="position:absolute;left:15072;top:58600;width:107;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6eDIAAAA3QAAAA8AAABkcnMvZG93bnJldi54bWxEj0FrwkAUhO8F/8PyCl6KbrRFJHUVEVpK&#10;C6KJIN4e2ddsavZtyG419te7QsHjMDPfMLNFZ2txotZXjhWMhgkI4sLpiksFu/xtMAXhA7LG2jEp&#10;uJCHxbz3MMNUuzNv6ZSFUkQI+xQVmBCaVEpfGLLoh64hjt63ay2GKNtS6hbPEW5rOU6SibRYcVww&#10;2NDKUHHMfq2CInuir3y/NsdD977Bn7/l52W0Uar/2C1fQQTqwj383/7QCl4myTPc3sQn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L+ngyAAAAN0AAAAPAAAAAAAAAAAA&#10;AAAAAJ8CAABkcnMvZG93bnJldi54bWxQSwUGAAAAAAQABAD3AAAAlAMAAAAA&#10;">
              <v:imagedata r:id="rId15" o:title=""/>
            </v:shape>
            <v:shape id="Picture 4605" o:spid="_x0000_s1065" type="#_x0000_t75" style="position:absolute;left:15194;top:58600;width:1752;height:1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C5LGAAAA3QAAAA8AAABkcnMvZG93bnJldi54bWxEj0FrAjEUhO+C/yE8oTfNVuoiq1GK2FJK&#10;objtweNj89wsbl7WTVzT/vqmUOhxmJlvmPU22lYM1PvGsYL7WQaCuHK64VrB58fTdAnCB2SNrWNS&#10;8EUetpvxaI2Fdjc+0FCGWiQI+wIVmBC6QkpfGbLoZ64jTt7J9RZDkn0tdY+3BLetnGdZLi02nBYM&#10;drQzVJ3Lq1XwnJfD5fAWFlU8muvr/tu8LykqdTeJjysQgWL4D/+1X7SChzxbwO+b9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8LksYAAADdAAAADwAAAAAAAAAAAAAA&#10;AACfAgAAZHJzL2Rvd25yZXYueG1sUEsFBgAAAAAEAAQA9wAAAJIDAAAAAA==&#10;">
              <v:imagedata r:id="rId19" o:title=""/>
            </v:shape>
            <v:rect id="Rectangle 4611" o:spid="_x0000_s1066" style="position:absolute;left:89794;top:50045;width:20368;height:2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B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3ATHAAAA3QAAAA8AAAAAAAAAAAAAAAAAmAIAAGRy&#10;cy9kb3ducmV2LnhtbFBLBQYAAAAABAAEAPUAAACMAwAAAAA=&#10;" filled="f" stroked="f">
              <v:textbox inset="0,0,0,0">
                <w:txbxContent>
                  <w:p w:rsidR="0019259F" w:rsidRDefault="0019259F" w:rsidP="00437BB0">
                    <w:pPr>
                      <w:spacing w:after="160" w:line="259" w:lineRule="auto"/>
                    </w:pPr>
                    <w:r>
                      <w:t>BUPATI SUKABUMI,</w:t>
                    </w:r>
                  </w:p>
                </w:txbxContent>
              </v:textbox>
            </v:rect>
            <v:rect id="Rectangle 4612" o:spid="_x0000_s1067" style="position:absolute;left:89794;top:55748;width:11257;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Cc8YA&#10;AADdAAAADwAAAGRycy9kb3ducmV2LnhtbESPQWvCQBSE70L/w/KE3swmUkSjq4S2osdWC9HbI/tM&#10;gtm3IbuatL++WxB6HGbmG2a1GUwj7tS52rKCJIpBEBdW11wq+DpuJ3MQziNrbCyTgm9ysFk/jVaY&#10;atvzJ90PvhQBwi5FBZX3bSqlKyoy6CLbEgfvYjuDPsiulLrDPsBNI6dxPJMGaw4LFbb0WlFxPdyM&#10;gt28zU57+9OXzft5l3/ki7fjwiv1PB6yJQhPg/8PP9p7reBll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lCc8YAAADdAAAADwAAAAAAAAAAAAAAAACYAgAAZHJz&#10;L2Rvd25yZXYueG1sUEsFBgAAAAAEAAQA9QAAAIsDAAAAAA==&#10;" filled="f" stroked="f">
              <v:textbox inset="0,0,0,0">
                <w:txbxContent>
                  <w:p w:rsidR="0019259F" w:rsidRDefault="0019259F" w:rsidP="00437BB0">
                    <w:pPr>
                      <w:spacing w:after="160" w:line="259" w:lineRule="auto"/>
                    </w:pPr>
                    <w:r>
                      <w:t xml:space="preserve">           TTD</w:t>
                    </w:r>
                  </w:p>
                </w:txbxContent>
              </v:textbox>
            </v:rect>
            <w10:wrap type="none"/>
            <w10:anchorlock/>
          </v:group>
        </w:pict>
      </w:r>
    </w:p>
    <w:p w:rsidR="005130E5" w:rsidRPr="005130E5" w:rsidRDefault="005130E5" w:rsidP="00F32802">
      <w:pPr>
        <w:widowControl w:val="0"/>
        <w:overflowPunct w:val="0"/>
        <w:autoSpaceDE w:val="0"/>
        <w:autoSpaceDN w:val="0"/>
        <w:adjustRightInd w:val="0"/>
        <w:snapToGrid w:val="0"/>
        <w:spacing w:line="480" w:lineRule="auto"/>
        <w:ind w:firstLine="709"/>
        <w:jc w:val="both"/>
        <w:rPr>
          <w:rFonts w:ascii="Bookman Old Style" w:hAnsi="Bookman Old Style" w:cs="Tahoma"/>
          <w:sz w:val="24"/>
          <w:szCs w:val="24"/>
        </w:rPr>
        <w:sectPr w:rsidR="005130E5" w:rsidRPr="005130E5" w:rsidSect="00A109FF">
          <w:type w:val="continuous"/>
          <w:pgSz w:w="16839" w:h="11907" w:orient="landscape" w:code="9"/>
          <w:pgMar w:top="1440" w:right="1440" w:bottom="1440" w:left="1440" w:header="720" w:footer="720" w:gutter="0"/>
          <w:cols w:space="720"/>
          <w:docGrid w:linePitch="360"/>
        </w:sectPr>
      </w:pPr>
    </w:p>
    <w:p w:rsidR="00437BB0" w:rsidRPr="005130E5" w:rsidRDefault="0019259F" w:rsidP="005130E5">
      <w:pPr>
        <w:snapToGrid w:val="0"/>
        <w:spacing w:after="120" w:line="480" w:lineRule="auto"/>
        <w:contextualSpacing/>
        <w:jc w:val="both"/>
        <w:rPr>
          <w:rFonts w:ascii="Bookman Old Style" w:hAnsi="Bookman Old Style" w:cs="Tahoma"/>
          <w:b/>
          <w:lang w:val="id-ID"/>
        </w:rPr>
      </w:pPr>
      <w:r>
        <w:rPr>
          <w:rFonts w:ascii="Bookman Old Style" w:hAnsi="Bookman Old Style" w:cs="Tahoma"/>
          <w:b/>
          <w:lang w:val="id-ID"/>
        </w:rPr>
        <w:lastRenderedPageBreak/>
        <w:t>d</w:t>
      </w:r>
      <w:r w:rsidR="005130E5">
        <w:rPr>
          <w:rFonts w:ascii="Bookman Old Style" w:hAnsi="Bookman Old Style" w:cs="Tahoma"/>
          <w:b/>
        </w:rPr>
        <w:t xml:space="preserve">. </w:t>
      </w:r>
      <w:r w:rsidR="00437BB0" w:rsidRPr="005130E5">
        <w:rPr>
          <w:rFonts w:ascii="Bookman Old Style" w:hAnsi="Bookman Old Style" w:cs="Tahoma"/>
          <w:b/>
          <w:lang w:val="id-ID"/>
        </w:rPr>
        <w:t>Dasar Hukum</w:t>
      </w:r>
    </w:p>
    <w:p w:rsidR="00437BB0" w:rsidRPr="0043110F" w:rsidRDefault="00437BB0" w:rsidP="0019259F">
      <w:pPr>
        <w:pStyle w:val="ListParagraph"/>
        <w:numPr>
          <w:ilvl w:val="0"/>
          <w:numId w:val="6"/>
        </w:numPr>
        <w:spacing w:line="480" w:lineRule="auto"/>
        <w:ind w:left="851" w:hanging="425"/>
        <w:jc w:val="both"/>
        <w:rPr>
          <w:rFonts w:ascii="Bookman Old Style" w:hAnsi="Bookman Old Style" w:cs="Arial"/>
          <w:lang w:val="id-ID" w:eastAsia="id-ID"/>
        </w:rPr>
      </w:pPr>
      <w:r w:rsidRPr="0043110F">
        <w:rPr>
          <w:rFonts w:ascii="Bookman Old Style" w:hAnsi="Bookman Old Style" w:cs="Tahoma"/>
        </w:rPr>
        <w:t>P</w:t>
      </w:r>
      <w:r>
        <w:rPr>
          <w:rFonts w:ascii="Bookman Old Style" w:hAnsi="Bookman Old Style" w:cs="Tahoma"/>
          <w:lang w:val="id-ID"/>
        </w:rPr>
        <w:t xml:space="preserve">eraturan </w:t>
      </w:r>
      <w:r w:rsidRPr="0043110F">
        <w:rPr>
          <w:rFonts w:ascii="Bookman Old Style" w:hAnsi="Bookman Old Style" w:cs="Tahoma"/>
        </w:rPr>
        <w:t>P</w:t>
      </w:r>
      <w:r>
        <w:rPr>
          <w:rFonts w:ascii="Bookman Old Style" w:hAnsi="Bookman Old Style" w:cs="Tahoma"/>
          <w:lang w:val="id-ID"/>
        </w:rPr>
        <w:t>emerintah</w:t>
      </w:r>
      <w:r w:rsidRPr="0043110F">
        <w:rPr>
          <w:rFonts w:ascii="Bookman Old Style" w:hAnsi="Bookman Old Style" w:cs="Tahoma"/>
        </w:rPr>
        <w:t xml:space="preserve"> Nomor 8 Tahun 2006</w:t>
      </w:r>
      <w:r w:rsidRPr="0043110F">
        <w:rPr>
          <w:rFonts w:ascii="Bookman Old Style" w:hAnsi="Bookman Old Style"/>
          <w:lang w:val="id-ID" w:eastAsia="id-ID"/>
        </w:rPr>
        <w:t>tentang pelaporan keuangan dan kinerja instansi pemerintah</w:t>
      </w:r>
      <w:r w:rsidRPr="0043110F">
        <w:rPr>
          <w:rFonts w:ascii="Bookman Old Style" w:hAnsi="Bookman Old Style" w:cs="Tahoma"/>
          <w:lang w:val="id-ID"/>
        </w:rPr>
        <w:t>,</w:t>
      </w:r>
    </w:p>
    <w:p w:rsidR="00437BB0"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cs="Tahoma"/>
        </w:rPr>
        <w:t>Peraturan Presiden</w:t>
      </w:r>
      <w:r w:rsidRPr="0043110F">
        <w:rPr>
          <w:rFonts w:ascii="Bookman Old Style" w:hAnsi="Bookman Old Style" w:cs="Tahoma"/>
        </w:rPr>
        <w:t xml:space="preserve"> Nomor 29 Tahun 2014 </w:t>
      </w:r>
      <w:r w:rsidRPr="0043110F">
        <w:rPr>
          <w:rFonts w:ascii="Bookman Old Style" w:hAnsi="Bookman Old Style" w:cs="Arial"/>
          <w:lang w:val="id-ID" w:eastAsia="id-ID"/>
        </w:rPr>
        <w:t xml:space="preserve">tentang sistem akuntabilitas kinerja instansi pemerintah </w:t>
      </w:r>
    </w:p>
    <w:p w:rsidR="00437BB0"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cs="Tahoma"/>
        </w:rPr>
        <w:t xml:space="preserve">Peraturan Menteri </w:t>
      </w:r>
      <w:r w:rsidRPr="0043110F">
        <w:rPr>
          <w:rFonts w:ascii="Bookman Old Style" w:hAnsi="Bookman Old Style" w:cs="Tahoma"/>
        </w:rPr>
        <w:t>P</w:t>
      </w:r>
      <w:r>
        <w:rPr>
          <w:rFonts w:ascii="Bookman Old Style" w:hAnsi="Bookman Old Style" w:cs="Tahoma"/>
          <w:lang w:val="id-ID"/>
        </w:rPr>
        <w:t xml:space="preserve">emberdayaan </w:t>
      </w:r>
      <w:r w:rsidRPr="0043110F">
        <w:rPr>
          <w:rFonts w:ascii="Bookman Old Style" w:hAnsi="Bookman Old Style" w:cs="Tahoma"/>
        </w:rPr>
        <w:t>A</w:t>
      </w:r>
      <w:r>
        <w:rPr>
          <w:rFonts w:ascii="Bookman Old Style" w:hAnsi="Bookman Old Style" w:cs="Tahoma"/>
          <w:lang w:val="id-ID"/>
        </w:rPr>
        <w:t xml:space="preserve">paratur </w:t>
      </w:r>
      <w:r w:rsidRPr="0043110F">
        <w:rPr>
          <w:rFonts w:ascii="Bookman Old Style" w:hAnsi="Bookman Old Style" w:cs="Tahoma"/>
        </w:rPr>
        <w:t>N</w:t>
      </w:r>
      <w:r>
        <w:rPr>
          <w:rFonts w:ascii="Bookman Old Style" w:hAnsi="Bookman Old Style" w:cs="Tahoma"/>
          <w:lang w:val="id-ID"/>
        </w:rPr>
        <w:t xml:space="preserve">egara </w:t>
      </w:r>
      <w:r w:rsidRPr="0043110F">
        <w:rPr>
          <w:rFonts w:ascii="Bookman Old Style" w:hAnsi="Bookman Old Style" w:cs="Tahoma"/>
        </w:rPr>
        <w:t>&amp; R</w:t>
      </w:r>
      <w:r>
        <w:rPr>
          <w:rFonts w:ascii="Bookman Old Style" w:hAnsi="Bookman Old Style" w:cs="Tahoma"/>
          <w:lang w:val="id-ID"/>
        </w:rPr>
        <w:t xml:space="preserve">eformasi </w:t>
      </w:r>
      <w:r w:rsidRPr="0043110F">
        <w:rPr>
          <w:rFonts w:ascii="Bookman Old Style" w:hAnsi="Bookman Old Style" w:cs="Tahoma"/>
        </w:rPr>
        <w:t>B</w:t>
      </w:r>
      <w:r>
        <w:rPr>
          <w:rFonts w:ascii="Bookman Old Style" w:hAnsi="Bookman Old Style" w:cs="Tahoma"/>
          <w:lang w:val="id-ID"/>
        </w:rPr>
        <w:t>irokrasi</w:t>
      </w:r>
      <w:r w:rsidRPr="0043110F">
        <w:rPr>
          <w:rFonts w:ascii="Bookman Old Style" w:hAnsi="Bookman Old Style" w:cs="Tahoma"/>
        </w:rPr>
        <w:t xml:space="preserve"> Nomor 53 Tahun 2014</w:t>
      </w:r>
      <w:r w:rsidRPr="0043110F">
        <w:rPr>
          <w:rFonts w:ascii="Bookman Old Style" w:hAnsi="Bookman Old Style" w:cs="Arial"/>
          <w:lang w:val="id-ID" w:eastAsia="id-ID"/>
        </w:rPr>
        <w:t>tentang petunjuk teknis perjanjian kinerja, pelaporan kinerja dan tata cara reviu atas laporan Kinerja.</w:t>
      </w:r>
    </w:p>
    <w:p w:rsidR="00437BB0"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cs="Arial"/>
          <w:lang w:val="id-ID" w:eastAsia="id-ID"/>
        </w:rPr>
        <w:t>Rencana Pembangunan Jangka Menengah Daerah Kabupaten Sukabumi Nomor 4 tahun 2016</w:t>
      </w:r>
    </w:p>
    <w:p w:rsidR="00437BB0"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cs="Arial"/>
          <w:lang w:val="id-ID" w:eastAsia="id-ID"/>
        </w:rPr>
        <w:t xml:space="preserve">Rencana Strategis Dinas Pengendalian Penduduk dan Keluarga Berencana </w:t>
      </w:r>
    </w:p>
    <w:p w:rsidR="00437BB0"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cs="Arial"/>
          <w:lang w:val="id-ID" w:eastAsia="id-ID"/>
        </w:rPr>
        <w:t xml:space="preserve">Rencana Kerja Dinas Pengendalian Penduduk dan Keluarga Berencana </w:t>
      </w:r>
    </w:p>
    <w:p w:rsidR="00437BB0" w:rsidRPr="00DA0D35" w:rsidRDefault="00437BB0" w:rsidP="00437BB0">
      <w:pPr>
        <w:pStyle w:val="ListParagraph"/>
        <w:numPr>
          <w:ilvl w:val="0"/>
          <w:numId w:val="6"/>
        </w:numPr>
        <w:spacing w:line="480" w:lineRule="auto"/>
        <w:jc w:val="both"/>
        <w:rPr>
          <w:rFonts w:ascii="Bookman Old Style" w:hAnsi="Bookman Old Style" w:cs="Arial"/>
          <w:lang w:val="id-ID" w:eastAsia="id-ID"/>
        </w:rPr>
      </w:pPr>
      <w:r w:rsidRPr="003D64E1">
        <w:rPr>
          <w:rFonts w:ascii="Bookman Old Style" w:hAnsi="Bookman Old Style" w:cs="Arial"/>
          <w:lang w:val="id-ID" w:eastAsia="id-ID"/>
        </w:rPr>
        <w:t xml:space="preserve">Peraturan Daerah Kabupaten Sukabumi </w:t>
      </w:r>
      <w:r w:rsidRPr="003D64E1">
        <w:rPr>
          <w:rFonts w:ascii="Bookman Old Style" w:eastAsiaTheme="minorHAnsi" w:hAnsi="Bookman Old Style" w:cs="Bookman Old Style"/>
          <w:color w:val="000000"/>
          <w:lang w:val="id-ID"/>
        </w:rPr>
        <w:t>nomor 7 tahun 2016 tentang pembentukan dan susunan perangkat daerah pemerintah kabupaten sukabumi</w:t>
      </w:r>
      <w:r>
        <w:rPr>
          <w:rFonts w:ascii="Bookman Old Style" w:eastAsiaTheme="minorHAnsi" w:hAnsi="Bookman Old Style" w:cs="Bookman Old Style"/>
          <w:color w:val="000000"/>
          <w:lang w:val="id-ID"/>
        </w:rPr>
        <w:t>.</w:t>
      </w:r>
    </w:p>
    <w:p w:rsidR="00437BB0" w:rsidRPr="005249A7" w:rsidRDefault="00437BB0" w:rsidP="00437BB0">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lang w:val="id-ID"/>
        </w:rPr>
        <w:t>P</w:t>
      </w:r>
      <w:r w:rsidRPr="00DA0D35">
        <w:rPr>
          <w:rFonts w:ascii="Bookman Old Style" w:hAnsi="Bookman Old Style"/>
        </w:rPr>
        <w:t xml:space="preserve">eraturan </w:t>
      </w:r>
      <w:r>
        <w:rPr>
          <w:rFonts w:ascii="Bookman Old Style" w:hAnsi="Bookman Old Style"/>
          <w:lang w:val="id-ID"/>
        </w:rPr>
        <w:t>B</w:t>
      </w:r>
      <w:r w:rsidRPr="00DA0D35">
        <w:rPr>
          <w:rFonts w:ascii="Bookman Old Style" w:hAnsi="Bookman Old Style"/>
        </w:rPr>
        <w:t>upati sukabuminomor 59 tahun 2016tentangstruktur organisasi dan tata kerjadinas pengendalian penduduk dan keluarga berencana</w:t>
      </w:r>
      <w:r w:rsidR="005249A7">
        <w:rPr>
          <w:rFonts w:ascii="Bookman Old Style" w:hAnsi="Bookman Old Style"/>
          <w:lang w:val="id-ID"/>
        </w:rPr>
        <w:t>.</w:t>
      </w:r>
    </w:p>
    <w:p w:rsidR="00E92537" w:rsidRPr="00E92537" w:rsidRDefault="005249A7" w:rsidP="00E92537">
      <w:pPr>
        <w:pStyle w:val="ListParagraph"/>
        <w:numPr>
          <w:ilvl w:val="0"/>
          <w:numId w:val="6"/>
        </w:numPr>
        <w:spacing w:line="480" w:lineRule="auto"/>
        <w:jc w:val="both"/>
        <w:rPr>
          <w:rFonts w:ascii="Bookman Old Style" w:hAnsi="Bookman Old Style" w:cs="Arial"/>
          <w:lang w:val="id-ID" w:eastAsia="id-ID"/>
        </w:rPr>
      </w:pPr>
      <w:r>
        <w:rPr>
          <w:rFonts w:ascii="Bookman Old Style" w:hAnsi="Bookman Old Style"/>
          <w:lang w:val="id-ID"/>
        </w:rPr>
        <w:t>P</w:t>
      </w:r>
      <w:r w:rsidRPr="00DA0D35">
        <w:rPr>
          <w:rFonts w:ascii="Bookman Old Style" w:hAnsi="Bookman Old Style"/>
        </w:rPr>
        <w:t xml:space="preserve">eraturan </w:t>
      </w:r>
      <w:r>
        <w:rPr>
          <w:rFonts w:ascii="Bookman Old Style" w:hAnsi="Bookman Old Style"/>
          <w:lang w:val="id-ID"/>
        </w:rPr>
        <w:t>B</w:t>
      </w:r>
      <w:r w:rsidRPr="00DA0D35">
        <w:rPr>
          <w:rFonts w:ascii="Bookman Old Style" w:hAnsi="Bookman Old Style"/>
        </w:rPr>
        <w:t xml:space="preserve">upati sukabuminomor </w:t>
      </w:r>
      <w:r>
        <w:rPr>
          <w:rFonts w:ascii="Bookman Old Style" w:hAnsi="Bookman Old Style"/>
          <w:lang w:val="id-ID"/>
        </w:rPr>
        <w:t>64</w:t>
      </w:r>
      <w:r w:rsidRPr="00DA0D35">
        <w:rPr>
          <w:rFonts w:ascii="Bookman Old Style" w:hAnsi="Bookman Old Style"/>
        </w:rPr>
        <w:t xml:space="preserve"> tahun 201</w:t>
      </w:r>
      <w:r>
        <w:rPr>
          <w:rFonts w:ascii="Bookman Old Style" w:hAnsi="Bookman Old Style"/>
          <w:lang w:val="id-ID"/>
        </w:rPr>
        <w:t xml:space="preserve">7 </w:t>
      </w:r>
      <w:r w:rsidRPr="00DA0D35">
        <w:rPr>
          <w:rFonts w:ascii="Bookman Old Style" w:hAnsi="Bookman Old Style"/>
        </w:rPr>
        <w:t>tentang</w:t>
      </w:r>
      <w:r>
        <w:rPr>
          <w:rFonts w:ascii="Bookman Old Style" w:hAnsi="Bookman Old Style"/>
          <w:lang w:val="id-ID"/>
        </w:rPr>
        <w:t xml:space="preserve"> Pedoman Teknis Penyusunan Laporan Akuntabilitas Kinerja Instansi Pemerintah. Laporan Kinerja Perangkat Daerah di Lingkungan Pemerintah Kabupaten Sukabumi. </w:t>
      </w:r>
    </w:p>
    <w:p w:rsidR="004A6935" w:rsidRPr="004A6935" w:rsidRDefault="004A6935" w:rsidP="00885F71">
      <w:pPr>
        <w:spacing w:line="480" w:lineRule="auto"/>
        <w:jc w:val="center"/>
        <w:rPr>
          <w:rFonts w:ascii="Bookman Old Style" w:hAnsi="Bookman Old Style" w:cs="Arial"/>
          <w:lang w:val="id-ID" w:eastAsia="id-ID"/>
        </w:rPr>
      </w:pPr>
    </w:p>
    <w:p w:rsidR="00E92537" w:rsidRPr="00092F7F" w:rsidRDefault="00E92537" w:rsidP="00E92537">
      <w:pPr>
        <w:snapToGrid w:val="0"/>
        <w:spacing w:after="120"/>
        <w:ind w:left="720"/>
        <w:jc w:val="center"/>
        <w:rPr>
          <w:rFonts w:ascii="Bookman Old Style" w:hAnsi="Bookman Old Style" w:cs="Tahoma"/>
          <w:b/>
          <w:sz w:val="24"/>
          <w:szCs w:val="24"/>
        </w:rPr>
      </w:pPr>
      <w:r w:rsidRPr="00092F7F">
        <w:rPr>
          <w:rFonts w:ascii="Bookman Old Style" w:hAnsi="Bookman Old Style" w:cs="Tahoma"/>
          <w:b/>
          <w:sz w:val="24"/>
          <w:szCs w:val="24"/>
        </w:rPr>
        <w:lastRenderedPageBreak/>
        <w:t>BAB II</w:t>
      </w:r>
    </w:p>
    <w:p w:rsidR="00E92537" w:rsidRPr="00092F7F" w:rsidRDefault="00E92537" w:rsidP="00E92537">
      <w:pPr>
        <w:snapToGrid w:val="0"/>
        <w:spacing w:after="120"/>
        <w:ind w:left="720"/>
        <w:jc w:val="center"/>
        <w:rPr>
          <w:rFonts w:ascii="Bookman Old Style" w:hAnsi="Bookman Old Style" w:cs="Tahoma"/>
          <w:b/>
          <w:sz w:val="24"/>
          <w:szCs w:val="24"/>
        </w:rPr>
      </w:pPr>
      <w:r w:rsidRPr="00092F7F">
        <w:rPr>
          <w:rFonts w:ascii="Bookman Old Style" w:hAnsi="Bookman Old Style" w:cs="Tahoma"/>
          <w:b/>
          <w:sz w:val="24"/>
          <w:szCs w:val="24"/>
        </w:rPr>
        <w:t>PERENCANAAN KINERJA</w:t>
      </w:r>
    </w:p>
    <w:p w:rsidR="00E92537" w:rsidRPr="00A02B1D" w:rsidRDefault="00E92537" w:rsidP="00E92537">
      <w:pPr>
        <w:snapToGrid w:val="0"/>
        <w:spacing w:after="120"/>
        <w:ind w:left="720"/>
        <w:jc w:val="center"/>
        <w:rPr>
          <w:rFonts w:ascii="Bookman Old Style" w:hAnsi="Bookman Old Style" w:cs="Tahoma"/>
          <w:sz w:val="24"/>
          <w:szCs w:val="24"/>
        </w:rPr>
      </w:pPr>
    </w:p>
    <w:p w:rsidR="00E92537" w:rsidRPr="00092F7F" w:rsidRDefault="00E92537" w:rsidP="00E92537">
      <w:pPr>
        <w:pStyle w:val="ListParagraph"/>
        <w:numPr>
          <w:ilvl w:val="1"/>
          <w:numId w:val="5"/>
        </w:numPr>
        <w:snapToGrid w:val="0"/>
        <w:spacing w:after="120" w:line="480" w:lineRule="auto"/>
        <w:ind w:left="426"/>
        <w:contextualSpacing/>
        <w:jc w:val="both"/>
        <w:rPr>
          <w:rFonts w:ascii="Bookman Old Style" w:hAnsi="Bookman Old Style" w:cs="Tahoma"/>
          <w:b/>
          <w:lang w:val="id-ID"/>
        </w:rPr>
      </w:pPr>
      <w:r w:rsidRPr="00092F7F">
        <w:rPr>
          <w:rFonts w:ascii="Bookman Old Style" w:hAnsi="Bookman Old Style" w:cs="Tahoma"/>
          <w:b/>
          <w:lang w:val="id-ID"/>
        </w:rPr>
        <w:t xml:space="preserve">Rencana Strategis  </w:t>
      </w:r>
    </w:p>
    <w:p w:rsidR="00E92537" w:rsidRPr="00CB13AA" w:rsidRDefault="00E92537" w:rsidP="00E45B42">
      <w:pPr>
        <w:numPr>
          <w:ilvl w:val="0"/>
          <w:numId w:val="8"/>
        </w:numPr>
        <w:tabs>
          <w:tab w:val="clear" w:pos="720"/>
        </w:tabs>
        <w:spacing w:after="0" w:line="480" w:lineRule="auto"/>
        <w:ind w:left="567" w:hanging="425"/>
        <w:jc w:val="both"/>
        <w:rPr>
          <w:rFonts w:ascii="Bookman Old Style" w:hAnsi="Bookman Old Style" w:cs="Tahoma"/>
          <w:b/>
          <w:sz w:val="24"/>
          <w:szCs w:val="24"/>
        </w:rPr>
      </w:pPr>
      <w:r w:rsidRPr="00CB13AA">
        <w:rPr>
          <w:rFonts w:ascii="Bookman Old Style" w:hAnsi="Bookman Old Style" w:cs="Tahoma"/>
          <w:b/>
          <w:sz w:val="24"/>
          <w:szCs w:val="24"/>
        </w:rPr>
        <w:t>VISI</w:t>
      </w:r>
    </w:p>
    <w:p w:rsidR="00E92537" w:rsidRPr="00CB13AA" w:rsidRDefault="00E92537" w:rsidP="00092F7F">
      <w:pPr>
        <w:spacing w:line="480" w:lineRule="auto"/>
        <w:ind w:left="142" w:firstLine="720"/>
        <w:jc w:val="both"/>
        <w:rPr>
          <w:rFonts w:ascii="Bookman Old Style" w:hAnsi="Bookman Old Style" w:cs="Tahoma"/>
          <w:b/>
          <w:sz w:val="24"/>
          <w:szCs w:val="24"/>
        </w:rPr>
      </w:pPr>
      <w:r w:rsidRPr="00CB13AA">
        <w:rPr>
          <w:rFonts w:ascii="Bookman Old Style" w:hAnsi="Bookman Old Style" w:cs="Tahoma"/>
          <w:sz w:val="24"/>
          <w:szCs w:val="24"/>
        </w:rPr>
        <w:t xml:space="preserve">Kepala Daerah Kabupaten Sukabumi telah menetapkan visi yang diusung saat pemilihan kepala daerah menjadi visi Kabupaten Sukabumi sebagai pandangan ideal untuk mewujudkan cita-cita sebuah organisasi, maka pernyataan Visi telah dirumuskan secara bersama-sama untuk menjadi pedoman bersama dalam mewujudkan cita-citaKabupaten Sukabumi. Adapun pernyataan Visinya adalah: </w:t>
      </w:r>
      <w:r w:rsidRPr="00CB13AA">
        <w:rPr>
          <w:rFonts w:ascii="Bookman Old Style" w:hAnsi="Bookman Old Style" w:cs="Tahoma"/>
          <w:b/>
          <w:sz w:val="24"/>
          <w:szCs w:val="24"/>
        </w:rPr>
        <w:t>“</w:t>
      </w:r>
      <w:r w:rsidRPr="00CB13AA">
        <w:rPr>
          <w:rFonts w:ascii="Bookman Old Style" w:hAnsi="Bookman Old Style" w:cs="Calibri"/>
          <w:b/>
          <w:sz w:val="24"/>
          <w:szCs w:val="24"/>
        </w:rPr>
        <w:t>Terwujudnya Kabupaten Sukabumi yang Religius dan Mandiri</w:t>
      </w:r>
      <w:r w:rsidRPr="00CB13AA">
        <w:rPr>
          <w:rFonts w:ascii="Bookman Old Style" w:hAnsi="Bookman Old Style" w:cs="Tahoma"/>
          <w:b/>
          <w:sz w:val="24"/>
          <w:szCs w:val="24"/>
        </w:rPr>
        <w:t>”</w:t>
      </w:r>
    </w:p>
    <w:p w:rsidR="00E92537" w:rsidRPr="00B53882" w:rsidRDefault="00E92537" w:rsidP="00E45B42">
      <w:pPr>
        <w:pStyle w:val="ListParagraph"/>
        <w:numPr>
          <w:ilvl w:val="0"/>
          <w:numId w:val="8"/>
        </w:numPr>
        <w:tabs>
          <w:tab w:val="clear" w:pos="720"/>
        </w:tabs>
        <w:spacing w:line="480" w:lineRule="auto"/>
        <w:ind w:left="567" w:hanging="425"/>
        <w:jc w:val="both"/>
        <w:rPr>
          <w:rFonts w:ascii="Bookman Old Style" w:hAnsi="Bookman Old Style" w:cs="Tahoma"/>
          <w:b/>
        </w:rPr>
      </w:pPr>
      <w:r w:rsidRPr="00B53882">
        <w:rPr>
          <w:rFonts w:ascii="Bookman Old Style" w:hAnsi="Bookman Old Style" w:cs="Tahoma"/>
          <w:b/>
        </w:rPr>
        <w:t>MISI</w:t>
      </w:r>
    </w:p>
    <w:p w:rsidR="00E92537" w:rsidRPr="00CB13AA" w:rsidRDefault="0019259F" w:rsidP="00092F7F">
      <w:pPr>
        <w:tabs>
          <w:tab w:val="left" w:pos="709"/>
        </w:tabs>
        <w:spacing w:line="480" w:lineRule="auto"/>
        <w:ind w:left="142"/>
        <w:jc w:val="both"/>
        <w:rPr>
          <w:rFonts w:ascii="Bookman Old Style" w:hAnsi="Bookman Old Style" w:cs="Tahoma"/>
          <w:sz w:val="24"/>
          <w:szCs w:val="24"/>
        </w:rPr>
      </w:pPr>
      <w:r>
        <w:rPr>
          <w:rFonts w:ascii="Bookman Old Style" w:hAnsi="Bookman Old Style" w:cs="Tahoma"/>
          <w:sz w:val="24"/>
          <w:szCs w:val="24"/>
        </w:rPr>
        <w:tab/>
      </w:r>
      <w:r w:rsidR="00E92537">
        <w:rPr>
          <w:rFonts w:ascii="Bookman Old Style" w:hAnsi="Bookman Old Style" w:cs="Tahoma"/>
          <w:sz w:val="24"/>
          <w:szCs w:val="24"/>
        </w:rPr>
        <w:t xml:space="preserve">Untuk mewujudkan visi tersebut diatas, Pemerintah Kabupaten Sukabumi telah menetapkan misi, </w:t>
      </w:r>
      <w:r w:rsidR="00E92537" w:rsidRPr="00CB13AA">
        <w:rPr>
          <w:rFonts w:ascii="Bookman Old Style" w:hAnsi="Bookman Old Style" w:cs="Tahoma"/>
          <w:sz w:val="24"/>
          <w:szCs w:val="24"/>
        </w:rPr>
        <w:t>Terdapat empat  misi yang ingin diwujudkan, yaitu :</w:t>
      </w:r>
    </w:p>
    <w:p w:rsidR="00E92537" w:rsidRPr="00CB13AA" w:rsidRDefault="00E92537" w:rsidP="00092F7F">
      <w:pPr>
        <w:pStyle w:val="ListParagraph"/>
        <w:numPr>
          <w:ilvl w:val="0"/>
          <w:numId w:val="9"/>
        </w:numPr>
        <w:spacing w:line="480" w:lineRule="auto"/>
        <w:ind w:left="851" w:hanging="425"/>
        <w:contextualSpacing/>
        <w:jc w:val="both"/>
        <w:rPr>
          <w:rFonts w:ascii="Bookman Old Style" w:hAnsi="Bookman Old Style" w:cs="Tahoma"/>
        </w:rPr>
      </w:pPr>
      <w:r w:rsidRPr="00CB13AA">
        <w:rPr>
          <w:rFonts w:ascii="Bookman Old Style" w:hAnsi="Bookman Old Style" w:cs="Tahoma"/>
        </w:rPr>
        <w:t>Meningkatkan kemandirian ekonomi masyarakat berbasis ekonomi lokal melalui bidang agribisnis, pariwisata dan industri yang berwawasan lingkungan;</w:t>
      </w:r>
    </w:p>
    <w:p w:rsidR="00E92537" w:rsidRPr="00CB13AA" w:rsidRDefault="00E92537" w:rsidP="00092F7F">
      <w:pPr>
        <w:pStyle w:val="ListParagraph"/>
        <w:numPr>
          <w:ilvl w:val="0"/>
          <w:numId w:val="9"/>
        </w:numPr>
        <w:spacing w:line="480" w:lineRule="auto"/>
        <w:ind w:left="851" w:hanging="425"/>
        <w:contextualSpacing/>
        <w:jc w:val="both"/>
        <w:rPr>
          <w:rFonts w:ascii="Bookman Old Style" w:hAnsi="Bookman Old Style" w:cs="Tahoma"/>
        </w:rPr>
      </w:pPr>
      <w:r w:rsidRPr="00CB13AA">
        <w:rPr>
          <w:rFonts w:ascii="Bookman Old Style" w:hAnsi="Bookman Old Style" w:cs="Tahoma"/>
        </w:rPr>
        <w:t>Mewujudkan Sumber Daya Manusia yang berdaya saing dan religius;</w:t>
      </w:r>
    </w:p>
    <w:p w:rsidR="00E92537" w:rsidRPr="00CB13AA" w:rsidRDefault="00E92537" w:rsidP="00092F7F">
      <w:pPr>
        <w:pStyle w:val="ListParagraph"/>
        <w:numPr>
          <w:ilvl w:val="0"/>
          <w:numId w:val="9"/>
        </w:numPr>
        <w:spacing w:line="480" w:lineRule="auto"/>
        <w:ind w:left="851" w:hanging="425"/>
        <w:contextualSpacing/>
        <w:jc w:val="both"/>
        <w:rPr>
          <w:rFonts w:ascii="Bookman Old Style" w:hAnsi="Bookman Old Style" w:cs="Tahoma"/>
        </w:rPr>
      </w:pPr>
      <w:r w:rsidRPr="00CB13AA">
        <w:rPr>
          <w:rFonts w:ascii="Bookman Old Style" w:hAnsi="Bookman Old Style" w:cs="Tahoma"/>
        </w:rPr>
        <w:t>Mewujudkan tata kelola pemerintahan yang bersih dan profesional; dan</w:t>
      </w:r>
    </w:p>
    <w:p w:rsidR="00E92537" w:rsidRPr="00CB13AA" w:rsidRDefault="00E92537" w:rsidP="00092F7F">
      <w:pPr>
        <w:pStyle w:val="ListParagraph"/>
        <w:numPr>
          <w:ilvl w:val="0"/>
          <w:numId w:val="9"/>
        </w:numPr>
        <w:spacing w:line="480" w:lineRule="auto"/>
        <w:ind w:left="851" w:hanging="425"/>
        <w:contextualSpacing/>
        <w:jc w:val="both"/>
        <w:rPr>
          <w:rFonts w:ascii="Bookman Old Style" w:hAnsi="Bookman Old Style" w:cs="Tahoma"/>
        </w:rPr>
      </w:pPr>
      <w:r w:rsidRPr="00CB13AA">
        <w:rPr>
          <w:rFonts w:ascii="Bookman Old Style" w:hAnsi="Bookman Old Style" w:cs="Tahoma"/>
        </w:rPr>
        <w:lastRenderedPageBreak/>
        <w:t>Optimalisasi pelayanan kesehatan, pendidikan dan infrastruktur daerah.</w:t>
      </w:r>
    </w:p>
    <w:p w:rsidR="00E92537" w:rsidRDefault="00E92537" w:rsidP="00092F7F">
      <w:pPr>
        <w:spacing w:line="360" w:lineRule="auto"/>
        <w:ind w:left="851"/>
        <w:jc w:val="both"/>
        <w:rPr>
          <w:rFonts w:ascii="Bookman Old Style" w:hAnsi="Bookman Old Style" w:cs="Tahoma"/>
          <w:sz w:val="24"/>
          <w:szCs w:val="24"/>
        </w:rPr>
      </w:pPr>
      <w:r>
        <w:rPr>
          <w:rFonts w:ascii="Bookman Old Style" w:hAnsi="Bookman Old Style" w:cs="Tahoma"/>
          <w:sz w:val="24"/>
          <w:szCs w:val="24"/>
        </w:rPr>
        <w:t>Mengacu pada misi yang telah ditetapkan, maka sasaran – sasaran strategis yang hendak dicapai atau dihasilkan dalam kurun waktu lima tahun dapat digambarkan pada tabel dibawah ini :</w:t>
      </w: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pPr>
    </w:p>
    <w:p w:rsidR="00E92537" w:rsidRDefault="00E92537" w:rsidP="00E92537">
      <w:pPr>
        <w:spacing w:line="360" w:lineRule="auto"/>
        <w:jc w:val="both"/>
        <w:rPr>
          <w:rFonts w:ascii="Bookman Old Style" w:hAnsi="Bookman Old Style" w:cs="Tahoma"/>
          <w:sz w:val="24"/>
          <w:szCs w:val="24"/>
        </w:rPr>
        <w:sectPr w:rsidR="00E92537" w:rsidSect="00885F71">
          <w:footerReference w:type="default" r:id="rId20"/>
          <w:pgSz w:w="11906" w:h="16838"/>
          <w:pgMar w:top="1440" w:right="1440" w:bottom="1440" w:left="1440" w:header="709" w:footer="709" w:gutter="0"/>
          <w:cols w:space="708"/>
          <w:docGrid w:linePitch="360"/>
        </w:sectPr>
      </w:pPr>
    </w:p>
    <w:p w:rsidR="00E92537" w:rsidRDefault="00E92537" w:rsidP="00E92537">
      <w:pPr>
        <w:spacing w:line="360" w:lineRule="auto"/>
        <w:jc w:val="both"/>
        <w:rPr>
          <w:rFonts w:ascii="Bookman Old Style" w:hAnsi="Bookman Old Style" w:cs="Tahoma"/>
          <w:sz w:val="24"/>
          <w:szCs w:val="24"/>
        </w:rPr>
      </w:pPr>
    </w:p>
    <w:p w:rsidR="00E92537" w:rsidRPr="00BD4DA1" w:rsidRDefault="00E92537" w:rsidP="00E92537">
      <w:pPr>
        <w:jc w:val="center"/>
        <w:rPr>
          <w:rFonts w:ascii="Bookman Old Style" w:hAnsi="Bookman Old Style"/>
        </w:rPr>
      </w:pPr>
      <w:r w:rsidRPr="00BD4DA1">
        <w:rPr>
          <w:rFonts w:ascii="Bookman Old Style" w:hAnsi="Bookman Old Style"/>
        </w:rPr>
        <w:t xml:space="preserve">TABEL </w:t>
      </w:r>
      <w:r w:rsidR="007B0F84">
        <w:rPr>
          <w:rFonts w:ascii="Bookman Old Style" w:hAnsi="Bookman Old Style"/>
          <w:lang w:val="id-ID"/>
        </w:rPr>
        <w:t>2.</w:t>
      </w:r>
      <w:r w:rsidRPr="00BD4DA1">
        <w:rPr>
          <w:rFonts w:ascii="Bookman Old Style" w:hAnsi="Bookman Old Style"/>
        </w:rPr>
        <w:t>1</w:t>
      </w:r>
    </w:p>
    <w:p w:rsidR="00E92537" w:rsidRPr="00A424E9" w:rsidRDefault="00E92537" w:rsidP="00E92537">
      <w:pPr>
        <w:jc w:val="center"/>
        <w:rPr>
          <w:rFonts w:ascii="Bookman Old Style" w:hAnsi="Bookman Old Style"/>
        </w:rPr>
      </w:pPr>
      <w:r w:rsidRPr="00BD4DA1">
        <w:rPr>
          <w:rFonts w:ascii="Bookman Old Style" w:hAnsi="Bookman Old Style"/>
        </w:rPr>
        <w:t>SASARAN STRATEGIS JANGK</w:t>
      </w:r>
      <w:r>
        <w:rPr>
          <w:rFonts w:ascii="Bookman Old Style" w:hAnsi="Bookman Old Style"/>
        </w:rPr>
        <w:t>A MENENGAH</w:t>
      </w:r>
    </w:p>
    <w:tbl>
      <w:tblPr>
        <w:tblStyle w:val="TableGrid"/>
        <w:tblW w:w="0" w:type="auto"/>
        <w:jc w:val="center"/>
        <w:tblLook w:val="04A0" w:firstRow="1" w:lastRow="0" w:firstColumn="1" w:lastColumn="0" w:noHBand="0" w:noVBand="1"/>
      </w:tblPr>
      <w:tblGrid>
        <w:gridCol w:w="525"/>
        <w:gridCol w:w="2352"/>
        <w:gridCol w:w="2112"/>
        <w:gridCol w:w="965"/>
        <w:gridCol w:w="1417"/>
        <w:gridCol w:w="868"/>
        <w:gridCol w:w="868"/>
        <w:gridCol w:w="868"/>
        <w:gridCol w:w="868"/>
        <w:gridCol w:w="868"/>
        <w:gridCol w:w="1042"/>
        <w:gridCol w:w="1008"/>
      </w:tblGrid>
      <w:tr w:rsidR="00E92537" w:rsidRPr="00A424E9" w:rsidTr="00E92537">
        <w:trPr>
          <w:trHeight w:val="300"/>
          <w:jc w:val="center"/>
        </w:trPr>
        <w:tc>
          <w:tcPr>
            <w:tcW w:w="525" w:type="dxa"/>
            <w:vMerge w:val="restart"/>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NO</w:t>
            </w:r>
          </w:p>
        </w:tc>
        <w:tc>
          <w:tcPr>
            <w:tcW w:w="2352" w:type="dxa"/>
            <w:vMerge w:val="restart"/>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SASARAN STRATEGIS</w:t>
            </w:r>
          </w:p>
        </w:tc>
        <w:tc>
          <w:tcPr>
            <w:tcW w:w="2112" w:type="dxa"/>
            <w:vMerge w:val="restart"/>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INDIKATOR KINERJA</w:t>
            </w:r>
          </w:p>
        </w:tc>
        <w:tc>
          <w:tcPr>
            <w:tcW w:w="965" w:type="dxa"/>
            <w:vMerge w:val="restart"/>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SATUAN</w:t>
            </w:r>
          </w:p>
        </w:tc>
        <w:tc>
          <w:tcPr>
            <w:tcW w:w="1417" w:type="dxa"/>
            <w:vMerge w:val="restart"/>
            <w:noWrap/>
            <w:hideMark/>
          </w:tcPr>
          <w:p w:rsidR="00E92537" w:rsidRDefault="00E92537" w:rsidP="00E92537">
            <w:pPr>
              <w:jc w:val="center"/>
              <w:rPr>
                <w:rFonts w:ascii="Bookman Old Style" w:hAnsi="Bookman Old Style"/>
                <w:sz w:val="18"/>
                <w:szCs w:val="18"/>
              </w:rPr>
            </w:pPr>
            <w:r w:rsidRPr="00A424E9">
              <w:rPr>
                <w:rFonts w:ascii="Bookman Old Style" w:hAnsi="Bookman Old Style"/>
                <w:sz w:val="18"/>
                <w:szCs w:val="18"/>
              </w:rPr>
              <w:t>KONDISI AWAL TAHUN</w:t>
            </w:r>
          </w:p>
          <w:p w:rsidR="00E92537" w:rsidRPr="002245F5" w:rsidRDefault="00E92537" w:rsidP="00E92537">
            <w:pPr>
              <w:jc w:val="center"/>
              <w:rPr>
                <w:rFonts w:ascii="Bookman Old Style" w:hAnsi="Bookman Old Style"/>
                <w:sz w:val="18"/>
                <w:szCs w:val="18"/>
                <w:lang w:val="id-ID"/>
              </w:rPr>
            </w:pPr>
            <w:r>
              <w:rPr>
                <w:rFonts w:ascii="Bookman Old Style" w:hAnsi="Bookman Old Style"/>
                <w:sz w:val="18"/>
                <w:szCs w:val="18"/>
                <w:lang w:val="id-ID"/>
              </w:rPr>
              <w:t>2015</w:t>
            </w:r>
          </w:p>
        </w:tc>
        <w:tc>
          <w:tcPr>
            <w:tcW w:w="5382" w:type="dxa"/>
            <w:gridSpan w:val="6"/>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TARGET</w:t>
            </w:r>
          </w:p>
        </w:tc>
        <w:tc>
          <w:tcPr>
            <w:tcW w:w="100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KONDISI AKHIR</w:t>
            </w:r>
          </w:p>
        </w:tc>
      </w:tr>
      <w:tr w:rsidR="00E92537" w:rsidRPr="00A424E9" w:rsidTr="00E92537">
        <w:trPr>
          <w:trHeight w:val="300"/>
          <w:jc w:val="center"/>
        </w:trPr>
        <w:tc>
          <w:tcPr>
            <w:tcW w:w="525" w:type="dxa"/>
            <w:vMerge/>
            <w:hideMark/>
          </w:tcPr>
          <w:p w:rsidR="00E92537" w:rsidRPr="00A424E9" w:rsidRDefault="00E92537" w:rsidP="00E92537">
            <w:pPr>
              <w:jc w:val="center"/>
              <w:rPr>
                <w:rFonts w:ascii="Bookman Old Style" w:hAnsi="Bookman Old Style"/>
                <w:sz w:val="18"/>
                <w:szCs w:val="18"/>
              </w:rPr>
            </w:pPr>
          </w:p>
        </w:tc>
        <w:tc>
          <w:tcPr>
            <w:tcW w:w="2352" w:type="dxa"/>
            <w:vMerge/>
            <w:hideMark/>
          </w:tcPr>
          <w:p w:rsidR="00E92537" w:rsidRPr="00A424E9" w:rsidRDefault="00E92537" w:rsidP="00E92537">
            <w:pPr>
              <w:jc w:val="center"/>
              <w:rPr>
                <w:rFonts w:ascii="Bookman Old Style" w:hAnsi="Bookman Old Style"/>
                <w:sz w:val="18"/>
                <w:szCs w:val="18"/>
              </w:rPr>
            </w:pPr>
          </w:p>
        </w:tc>
        <w:tc>
          <w:tcPr>
            <w:tcW w:w="2112" w:type="dxa"/>
            <w:vMerge/>
            <w:hideMark/>
          </w:tcPr>
          <w:p w:rsidR="00E92537" w:rsidRPr="00A424E9" w:rsidRDefault="00E92537" w:rsidP="00E92537">
            <w:pPr>
              <w:jc w:val="center"/>
              <w:rPr>
                <w:rFonts w:ascii="Bookman Old Style" w:hAnsi="Bookman Old Style"/>
                <w:sz w:val="18"/>
                <w:szCs w:val="18"/>
              </w:rPr>
            </w:pPr>
          </w:p>
        </w:tc>
        <w:tc>
          <w:tcPr>
            <w:tcW w:w="965" w:type="dxa"/>
            <w:vMerge/>
            <w:hideMark/>
          </w:tcPr>
          <w:p w:rsidR="00E92537" w:rsidRPr="00A424E9" w:rsidRDefault="00E92537" w:rsidP="00E92537">
            <w:pPr>
              <w:jc w:val="center"/>
              <w:rPr>
                <w:rFonts w:ascii="Bookman Old Style" w:hAnsi="Bookman Old Style"/>
                <w:sz w:val="18"/>
                <w:szCs w:val="18"/>
              </w:rPr>
            </w:pPr>
          </w:p>
        </w:tc>
        <w:tc>
          <w:tcPr>
            <w:tcW w:w="1417" w:type="dxa"/>
            <w:vMerge/>
            <w:hideMark/>
          </w:tcPr>
          <w:p w:rsidR="00E92537" w:rsidRPr="00A424E9" w:rsidRDefault="00E92537" w:rsidP="00E92537">
            <w:pPr>
              <w:jc w:val="center"/>
              <w:rPr>
                <w:rFonts w:ascii="Bookman Old Style" w:hAnsi="Bookman Old Style"/>
                <w:sz w:val="18"/>
                <w:szCs w:val="18"/>
              </w:rPr>
            </w:pP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1042" w:type="dxa"/>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TAHUN</w:t>
            </w:r>
          </w:p>
        </w:tc>
        <w:tc>
          <w:tcPr>
            <w:tcW w:w="100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TAHUN  20</w:t>
            </w:r>
            <w:r>
              <w:rPr>
                <w:rFonts w:ascii="Bookman Old Style" w:hAnsi="Bookman Old Style"/>
                <w:sz w:val="18"/>
                <w:szCs w:val="18"/>
                <w:lang w:val="id-ID"/>
              </w:rPr>
              <w:t>2</w:t>
            </w:r>
            <w:r>
              <w:rPr>
                <w:rFonts w:ascii="Bookman Old Style" w:hAnsi="Bookman Old Style"/>
                <w:sz w:val="18"/>
                <w:szCs w:val="18"/>
              </w:rPr>
              <w:t>1</w:t>
            </w:r>
          </w:p>
        </w:tc>
      </w:tr>
      <w:tr w:rsidR="00E92537" w:rsidRPr="00A424E9" w:rsidTr="00E92537">
        <w:trPr>
          <w:trHeight w:val="300"/>
          <w:jc w:val="center"/>
        </w:trPr>
        <w:tc>
          <w:tcPr>
            <w:tcW w:w="525" w:type="dxa"/>
            <w:vMerge/>
            <w:hideMark/>
          </w:tcPr>
          <w:p w:rsidR="00E92537" w:rsidRPr="00A424E9" w:rsidRDefault="00E92537" w:rsidP="00E92537">
            <w:pPr>
              <w:jc w:val="center"/>
              <w:rPr>
                <w:rFonts w:ascii="Bookman Old Style" w:hAnsi="Bookman Old Style"/>
                <w:sz w:val="18"/>
                <w:szCs w:val="18"/>
              </w:rPr>
            </w:pPr>
          </w:p>
        </w:tc>
        <w:tc>
          <w:tcPr>
            <w:tcW w:w="2352" w:type="dxa"/>
            <w:vMerge/>
            <w:hideMark/>
          </w:tcPr>
          <w:p w:rsidR="00E92537" w:rsidRPr="00A424E9" w:rsidRDefault="00E92537" w:rsidP="00E92537">
            <w:pPr>
              <w:jc w:val="center"/>
              <w:rPr>
                <w:rFonts w:ascii="Bookman Old Style" w:hAnsi="Bookman Old Style"/>
                <w:sz w:val="18"/>
                <w:szCs w:val="18"/>
              </w:rPr>
            </w:pPr>
          </w:p>
        </w:tc>
        <w:tc>
          <w:tcPr>
            <w:tcW w:w="2112" w:type="dxa"/>
            <w:vMerge/>
            <w:hideMark/>
          </w:tcPr>
          <w:p w:rsidR="00E92537" w:rsidRPr="00A424E9" w:rsidRDefault="00E92537" w:rsidP="00E92537">
            <w:pPr>
              <w:jc w:val="center"/>
              <w:rPr>
                <w:rFonts w:ascii="Bookman Old Style" w:hAnsi="Bookman Old Style"/>
                <w:sz w:val="18"/>
                <w:szCs w:val="18"/>
              </w:rPr>
            </w:pPr>
          </w:p>
        </w:tc>
        <w:tc>
          <w:tcPr>
            <w:tcW w:w="965" w:type="dxa"/>
            <w:vMerge/>
            <w:hideMark/>
          </w:tcPr>
          <w:p w:rsidR="00E92537" w:rsidRPr="00A424E9" w:rsidRDefault="00E92537" w:rsidP="00E92537">
            <w:pPr>
              <w:jc w:val="center"/>
              <w:rPr>
                <w:rFonts w:ascii="Bookman Old Style" w:hAnsi="Bookman Old Style"/>
                <w:sz w:val="18"/>
                <w:szCs w:val="18"/>
              </w:rPr>
            </w:pPr>
          </w:p>
        </w:tc>
        <w:tc>
          <w:tcPr>
            <w:tcW w:w="1417" w:type="dxa"/>
            <w:vMerge/>
            <w:hideMark/>
          </w:tcPr>
          <w:p w:rsidR="00E92537" w:rsidRPr="00A424E9" w:rsidRDefault="00E92537" w:rsidP="00E92537">
            <w:pPr>
              <w:jc w:val="center"/>
              <w:rPr>
                <w:rFonts w:ascii="Bookman Old Style" w:hAnsi="Bookman Old Style"/>
                <w:sz w:val="18"/>
                <w:szCs w:val="18"/>
              </w:rPr>
            </w:pP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2016</w:t>
            </w: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2017</w:t>
            </w: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2018</w:t>
            </w: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2019</w:t>
            </w: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2020</w:t>
            </w:r>
          </w:p>
        </w:tc>
        <w:tc>
          <w:tcPr>
            <w:tcW w:w="1042" w:type="dxa"/>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2021</w:t>
            </w:r>
          </w:p>
        </w:tc>
        <w:tc>
          <w:tcPr>
            <w:tcW w:w="100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 </w:t>
            </w:r>
          </w:p>
        </w:tc>
      </w:tr>
      <w:tr w:rsidR="00E92537" w:rsidRPr="00A424E9" w:rsidTr="00E92537">
        <w:trPr>
          <w:trHeight w:val="300"/>
          <w:jc w:val="center"/>
        </w:trPr>
        <w:tc>
          <w:tcPr>
            <w:tcW w:w="525"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1</w:t>
            </w:r>
          </w:p>
        </w:tc>
        <w:tc>
          <w:tcPr>
            <w:tcW w:w="2352"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2</w:t>
            </w:r>
          </w:p>
        </w:tc>
        <w:tc>
          <w:tcPr>
            <w:tcW w:w="2112"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3</w:t>
            </w:r>
          </w:p>
        </w:tc>
        <w:tc>
          <w:tcPr>
            <w:tcW w:w="965"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4</w:t>
            </w:r>
          </w:p>
        </w:tc>
        <w:tc>
          <w:tcPr>
            <w:tcW w:w="1417"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5</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6</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7</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8</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9</w:t>
            </w:r>
          </w:p>
        </w:tc>
        <w:tc>
          <w:tcPr>
            <w:tcW w:w="868"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10</w:t>
            </w:r>
          </w:p>
        </w:tc>
        <w:tc>
          <w:tcPr>
            <w:tcW w:w="1042" w:type="dxa"/>
          </w:tcPr>
          <w:p w:rsidR="00E92537" w:rsidRPr="002245F5" w:rsidRDefault="00E92537" w:rsidP="00E92537">
            <w:pPr>
              <w:jc w:val="center"/>
              <w:rPr>
                <w:rFonts w:ascii="Bookman Old Style" w:hAnsi="Bookman Old Style"/>
                <w:sz w:val="18"/>
                <w:szCs w:val="18"/>
                <w:lang w:val="id-ID"/>
              </w:rPr>
            </w:pPr>
            <w:r>
              <w:rPr>
                <w:rFonts w:ascii="Bookman Old Style" w:hAnsi="Bookman Old Style"/>
                <w:sz w:val="18"/>
                <w:szCs w:val="18"/>
                <w:lang w:val="id-ID"/>
              </w:rPr>
              <w:t>11</w:t>
            </w:r>
          </w:p>
        </w:tc>
        <w:tc>
          <w:tcPr>
            <w:tcW w:w="100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rPr>
              <w:t>12</w:t>
            </w:r>
          </w:p>
        </w:tc>
      </w:tr>
      <w:tr w:rsidR="00E92537" w:rsidRPr="00A424E9" w:rsidTr="00E92537">
        <w:trPr>
          <w:trHeight w:val="300"/>
          <w:jc w:val="center"/>
        </w:trPr>
        <w:tc>
          <w:tcPr>
            <w:tcW w:w="525"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1</w:t>
            </w:r>
          </w:p>
        </w:tc>
        <w:tc>
          <w:tcPr>
            <w:tcW w:w="2352"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Mewujudkan keserasian, ke selarasan, dan keseimbangan antara kuantitas, kualitas dan persebaran penduduk dengan</w:t>
            </w:r>
            <w:r w:rsidRPr="00A424E9">
              <w:rPr>
                <w:rFonts w:ascii="Bookman Old Style" w:hAnsi="Bookman Old Style"/>
              </w:rPr>
              <w:t xml:space="preserve"> lingkungan hidup</w:t>
            </w:r>
          </w:p>
        </w:tc>
        <w:tc>
          <w:tcPr>
            <w:tcW w:w="2112" w:type="dxa"/>
            <w:noWrap/>
            <w:hideMark/>
          </w:tcPr>
          <w:p w:rsidR="00E92537" w:rsidRDefault="00E92537" w:rsidP="00E92537">
            <w:pPr>
              <w:jc w:val="center"/>
              <w:rPr>
                <w:rFonts w:ascii="Bookman Old Style" w:hAnsi="Bookman Old Style"/>
                <w:sz w:val="18"/>
                <w:szCs w:val="18"/>
              </w:rPr>
            </w:pPr>
            <w:r w:rsidRPr="00A424E9">
              <w:rPr>
                <w:rFonts w:ascii="Bookman Old Style" w:hAnsi="Bookman Old Style"/>
                <w:sz w:val="18"/>
                <w:szCs w:val="18"/>
              </w:rPr>
              <w:t>Contraceptive PrevalenceRate (CPR) cara modern</w:t>
            </w:r>
          </w:p>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1. Cakupan sasaran pasa ngan usia subur (PUS)</w:t>
            </w:r>
            <w:r w:rsidRPr="00A424E9">
              <w:rPr>
                <w:rFonts w:ascii="Bookman Old Style" w:hAnsi="Bookman Old Style"/>
              </w:rPr>
              <w:t xml:space="preserve"> menjadi peserta KB aktif</w:t>
            </w:r>
          </w:p>
        </w:tc>
        <w:tc>
          <w:tcPr>
            <w:tcW w:w="965" w:type="dxa"/>
            <w:noWrap/>
            <w:hideMark/>
          </w:tcPr>
          <w:p w:rsidR="00E92537" w:rsidRDefault="00E92537" w:rsidP="00E92537">
            <w:pPr>
              <w:jc w:val="center"/>
              <w:rPr>
                <w:rFonts w:ascii="Bookman Old Style" w:hAnsi="Bookman Old Style"/>
                <w:sz w:val="18"/>
                <w:szCs w:val="18"/>
              </w:rPr>
            </w:pPr>
            <w:r w:rsidRPr="00A424E9">
              <w:rPr>
                <w:rFonts w:ascii="Bookman Old Style" w:hAnsi="Bookman Old Style"/>
                <w:sz w:val="18"/>
                <w:szCs w:val="18"/>
              </w:rPr>
              <w:t> </w:t>
            </w:r>
          </w:p>
          <w:p w:rsidR="00E92537" w:rsidRDefault="00E92537" w:rsidP="00E92537">
            <w:pPr>
              <w:jc w:val="center"/>
              <w:rPr>
                <w:rFonts w:ascii="Bookman Old Style" w:hAnsi="Bookman Old Style"/>
                <w:sz w:val="18"/>
                <w:szCs w:val="18"/>
              </w:rPr>
            </w:pPr>
          </w:p>
          <w:p w:rsidR="00E92537" w:rsidRDefault="00E92537" w:rsidP="00E92537">
            <w:pPr>
              <w:jc w:val="center"/>
              <w:rPr>
                <w:rFonts w:ascii="Bookman Old Style" w:hAnsi="Bookman Old Style"/>
                <w:sz w:val="18"/>
                <w:szCs w:val="18"/>
              </w:rPr>
            </w:pPr>
          </w:p>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w:t>
            </w:r>
          </w:p>
        </w:tc>
        <w:tc>
          <w:tcPr>
            <w:tcW w:w="1417" w:type="dxa"/>
            <w:noWrap/>
            <w:hideMark/>
          </w:tcPr>
          <w:p w:rsidR="00E92537" w:rsidRDefault="00E92537" w:rsidP="00E92537">
            <w:pPr>
              <w:jc w:val="center"/>
              <w:rPr>
                <w:rFonts w:ascii="Bookman Old Style" w:hAnsi="Bookman Old Style"/>
                <w:sz w:val="18"/>
                <w:szCs w:val="18"/>
              </w:rPr>
            </w:pPr>
            <w:r>
              <w:rPr>
                <w:rFonts w:ascii="Bookman Old Style" w:hAnsi="Bookman Old Style"/>
                <w:sz w:val="18"/>
                <w:szCs w:val="18"/>
              </w:rPr>
              <w:t>70,50</w:t>
            </w:r>
          </w:p>
          <w:p w:rsidR="00E92537" w:rsidRPr="00A424E9" w:rsidRDefault="00E92537" w:rsidP="00E92537">
            <w:pPr>
              <w:jc w:val="center"/>
              <w:rPr>
                <w:rFonts w:ascii="Bookman Old Style" w:hAnsi="Bookman Old Style"/>
                <w:sz w:val="18"/>
                <w:szCs w:val="18"/>
              </w:rPr>
            </w:pPr>
          </w:p>
        </w:tc>
        <w:tc>
          <w:tcPr>
            <w:tcW w:w="868" w:type="dxa"/>
            <w:noWrap/>
            <w:hideMark/>
          </w:tcPr>
          <w:p w:rsidR="00E92537" w:rsidRDefault="00E92537" w:rsidP="00E92537">
            <w:pPr>
              <w:jc w:val="center"/>
              <w:rPr>
                <w:rFonts w:ascii="Bookman Old Style" w:hAnsi="Bookman Old Style"/>
                <w:sz w:val="18"/>
                <w:szCs w:val="18"/>
              </w:rPr>
            </w:pPr>
            <w:r w:rsidRPr="00A424E9">
              <w:rPr>
                <w:rFonts w:ascii="Bookman Old Style" w:hAnsi="Bookman Old Style"/>
                <w:sz w:val="18"/>
                <w:szCs w:val="18"/>
              </w:rPr>
              <w:t>71,92</w:t>
            </w:r>
          </w:p>
          <w:p w:rsidR="00E92537" w:rsidRDefault="00E92537" w:rsidP="00E92537">
            <w:pPr>
              <w:jc w:val="center"/>
              <w:rPr>
                <w:rFonts w:ascii="Bookman Old Style" w:hAnsi="Bookman Old Style"/>
                <w:sz w:val="18"/>
                <w:szCs w:val="18"/>
              </w:rPr>
            </w:pPr>
          </w:p>
          <w:p w:rsidR="00E92537" w:rsidRDefault="00E92537" w:rsidP="00E92537">
            <w:pPr>
              <w:jc w:val="center"/>
              <w:rPr>
                <w:rFonts w:ascii="Bookman Old Style" w:hAnsi="Bookman Old Style"/>
                <w:sz w:val="18"/>
                <w:szCs w:val="18"/>
              </w:rPr>
            </w:pPr>
          </w:p>
          <w:p w:rsidR="00E92537" w:rsidRPr="00A424E9" w:rsidRDefault="00E92537" w:rsidP="00E92537">
            <w:pPr>
              <w:rPr>
                <w:rFonts w:ascii="Bookman Old Style" w:hAnsi="Bookman Old Style"/>
                <w:sz w:val="18"/>
                <w:szCs w:val="18"/>
              </w:rPr>
            </w:pPr>
          </w:p>
        </w:tc>
        <w:tc>
          <w:tcPr>
            <w:tcW w:w="868" w:type="dxa"/>
            <w:noWrap/>
            <w:hideMark/>
          </w:tcPr>
          <w:p w:rsidR="00E92537" w:rsidRDefault="00E92537" w:rsidP="00E92537">
            <w:pPr>
              <w:jc w:val="center"/>
              <w:rPr>
                <w:rFonts w:ascii="Bookman Old Style" w:hAnsi="Bookman Old Style"/>
                <w:sz w:val="18"/>
                <w:szCs w:val="18"/>
              </w:rPr>
            </w:pPr>
            <w:r w:rsidRPr="00A424E9">
              <w:rPr>
                <w:rFonts w:ascii="Bookman Old Style" w:hAnsi="Bookman Old Style"/>
                <w:sz w:val="18"/>
                <w:szCs w:val="18"/>
              </w:rPr>
              <w:t>69,49</w:t>
            </w:r>
          </w:p>
          <w:p w:rsidR="00E92537" w:rsidRDefault="00E92537" w:rsidP="00E92537">
            <w:pPr>
              <w:jc w:val="center"/>
              <w:rPr>
                <w:rFonts w:ascii="Bookman Old Style" w:hAnsi="Bookman Old Style"/>
                <w:sz w:val="18"/>
                <w:szCs w:val="18"/>
              </w:rPr>
            </w:pPr>
          </w:p>
          <w:p w:rsidR="00E92537" w:rsidRDefault="00E92537" w:rsidP="00E92537">
            <w:pPr>
              <w:jc w:val="center"/>
              <w:rPr>
                <w:rFonts w:ascii="Bookman Old Style" w:hAnsi="Bookman Old Style"/>
                <w:sz w:val="18"/>
                <w:szCs w:val="18"/>
              </w:rPr>
            </w:pPr>
          </w:p>
          <w:p w:rsidR="00E92537" w:rsidRPr="00A424E9" w:rsidRDefault="00E92537" w:rsidP="00E92537">
            <w:pPr>
              <w:rPr>
                <w:rFonts w:ascii="Bookman Old Style" w:hAnsi="Bookman Old Style"/>
                <w:sz w:val="18"/>
                <w:szCs w:val="18"/>
              </w:rPr>
            </w:pP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lang w:val="id-ID"/>
              </w:rPr>
              <w:t>69,52</w:t>
            </w:r>
            <w:r w:rsidRPr="00A424E9">
              <w:rPr>
                <w:rFonts w:ascii="Bookman Old Style" w:hAnsi="Bookman Old Style"/>
                <w:sz w:val="18"/>
                <w:szCs w:val="18"/>
              </w:rPr>
              <w:t> </w:t>
            </w:r>
          </w:p>
        </w:tc>
        <w:tc>
          <w:tcPr>
            <w:tcW w:w="868" w:type="dxa"/>
            <w:noWrap/>
            <w:hideMark/>
          </w:tcPr>
          <w:p w:rsidR="00E92537" w:rsidRPr="00A424E9" w:rsidRDefault="00E92537" w:rsidP="00E92537">
            <w:pPr>
              <w:jc w:val="center"/>
              <w:rPr>
                <w:rFonts w:ascii="Bookman Old Style" w:hAnsi="Bookman Old Style"/>
                <w:sz w:val="18"/>
                <w:szCs w:val="18"/>
              </w:rPr>
            </w:pPr>
            <w:r>
              <w:rPr>
                <w:rFonts w:ascii="Bookman Old Style" w:hAnsi="Bookman Old Style"/>
                <w:sz w:val="18"/>
                <w:szCs w:val="18"/>
                <w:lang w:val="id-ID"/>
              </w:rPr>
              <w:t>69,56</w:t>
            </w:r>
            <w:r w:rsidRPr="00A424E9">
              <w:rPr>
                <w:rFonts w:ascii="Bookman Old Style" w:hAnsi="Bookman Old Style"/>
                <w:sz w:val="18"/>
                <w:szCs w:val="18"/>
              </w:rPr>
              <w:t> </w:t>
            </w:r>
          </w:p>
        </w:tc>
        <w:tc>
          <w:tcPr>
            <w:tcW w:w="868" w:type="dxa"/>
            <w:noWrap/>
            <w:hideMark/>
          </w:tcPr>
          <w:p w:rsidR="00E92537" w:rsidRPr="002245F5" w:rsidRDefault="00E92537" w:rsidP="00E92537">
            <w:pPr>
              <w:jc w:val="center"/>
              <w:rPr>
                <w:rFonts w:ascii="Bookman Old Style" w:hAnsi="Bookman Old Style"/>
                <w:sz w:val="18"/>
                <w:szCs w:val="18"/>
                <w:lang w:val="id-ID"/>
              </w:rPr>
            </w:pPr>
            <w:r w:rsidRPr="00A424E9">
              <w:rPr>
                <w:rFonts w:ascii="Bookman Old Style" w:hAnsi="Bookman Old Style"/>
                <w:sz w:val="18"/>
                <w:szCs w:val="18"/>
              </w:rPr>
              <w:t> </w:t>
            </w:r>
            <w:r>
              <w:rPr>
                <w:rFonts w:ascii="Bookman Old Style" w:hAnsi="Bookman Old Style"/>
                <w:sz w:val="18"/>
                <w:szCs w:val="18"/>
                <w:lang w:val="id-ID"/>
              </w:rPr>
              <w:t>69,60</w:t>
            </w:r>
          </w:p>
        </w:tc>
        <w:tc>
          <w:tcPr>
            <w:tcW w:w="1042" w:type="dxa"/>
          </w:tcPr>
          <w:p w:rsidR="00E92537" w:rsidRPr="002245F5" w:rsidRDefault="00E92537" w:rsidP="00E92537">
            <w:pPr>
              <w:jc w:val="center"/>
              <w:rPr>
                <w:rFonts w:ascii="Bookman Old Style" w:hAnsi="Bookman Old Style"/>
                <w:sz w:val="18"/>
                <w:szCs w:val="18"/>
                <w:lang w:val="id-ID"/>
              </w:rPr>
            </w:pPr>
            <w:r>
              <w:rPr>
                <w:rFonts w:ascii="Bookman Old Style" w:hAnsi="Bookman Old Style"/>
                <w:sz w:val="18"/>
                <w:szCs w:val="18"/>
                <w:lang w:val="id-ID"/>
              </w:rPr>
              <w:t>69,60</w:t>
            </w:r>
          </w:p>
        </w:tc>
        <w:tc>
          <w:tcPr>
            <w:tcW w:w="1008" w:type="dxa"/>
            <w:noWrap/>
            <w:hideMark/>
          </w:tcPr>
          <w:p w:rsidR="00E92537" w:rsidRPr="002245F5" w:rsidRDefault="00E92537" w:rsidP="00E92537">
            <w:pPr>
              <w:jc w:val="center"/>
              <w:rPr>
                <w:rFonts w:ascii="Bookman Old Style" w:hAnsi="Bookman Old Style"/>
                <w:sz w:val="18"/>
                <w:szCs w:val="18"/>
                <w:lang w:val="id-ID"/>
              </w:rPr>
            </w:pPr>
            <w:r>
              <w:rPr>
                <w:rFonts w:ascii="Bookman Old Style" w:hAnsi="Bookman Old Style"/>
                <w:sz w:val="18"/>
                <w:szCs w:val="18"/>
              </w:rPr>
              <w:t>69,</w:t>
            </w:r>
            <w:r>
              <w:rPr>
                <w:rFonts w:ascii="Bookman Old Style" w:hAnsi="Bookman Old Style"/>
                <w:sz w:val="18"/>
                <w:szCs w:val="18"/>
                <w:lang w:val="id-ID"/>
              </w:rPr>
              <w:t>62</w:t>
            </w:r>
          </w:p>
          <w:p w:rsidR="00E92537" w:rsidRDefault="00E92537" w:rsidP="00E92537">
            <w:pPr>
              <w:jc w:val="center"/>
              <w:rPr>
                <w:rFonts w:ascii="Bookman Old Style" w:hAnsi="Bookman Old Style"/>
                <w:sz w:val="18"/>
                <w:szCs w:val="18"/>
              </w:rPr>
            </w:pPr>
          </w:p>
          <w:p w:rsidR="00E92537" w:rsidRDefault="00E92537" w:rsidP="00E92537">
            <w:pPr>
              <w:jc w:val="center"/>
              <w:rPr>
                <w:rFonts w:ascii="Bookman Old Style" w:hAnsi="Bookman Old Style"/>
                <w:sz w:val="18"/>
                <w:szCs w:val="18"/>
              </w:rPr>
            </w:pPr>
          </w:p>
          <w:p w:rsidR="00E92537" w:rsidRDefault="00E92537" w:rsidP="00E92537">
            <w:pPr>
              <w:jc w:val="center"/>
              <w:rPr>
                <w:rFonts w:ascii="Bookman Old Style" w:hAnsi="Bookman Old Style"/>
                <w:sz w:val="18"/>
                <w:szCs w:val="18"/>
              </w:rPr>
            </w:pPr>
          </w:p>
          <w:p w:rsidR="00E92537" w:rsidRPr="00A424E9" w:rsidRDefault="00E92537" w:rsidP="00E92537">
            <w:pPr>
              <w:jc w:val="center"/>
              <w:rPr>
                <w:rFonts w:ascii="Bookman Old Style" w:hAnsi="Bookman Old Style"/>
                <w:sz w:val="18"/>
                <w:szCs w:val="18"/>
              </w:rPr>
            </w:pPr>
          </w:p>
        </w:tc>
      </w:tr>
      <w:tr w:rsidR="00E92537" w:rsidRPr="00A424E9" w:rsidTr="00E92537">
        <w:trPr>
          <w:trHeight w:val="300"/>
          <w:jc w:val="center"/>
        </w:trPr>
        <w:tc>
          <w:tcPr>
            <w:tcW w:w="525" w:type="dxa"/>
            <w:noWrap/>
            <w:hideMark/>
          </w:tcPr>
          <w:p w:rsidR="00E92537" w:rsidRPr="00A424E9" w:rsidRDefault="00E92537" w:rsidP="00E92537">
            <w:pPr>
              <w:jc w:val="center"/>
              <w:rPr>
                <w:rFonts w:ascii="Bookman Old Style" w:hAnsi="Bookman Old Style"/>
                <w:sz w:val="18"/>
                <w:szCs w:val="18"/>
              </w:rPr>
            </w:pPr>
            <w:r w:rsidRPr="00A424E9">
              <w:rPr>
                <w:rFonts w:ascii="Bookman Old Style" w:hAnsi="Bookman Old Style"/>
                <w:sz w:val="18"/>
                <w:szCs w:val="18"/>
              </w:rPr>
              <w:t> </w:t>
            </w:r>
          </w:p>
        </w:tc>
        <w:tc>
          <w:tcPr>
            <w:tcW w:w="2352" w:type="dxa"/>
            <w:noWrap/>
            <w:hideMark/>
          </w:tcPr>
          <w:p w:rsidR="00E92537" w:rsidRPr="00A424E9" w:rsidRDefault="00E92537" w:rsidP="00E92537">
            <w:pPr>
              <w:jc w:val="center"/>
              <w:rPr>
                <w:rFonts w:ascii="Bookman Old Style" w:hAnsi="Bookman Old Style"/>
                <w:sz w:val="18"/>
                <w:szCs w:val="18"/>
              </w:rPr>
            </w:pPr>
          </w:p>
        </w:tc>
        <w:tc>
          <w:tcPr>
            <w:tcW w:w="2112" w:type="dxa"/>
            <w:noWrap/>
          </w:tcPr>
          <w:p w:rsidR="00E92537" w:rsidRPr="00A424E9" w:rsidRDefault="00E92537" w:rsidP="00E92537">
            <w:pPr>
              <w:jc w:val="center"/>
              <w:rPr>
                <w:rFonts w:ascii="Bookman Old Style" w:hAnsi="Bookman Old Style"/>
                <w:sz w:val="18"/>
                <w:szCs w:val="18"/>
              </w:rPr>
            </w:pPr>
            <w:r w:rsidRPr="00A424E9">
              <w:rPr>
                <w:rFonts w:ascii="Bookman Old Style" w:hAnsi="Bookman Old Style"/>
              </w:rPr>
              <w:t>2. Cakupan pasangan yang    ingin ber-KB tidak terpe nuhi (Unmetneed)</w:t>
            </w:r>
          </w:p>
        </w:tc>
        <w:tc>
          <w:tcPr>
            <w:tcW w:w="965" w:type="dxa"/>
            <w:noWrap/>
            <w:hideMark/>
          </w:tcPr>
          <w:p w:rsidR="00E92537" w:rsidRPr="00A424E9" w:rsidRDefault="00E92537" w:rsidP="00E92537">
            <w:pPr>
              <w:jc w:val="center"/>
              <w:rPr>
                <w:rFonts w:ascii="Bookman Old Style" w:hAnsi="Bookman Old Style"/>
              </w:rPr>
            </w:pPr>
            <w:r w:rsidRPr="00A424E9">
              <w:rPr>
                <w:rFonts w:ascii="Bookman Old Style" w:hAnsi="Bookman Old Style"/>
              </w:rPr>
              <w:t>%</w:t>
            </w:r>
          </w:p>
        </w:tc>
        <w:tc>
          <w:tcPr>
            <w:tcW w:w="1417" w:type="dxa"/>
            <w:noWrap/>
            <w:hideMark/>
          </w:tcPr>
          <w:p w:rsidR="00E92537" w:rsidRPr="00A424E9" w:rsidRDefault="00E92537" w:rsidP="00E92537">
            <w:pPr>
              <w:jc w:val="center"/>
              <w:rPr>
                <w:rFonts w:ascii="Bookman Old Style" w:hAnsi="Bookman Old Style"/>
              </w:rPr>
            </w:pPr>
            <w:r w:rsidRPr="00A424E9">
              <w:rPr>
                <w:rFonts w:ascii="Bookman Old Style" w:hAnsi="Bookman Old Style"/>
              </w:rPr>
              <w:t>14,00</w:t>
            </w:r>
          </w:p>
        </w:tc>
        <w:tc>
          <w:tcPr>
            <w:tcW w:w="868" w:type="dxa"/>
            <w:noWrap/>
            <w:hideMark/>
          </w:tcPr>
          <w:p w:rsidR="00E92537" w:rsidRPr="00A424E9" w:rsidRDefault="00E92537" w:rsidP="00E92537">
            <w:pPr>
              <w:jc w:val="center"/>
              <w:rPr>
                <w:rFonts w:ascii="Bookman Old Style" w:hAnsi="Bookman Old Style"/>
              </w:rPr>
            </w:pPr>
            <w:r w:rsidRPr="00A424E9">
              <w:rPr>
                <w:rFonts w:ascii="Bookman Old Style" w:hAnsi="Bookman Old Style"/>
              </w:rPr>
              <w:t>15,63</w:t>
            </w:r>
          </w:p>
        </w:tc>
        <w:tc>
          <w:tcPr>
            <w:tcW w:w="868" w:type="dxa"/>
            <w:noWrap/>
            <w:hideMark/>
          </w:tcPr>
          <w:p w:rsidR="00E92537" w:rsidRPr="00A424E9" w:rsidRDefault="00E92537" w:rsidP="00E92537">
            <w:pPr>
              <w:jc w:val="center"/>
              <w:rPr>
                <w:rFonts w:ascii="Bookman Old Style" w:hAnsi="Bookman Old Style"/>
              </w:rPr>
            </w:pPr>
            <w:r w:rsidRPr="00A424E9">
              <w:rPr>
                <w:rFonts w:ascii="Bookman Old Style" w:hAnsi="Bookman Old Style"/>
              </w:rPr>
              <w:t>16,50</w:t>
            </w:r>
          </w:p>
        </w:tc>
        <w:tc>
          <w:tcPr>
            <w:tcW w:w="868" w:type="dxa"/>
            <w:noWrap/>
            <w:hideMark/>
          </w:tcPr>
          <w:p w:rsidR="00E92537" w:rsidRPr="002245F5" w:rsidRDefault="00E92537" w:rsidP="00E92537">
            <w:pPr>
              <w:rPr>
                <w:rFonts w:ascii="Bookman Old Style" w:hAnsi="Bookman Old Style"/>
                <w:lang w:val="id-ID"/>
              </w:rPr>
            </w:pPr>
            <w:r w:rsidRPr="002245F5">
              <w:rPr>
                <w:rFonts w:ascii="Bookman Old Style" w:hAnsi="Bookman Old Style"/>
                <w:lang w:val="id-ID"/>
              </w:rPr>
              <w:t>14,50</w:t>
            </w:r>
          </w:p>
          <w:p w:rsidR="00E92537" w:rsidRPr="00A424E9" w:rsidRDefault="00E92537" w:rsidP="00E92537">
            <w:pPr>
              <w:jc w:val="center"/>
              <w:rPr>
                <w:rFonts w:ascii="Bookman Old Style" w:hAnsi="Bookman Old Style"/>
              </w:rPr>
            </w:pPr>
            <w:r w:rsidRPr="00A424E9">
              <w:rPr>
                <w:rFonts w:ascii="Bookman Old Style" w:hAnsi="Bookman Old Style"/>
              </w:rPr>
              <w:t> </w:t>
            </w:r>
          </w:p>
        </w:tc>
        <w:tc>
          <w:tcPr>
            <w:tcW w:w="868" w:type="dxa"/>
            <w:noWrap/>
            <w:hideMark/>
          </w:tcPr>
          <w:p w:rsidR="00E92537" w:rsidRPr="002245F5" w:rsidRDefault="00E92537" w:rsidP="00E92537">
            <w:pPr>
              <w:rPr>
                <w:rFonts w:ascii="Bookman Old Style" w:hAnsi="Bookman Old Style"/>
                <w:lang w:val="id-ID"/>
              </w:rPr>
            </w:pPr>
            <w:r w:rsidRPr="002245F5">
              <w:rPr>
                <w:rFonts w:ascii="Bookman Old Style" w:hAnsi="Bookman Old Style"/>
                <w:lang w:val="id-ID"/>
              </w:rPr>
              <w:t>12,50</w:t>
            </w:r>
          </w:p>
          <w:p w:rsidR="00E92537" w:rsidRPr="00A424E9" w:rsidRDefault="00E92537" w:rsidP="00E92537">
            <w:pPr>
              <w:jc w:val="center"/>
              <w:rPr>
                <w:rFonts w:ascii="Bookman Old Style" w:hAnsi="Bookman Old Style"/>
              </w:rPr>
            </w:pPr>
            <w:r w:rsidRPr="00A424E9">
              <w:rPr>
                <w:rFonts w:ascii="Bookman Old Style" w:hAnsi="Bookman Old Style"/>
              </w:rPr>
              <w:t> </w:t>
            </w:r>
          </w:p>
        </w:tc>
        <w:tc>
          <w:tcPr>
            <w:tcW w:w="868" w:type="dxa"/>
            <w:noWrap/>
            <w:hideMark/>
          </w:tcPr>
          <w:p w:rsidR="00E92537" w:rsidRPr="002245F5" w:rsidRDefault="00E92537" w:rsidP="00E92537">
            <w:pPr>
              <w:rPr>
                <w:rFonts w:ascii="Bookman Old Style" w:hAnsi="Bookman Old Style"/>
                <w:lang w:val="id-ID"/>
              </w:rPr>
            </w:pPr>
            <w:r w:rsidRPr="002245F5">
              <w:rPr>
                <w:rFonts w:ascii="Bookman Old Style" w:hAnsi="Bookman Old Style"/>
                <w:lang w:val="id-ID"/>
              </w:rPr>
              <w:t>11,50</w:t>
            </w:r>
          </w:p>
          <w:p w:rsidR="00E92537" w:rsidRPr="00A424E9" w:rsidRDefault="00E92537" w:rsidP="00E92537">
            <w:pPr>
              <w:jc w:val="center"/>
              <w:rPr>
                <w:rFonts w:ascii="Bookman Old Style" w:hAnsi="Bookman Old Style"/>
              </w:rPr>
            </w:pPr>
            <w:r w:rsidRPr="00A424E9">
              <w:rPr>
                <w:rFonts w:ascii="Bookman Old Style" w:hAnsi="Bookman Old Style"/>
              </w:rPr>
              <w:t> </w:t>
            </w:r>
          </w:p>
        </w:tc>
        <w:tc>
          <w:tcPr>
            <w:tcW w:w="1042" w:type="dxa"/>
          </w:tcPr>
          <w:p w:rsidR="00E92537" w:rsidRPr="002245F5" w:rsidRDefault="00E92537" w:rsidP="00E92537">
            <w:pPr>
              <w:jc w:val="center"/>
              <w:rPr>
                <w:rFonts w:ascii="Bookman Old Style" w:hAnsi="Bookman Old Style"/>
                <w:lang w:val="id-ID"/>
              </w:rPr>
            </w:pPr>
            <w:r>
              <w:rPr>
                <w:rFonts w:ascii="Bookman Old Style" w:hAnsi="Bookman Old Style"/>
                <w:lang w:val="id-ID"/>
              </w:rPr>
              <w:t>10,00</w:t>
            </w:r>
          </w:p>
        </w:tc>
        <w:tc>
          <w:tcPr>
            <w:tcW w:w="1008" w:type="dxa"/>
            <w:noWrap/>
            <w:hideMark/>
          </w:tcPr>
          <w:p w:rsidR="00E92537" w:rsidRPr="00A424E9" w:rsidRDefault="00E92537" w:rsidP="00E92537">
            <w:pPr>
              <w:jc w:val="center"/>
              <w:rPr>
                <w:rFonts w:ascii="Bookman Old Style" w:hAnsi="Bookman Old Style"/>
              </w:rPr>
            </w:pPr>
            <w:r>
              <w:rPr>
                <w:rFonts w:ascii="Bookman Old Style" w:hAnsi="Bookman Old Style"/>
              </w:rPr>
              <w:t>10,00</w:t>
            </w:r>
          </w:p>
        </w:tc>
      </w:tr>
    </w:tbl>
    <w:p w:rsidR="00E92537" w:rsidRDefault="00E92537" w:rsidP="00E92537">
      <w:pPr>
        <w:jc w:val="center"/>
        <w:rPr>
          <w:rFonts w:ascii="Bookman Old Style" w:hAnsi="Bookman Old Style"/>
        </w:rPr>
      </w:pPr>
    </w:p>
    <w:p w:rsidR="00E92537" w:rsidRDefault="00E92537" w:rsidP="00E92537">
      <w:pPr>
        <w:rPr>
          <w:rFonts w:ascii="Bookman Old Style" w:hAnsi="Bookman Old Style"/>
        </w:rPr>
      </w:pPr>
    </w:p>
    <w:p w:rsidR="00E92537" w:rsidRDefault="00E92537" w:rsidP="00E92537">
      <w:pPr>
        <w:jc w:val="center"/>
        <w:rPr>
          <w:rFonts w:ascii="Bookman Old Style" w:hAnsi="Bookman Old Style"/>
        </w:rPr>
      </w:pPr>
    </w:p>
    <w:tbl>
      <w:tblPr>
        <w:tblStyle w:val="TableGrid"/>
        <w:tblW w:w="13745" w:type="dxa"/>
        <w:tblLook w:val="04A0" w:firstRow="1" w:lastRow="0" w:firstColumn="1" w:lastColumn="0" w:noHBand="0" w:noVBand="1"/>
      </w:tblPr>
      <w:tblGrid>
        <w:gridCol w:w="538"/>
        <w:gridCol w:w="2452"/>
        <w:gridCol w:w="2198"/>
        <w:gridCol w:w="2181"/>
        <w:gridCol w:w="845"/>
        <w:gridCol w:w="845"/>
        <w:gridCol w:w="903"/>
        <w:gridCol w:w="903"/>
        <w:gridCol w:w="903"/>
        <w:gridCol w:w="843"/>
        <w:gridCol w:w="1134"/>
      </w:tblGrid>
      <w:tr w:rsidR="00E92537" w:rsidRPr="00A825B2" w:rsidTr="00E92537">
        <w:trPr>
          <w:trHeight w:val="300"/>
        </w:trPr>
        <w:tc>
          <w:tcPr>
            <w:tcW w:w="538"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2</w:t>
            </w:r>
          </w:p>
        </w:tc>
        <w:tc>
          <w:tcPr>
            <w:tcW w:w="2452" w:type="dxa"/>
            <w:noWrap/>
            <w:hideMark/>
          </w:tcPr>
          <w:p w:rsidR="00E92537" w:rsidRPr="00A825B2" w:rsidRDefault="00E92537" w:rsidP="00E92537">
            <w:pPr>
              <w:jc w:val="center"/>
              <w:rPr>
                <w:rFonts w:ascii="Bookman Old Style" w:hAnsi="Bookman Old Style"/>
              </w:rPr>
            </w:pPr>
            <w:r>
              <w:rPr>
                <w:rFonts w:ascii="Bookman Old Style" w:hAnsi="Bookman Old Style"/>
              </w:rPr>
              <w:t>Meningkatnya kesertaan ber Kbpasangan usia subur (PUS) Pra S dan KS I anggota kelompok usaha ekonomi produktif dari 80% menjadi82 % dan pembinaan keluarga menjadi sekitar70 %</w:t>
            </w:r>
          </w:p>
        </w:tc>
        <w:tc>
          <w:tcPr>
            <w:tcW w:w="2198" w:type="dxa"/>
            <w:noWrap/>
            <w:hideMark/>
          </w:tcPr>
          <w:p w:rsidR="00E92537" w:rsidRPr="00A825B2" w:rsidRDefault="00E92537" w:rsidP="00E92537">
            <w:pPr>
              <w:jc w:val="center"/>
              <w:rPr>
                <w:rFonts w:ascii="Bookman Old Style" w:hAnsi="Bookman Old Style"/>
              </w:rPr>
            </w:pPr>
            <w:r>
              <w:rPr>
                <w:rFonts w:ascii="Bookman Old Style" w:hAnsi="Bookman Old Style"/>
              </w:rPr>
              <w:t>Persentase kesertaan ber</w:t>
            </w:r>
            <w:r w:rsidRPr="00A825B2">
              <w:rPr>
                <w:rFonts w:ascii="Bookman Old Style" w:hAnsi="Bookman Old Style"/>
              </w:rPr>
              <w:t xml:space="preserve"> KB pasangan us</w:t>
            </w:r>
            <w:r>
              <w:rPr>
                <w:rFonts w:ascii="Bookman Old Style" w:hAnsi="Bookman Old Style"/>
              </w:rPr>
              <w:t>ia subur(PUS) Pra S dan KS I an</w:t>
            </w:r>
            <w:r w:rsidRPr="00A825B2">
              <w:rPr>
                <w:rFonts w:ascii="Bookman Old Style" w:hAnsi="Bookman Old Style"/>
              </w:rPr>
              <w:t xml:space="preserve"> gota kelompok usaha ekonomi produktif</w:t>
            </w:r>
          </w:p>
        </w:tc>
        <w:tc>
          <w:tcPr>
            <w:tcW w:w="2181"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83,00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82,05</w:t>
            </w:r>
          </w:p>
        </w:tc>
        <w:tc>
          <w:tcPr>
            <w:tcW w:w="845" w:type="dxa"/>
            <w:noWrap/>
            <w:hideMark/>
          </w:tcPr>
          <w:p w:rsidR="00E92537" w:rsidRPr="00A825B2" w:rsidRDefault="00E92537" w:rsidP="00E92537">
            <w:pPr>
              <w:jc w:val="center"/>
              <w:rPr>
                <w:rFonts w:ascii="Bookman Old Style" w:hAnsi="Bookman Old Style"/>
              </w:rPr>
            </w:pPr>
            <w:r>
              <w:rPr>
                <w:rFonts w:ascii="Bookman Old Style" w:hAnsi="Bookman Old Style"/>
              </w:rPr>
              <w:t>82,10</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82,15</w:t>
            </w:r>
            <w:r w:rsidRPr="00A825B2">
              <w:rPr>
                <w:rFonts w:ascii="Bookman Old Style" w:hAnsi="Bookman Old Style"/>
              </w:rPr>
              <w:t> </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82,20</w:t>
            </w:r>
            <w:r w:rsidRPr="00A825B2">
              <w:rPr>
                <w:rFonts w:ascii="Bookman Old Style" w:hAnsi="Bookman Old Style"/>
              </w:rPr>
              <w:t> </w:t>
            </w:r>
          </w:p>
        </w:tc>
        <w:tc>
          <w:tcPr>
            <w:tcW w:w="901" w:type="dxa"/>
          </w:tcPr>
          <w:p w:rsidR="00E92537" w:rsidRPr="00A825B2" w:rsidRDefault="00E92537" w:rsidP="00E92537">
            <w:pPr>
              <w:jc w:val="center"/>
              <w:rPr>
                <w:rFonts w:ascii="Bookman Old Style" w:hAnsi="Bookman Old Style"/>
              </w:rPr>
            </w:pPr>
            <w:r>
              <w:rPr>
                <w:rFonts w:ascii="Bookman Old Style" w:hAnsi="Bookman Old Style"/>
              </w:rPr>
              <w:t>82,30</w:t>
            </w:r>
          </w:p>
        </w:tc>
        <w:tc>
          <w:tcPr>
            <w:tcW w:w="1134" w:type="dxa"/>
            <w:noWrap/>
            <w:hideMark/>
          </w:tcPr>
          <w:p w:rsidR="00E92537" w:rsidRPr="00A825B2" w:rsidRDefault="00E92537" w:rsidP="00E92537">
            <w:pPr>
              <w:jc w:val="center"/>
              <w:rPr>
                <w:rFonts w:ascii="Bookman Old Style" w:hAnsi="Bookman Old Style"/>
              </w:rPr>
            </w:pPr>
            <w:r>
              <w:rPr>
                <w:rFonts w:ascii="Bookman Old Style" w:hAnsi="Bookman Old Style"/>
              </w:rPr>
              <w:t>82,30</w:t>
            </w:r>
          </w:p>
        </w:tc>
      </w:tr>
      <w:tr w:rsidR="00E92537" w:rsidRPr="00A825B2" w:rsidTr="00E92537">
        <w:trPr>
          <w:trHeight w:val="300"/>
        </w:trPr>
        <w:tc>
          <w:tcPr>
            <w:tcW w:w="538"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 </w:t>
            </w:r>
          </w:p>
        </w:tc>
        <w:tc>
          <w:tcPr>
            <w:tcW w:w="2452" w:type="dxa"/>
            <w:noWrap/>
          </w:tcPr>
          <w:p w:rsidR="00E92537" w:rsidRPr="00A825B2" w:rsidRDefault="00E92537" w:rsidP="00E92537">
            <w:pPr>
              <w:jc w:val="center"/>
              <w:rPr>
                <w:rFonts w:ascii="Bookman Old Style" w:hAnsi="Bookman Old Style"/>
              </w:rPr>
            </w:pPr>
          </w:p>
        </w:tc>
        <w:tc>
          <w:tcPr>
            <w:tcW w:w="2198" w:type="dxa"/>
            <w:noWrap/>
            <w:hideMark/>
          </w:tcPr>
          <w:p w:rsidR="00E92537" w:rsidRPr="00215276" w:rsidRDefault="00E92537" w:rsidP="00E92537">
            <w:pPr>
              <w:pStyle w:val="ListParagraph"/>
              <w:numPr>
                <w:ilvl w:val="0"/>
                <w:numId w:val="17"/>
              </w:numPr>
              <w:ind w:left="299"/>
              <w:jc w:val="both"/>
              <w:rPr>
                <w:rFonts w:ascii="Bookman Old Style" w:hAnsi="Bookman Old Style"/>
              </w:rPr>
            </w:pPr>
            <w:r w:rsidRPr="00215276">
              <w:rPr>
                <w:rFonts w:ascii="Bookman Old Style" w:hAnsi="Bookman Old Style"/>
              </w:rPr>
              <w:t>Cakupan anggota bina keluarga balita (BKB) ber KB</w:t>
            </w:r>
          </w:p>
        </w:tc>
        <w:tc>
          <w:tcPr>
            <w:tcW w:w="2181"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80,00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82,10</w:t>
            </w:r>
          </w:p>
        </w:tc>
        <w:tc>
          <w:tcPr>
            <w:tcW w:w="845" w:type="dxa"/>
            <w:noWrap/>
            <w:hideMark/>
          </w:tcPr>
          <w:p w:rsidR="00E92537" w:rsidRPr="00A825B2" w:rsidRDefault="00E92537" w:rsidP="00E92537">
            <w:pPr>
              <w:jc w:val="center"/>
              <w:rPr>
                <w:rFonts w:ascii="Bookman Old Style" w:hAnsi="Bookman Old Style"/>
              </w:rPr>
            </w:pPr>
            <w:r>
              <w:rPr>
                <w:rFonts w:ascii="Bookman Old Style" w:hAnsi="Bookman Old Style"/>
              </w:rPr>
              <w:t>82,20</w:t>
            </w:r>
            <w:r w:rsidRPr="00A825B2">
              <w:rPr>
                <w:rFonts w:ascii="Bookman Old Style" w:hAnsi="Bookman Old Style"/>
              </w:rPr>
              <w:t> </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82,30</w:t>
            </w:r>
            <w:r w:rsidRPr="00A825B2">
              <w:rPr>
                <w:rFonts w:ascii="Bookman Old Style" w:hAnsi="Bookman Old Style"/>
              </w:rPr>
              <w:t> </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82,40</w:t>
            </w:r>
            <w:r w:rsidRPr="00A825B2">
              <w:rPr>
                <w:rFonts w:ascii="Bookman Old Style" w:hAnsi="Bookman Old Style"/>
              </w:rPr>
              <w:t> </w:t>
            </w:r>
          </w:p>
        </w:tc>
        <w:tc>
          <w:tcPr>
            <w:tcW w:w="901" w:type="dxa"/>
          </w:tcPr>
          <w:p w:rsidR="00E92537" w:rsidRPr="00A825B2" w:rsidRDefault="00E92537" w:rsidP="00E92537">
            <w:pPr>
              <w:jc w:val="center"/>
              <w:rPr>
                <w:rFonts w:ascii="Bookman Old Style" w:hAnsi="Bookman Old Style"/>
              </w:rPr>
            </w:pPr>
            <w:r>
              <w:rPr>
                <w:rFonts w:ascii="Bookman Old Style" w:hAnsi="Bookman Old Style"/>
              </w:rPr>
              <w:t>82,50</w:t>
            </w:r>
          </w:p>
        </w:tc>
        <w:tc>
          <w:tcPr>
            <w:tcW w:w="1134"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w:t>
            </w:r>
            <w:r>
              <w:rPr>
                <w:rFonts w:ascii="Bookman Old Style" w:hAnsi="Bookman Old Style"/>
              </w:rPr>
              <w:t>5</w:t>
            </w:r>
            <w:r w:rsidRPr="00A825B2">
              <w:rPr>
                <w:rFonts w:ascii="Bookman Old Style" w:hAnsi="Bookman Old Style"/>
              </w:rPr>
              <w:t>0</w:t>
            </w:r>
          </w:p>
        </w:tc>
      </w:tr>
      <w:tr w:rsidR="00E92537" w:rsidRPr="00A825B2" w:rsidTr="00E92537">
        <w:trPr>
          <w:trHeight w:val="300"/>
        </w:trPr>
        <w:tc>
          <w:tcPr>
            <w:tcW w:w="538"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 </w:t>
            </w:r>
          </w:p>
        </w:tc>
        <w:tc>
          <w:tcPr>
            <w:tcW w:w="2452"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 </w:t>
            </w:r>
          </w:p>
        </w:tc>
        <w:tc>
          <w:tcPr>
            <w:tcW w:w="2198" w:type="dxa"/>
            <w:noWrap/>
            <w:hideMark/>
          </w:tcPr>
          <w:p w:rsidR="00E92537" w:rsidRPr="00215276" w:rsidRDefault="00E92537" w:rsidP="00E92537">
            <w:pPr>
              <w:pStyle w:val="ListParagraph"/>
              <w:numPr>
                <w:ilvl w:val="0"/>
                <w:numId w:val="17"/>
              </w:numPr>
              <w:ind w:left="299"/>
              <w:jc w:val="both"/>
              <w:rPr>
                <w:rFonts w:ascii="Bookman Old Style" w:hAnsi="Bookman Old Style"/>
              </w:rPr>
            </w:pPr>
            <w:r w:rsidRPr="00215276">
              <w:rPr>
                <w:rFonts w:ascii="Bookman Old Style" w:hAnsi="Bookman Old Style"/>
              </w:rPr>
              <w:t>Cakupan PUS peserta KB anggota usaha peningkatan pendapatan keluarga sejahtera (UPPKS) yang ber - K</w:t>
            </w:r>
            <w:r>
              <w:rPr>
                <w:rFonts w:ascii="Bookman Old Style" w:hAnsi="Bookman Old Style"/>
                <w:lang w:val="id-ID"/>
              </w:rPr>
              <w:t>B</w:t>
            </w:r>
          </w:p>
        </w:tc>
        <w:tc>
          <w:tcPr>
            <w:tcW w:w="2181"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81,00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83,00</w:t>
            </w:r>
          </w:p>
        </w:tc>
        <w:tc>
          <w:tcPr>
            <w:tcW w:w="845"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82,05</w:t>
            </w:r>
          </w:p>
        </w:tc>
        <w:tc>
          <w:tcPr>
            <w:tcW w:w="845" w:type="dxa"/>
            <w:noWrap/>
            <w:hideMark/>
          </w:tcPr>
          <w:p w:rsidR="00E92537" w:rsidRPr="00A825B2" w:rsidRDefault="00E92537" w:rsidP="00E92537">
            <w:pPr>
              <w:jc w:val="center"/>
              <w:rPr>
                <w:rFonts w:ascii="Bookman Old Style" w:hAnsi="Bookman Old Style"/>
              </w:rPr>
            </w:pPr>
            <w:r>
              <w:rPr>
                <w:rFonts w:ascii="Bookman Old Style" w:hAnsi="Bookman Old Style"/>
              </w:rPr>
              <w:t>82,10</w:t>
            </w:r>
            <w:r w:rsidRPr="00A825B2">
              <w:rPr>
                <w:rFonts w:ascii="Bookman Old Style" w:hAnsi="Bookman Old Style"/>
              </w:rPr>
              <w:t> </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82,15</w:t>
            </w:r>
            <w:r w:rsidRPr="00A825B2">
              <w:rPr>
                <w:rFonts w:ascii="Bookman Old Style" w:hAnsi="Bookman Old Style"/>
              </w:rPr>
              <w:t> </w:t>
            </w:r>
          </w:p>
        </w:tc>
        <w:tc>
          <w:tcPr>
            <w:tcW w:w="903" w:type="dxa"/>
            <w:noWrap/>
            <w:hideMark/>
          </w:tcPr>
          <w:p w:rsidR="00E92537" w:rsidRPr="00A825B2" w:rsidRDefault="00E92537" w:rsidP="00E92537">
            <w:pPr>
              <w:jc w:val="center"/>
              <w:rPr>
                <w:rFonts w:ascii="Bookman Old Style" w:hAnsi="Bookman Old Style"/>
              </w:rPr>
            </w:pPr>
            <w:r>
              <w:rPr>
                <w:rFonts w:ascii="Bookman Old Style" w:hAnsi="Bookman Old Style"/>
              </w:rPr>
              <w:t>82,20</w:t>
            </w:r>
            <w:r w:rsidRPr="00A825B2">
              <w:rPr>
                <w:rFonts w:ascii="Bookman Old Style" w:hAnsi="Bookman Old Style"/>
              </w:rPr>
              <w:t> </w:t>
            </w:r>
          </w:p>
        </w:tc>
        <w:tc>
          <w:tcPr>
            <w:tcW w:w="901" w:type="dxa"/>
          </w:tcPr>
          <w:p w:rsidR="00E92537" w:rsidRPr="00A825B2" w:rsidRDefault="00E92537" w:rsidP="00E92537">
            <w:pPr>
              <w:jc w:val="center"/>
              <w:rPr>
                <w:rFonts w:ascii="Bookman Old Style" w:hAnsi="Bookman Old Style"/>
              </w:rPr>
            </w:pPr>
            <w:r>
              <w:rPr>
                <w:rFonts w:ascii="Bookman Old Style" w:hAnsi="Bookman Old Style"/>
              </w:rPr>
              <w:t>82,30</w:t>
            </w:r>
          </w:p>
        </w:tc>
        <w:tc>
          <w:tcPr>
            <w:tcW w:w="1134" w:type="dxa"/>
            <w:noWrap/>
            <w:hideMark/>
          </w:tcPr>
          <w:p w:rsidR="00E92537" w:rsidRPr="00A825B2" w:rsidRDefault="00E92537" w:rsidP="00E92537">
            <w:pPr>
              <w:jc w:val="center"/>
              <w:rPr>
                <w:rFonts w:ascii="Bookman Old Style" w:hAnsi="Bookman Old Style"/>
              </w:rPr>
            </w:pPr>
            <w:r w:rsidRPr="00A825B2">
              <w:rPr>
                <w:rFonts w:ascii="Bookman Old Style" w:hAnsi="Bookman Old Style"/>
              </w:rPr>
              <w:t>82,</w:t>
            </w:r>
            <w:r>
              <w:rPr>
                <w:rFonts w:ascii="Bookman Old Style" w:hAnsi="Bookman Old Style"/>
              </w:rPr>
              <w:t>3</w:t>
            </w:r>
            <w:r w:rsidRPr="00A825B2">
              <w:rPr>
                <w:rFonts w:ascii="Bookman Old Style" w:hAnsi="Bookman Old Style"/>
              </w:rPr>
              <w:t>0</w:t>
            </w:r>
          </w:p>
        </w:tc>
      </w:tr>
    </w:tbl>
    <w:p w:rsidR="00E92537" w:rsidRDefault="00E92537" w:rsidP="00E92537">
      <w:pPr>
        <w:sectPr w:rsidR="00E92537" w:rsidSect="00E92537">
          <w:pgSz w:w="16838" w:h="11906" w:orient="landscape"/>
          <w:pgMar w:top="1440" w:right="1440" w:bottom="1440" w:left="1440" w:header="709" w:footer="709" w:gutter="0"/>
          <w:cols w:space="708"/>
          <w:docGrid w:linePitch="360"/>
        </w:sectPr>
      </w:pPr>
    </w:p>
    <w:p w:rsidR="00E92537" w:rsidRPr="00BF60A3" w:rsidRDefault="00E92537" w:rsidP="00E45B42">
      <w:pPr>
        <w:pStyle w:val="ListParagraph"/>
        <w:numPr>
          <w:ilvl w:val="0"/>
          <w:numId w:val="8"/>
        </w:numPr>
        <w:tabs>
          <w:tab w:val="clear" w:pos="720"/>
          <w:tab w:val="num" w:pos="567"/>
        </w:tabs>
        <w:spacing w:line="480" w:lineRule="auto"/>
        <w:ind w:left="1134" w:hanging="992"/>
        <w:jc w:val="both"/>
        <w:rPr>
          <w:rFonts w:ascii="Bookman Old Style" w:hAnsi="Bookman Old Style" w:cs="Tahoma"/>
          <w:b/>
        </w:rPr>
      </w:pPr>
      <w:r w:rsidRPr="00BF60A3">
        <w:rPr>
          <w:rFonts w:ascii="Bookman Old Style" w:hAnsi="Bookman Old Style" w:cs="Tahoma"/>
          <w:b/>
        </w:rPr>
        <w:lastRenderedPageBreak/>
        <w:t>TUJUAN</w:t>
      </w:r>
    </w:p>
    <w:p w:rsidR="00E92537" w:rsidRPr="00BF60A3" w:rsidRDefault="00E92537" w:rsidP="00092F7F">
      <w:pPr>
        <w:spacing w:line="480" w:lineRule="auto"/>
        <w:ind w:left="142" w:firstLine="709"/>
        <w:jc w:val="both"/>
        <w:rPr>
          <w:rFonts w:ascii="Bookman Old Style" w:hAnsi="Bookman Old Style" w:cs="Tahoma"/>
          <w:sz w:val="24"/>
          <w:szCs w:val="24"/>
        </w:rPr>
      </w:pPr>
      <w:r w:rsidRPr="00BF60A3">
        <w:rPr>
          <w:rFonts w:ascii="Bookman Old Style" w:hAnsi="Bookman Old Style" w:cs="Tahoma"/>
          <w:sz w:val="24"/>
          <w:szCs w:val="24"/>
        </w:rPr>
        <w:t>Dalam rangka mewujudkan penduduk tumbuh seimbang, berkualitas dan berdaya saing tujuan paling utama untuk :</w:t>
      </w:r>
    </w:p>
    <w:p w:rsidR="00E92537" w:rsidRPr="00BF60A3" w:rsidRDefault="00E92537" w:rsidP="00E45B42">
      <w:pPr>
        <w:pStyle w:val="ListParagraph"/>
        <w:numPr>
          <w:ilvl w:val="1"/>
          <w:numId w:val="10"/>
        </w:numPr>
        <w:tabs>
          <w:tab w:val="left" w:pos="567"/>
        </w:tabs>
        <w:spacing w:line="480" w:lineRule="auto"/>
        <w:ind w:left="709" w:hanging="283"/>
        <w:jc w:val="both"/>
        <w:rPr>
          <w:rFonts w:ascii="Bookman Old Style" w:hAnsi="Bookman Old Style" w:cs="Tahoma"/>
        </w:rPr>
      </w:pPr>
      <w:r w:rsidRPr="00BF60A3">
        <w:rPr>
          <w:rFonts w:ascii="Bookman Old Style" w:hAnsi="Bookman Old Style" w:cs="Tahoma"/>
        </w:rPr>
        <w:t>Menguatkan akses pelayanan KB dan KR yang merata dan berkualitas</w:t>
      </w:r>
      <w:r w:rsidRPr="00BF60A3">
        <w:rPr>
          <w:rFonts w:ascii="Bookman Old Style" w:hAnsi="Bookman Old Style" w:cs="Tahoma"/>
          <w:lang w:val="id-ID"/>
        </w:rPr>
        <w:t>.</w:t>
      </w:r>
    </w:p>
    <w:p w:rsidR="00E92537" w:rsidRPr="00BF60A3" w:rsidRDefault="00E92537" w:rsidP="00E45B42">
      <w:pPr>
        <w:pStyle w:val="ListParagraph"/>
        <w:numPr>
          <w:ilvl w:val="1"/>
          <w:numId w:val="10"/>
        </w:numPr>
        <w:tabs>
          <w:tab w:val="left" w:pos="567"/>
        </w:tabs>
        <w:spacing w:line="480" w:lineRule="auto"/>
        <w:ind w:left="709" w:hanging="283"/>
        <w:jc w:val="both"/>
        <w:rPr>
          <w:rFonts w:ascii="Bookman Old Style" w:hAnsi="Bookman Old Style" w:cs="Tahoma"/>
        </w:rPr>
      </w:pPr>
      <w:r w:rsidRPr="00BF60A3">
        <w:rPr>
          <w:rFonts w:ascii="Bookman Old Style" w:hAnsi="Bookman Old Style" w:cs="Tahoma"/>
        </w:rPr>
        <w:t>Peningkatan pembinaan peserta KB, baik  menggunakan  MKJP  maupun  Non - MKJP .</w:t>
      </w:r>
    </w:p>
    <w:p w:rsidR="00E92537" w:rsidRPr="00BF60A3" w:rsidRDefault="00E92537" w:rsidP="00E45B42">
      <w:pPr>
        <w:pStyle w:val="ListParagraph"/>
        <w:numPr>
          <w:ilvl w:val="1"/>
          <w:numId w:val="10"/>
        </w:numPr>
        <w:tabs>
          <w:tab w:val="left" w:pos="567"/>
        </w:tabs>
        <w:spacing w:line="480" w:lineRule="auto"/>
        <w:ind w:left="709" w:hanging="283"/>
        <w:jc w:val="both"/>
        <w:rPr>
          <w:rFonts w:ascii="Bookman Old Style" w:hAnsi="Bookman Old Style" w:cs="Tahoma"/>
        </w:rPr>
      </w:pPr>
      <w:r w:rsidRPr="00BF60A3">
        <w:rPr>
          <w:rFonts w:ascii="Bookman Old Style" w:hAnsi="Bookman Old Style" w:cs="Tahoma"/>
        </w:rPr>
        <w:t>Meningkatkan pemahaman remaja mengenai Keluarga Berencana dan Kesehatan Reproduksi.</w:t>
      </w:r>
    </w:p>
    <w:p w:rsidR="00E92537" w:rsidRPr="00BF60A3" w:rsidRDefault="00E92537" w:rsidP="00E45B42">
      <w:pPr>
        <w:pStyle w:val="ListParagraph"/>
        <w:numPr>
          <w:ilvl w:val="1"/>
          <w:numId w:val="10"/>
        </w:numPr>
        <w:tabs>
          <w:tab w:val="left" w:pos="709"/>
        </w:tabs>
        <w:spacing w:line="480" w:lineRule="auto"/>
        <w:ind w:left="709" w:hanging="283"/>
        <w:jc w:val="both"/>
        <w:rPr>
          <w:rFonts w:ascii="Bookman Old Style" w:hAnsi="Bookman Old Style" w:cs="Tahoma"/>
        </w:rPr>
      </w:pPr>
      <w:r w:rsidRPr="00BF60A3">
        <w:rPr>
          <w:rFonts w:ascii="Bookman Old Style" w:hAnsi="Bookman Old Style" w:cs="Tahoma"/>
        </w:rPr>
        <w:t>Penguatan pengembangan Pengendalian Penduduk,  Keluarga Berencana untuk mendukung upaya peningkatan kualitas dan efektivitas pembangunan Keluarga.</w:t>
      </w:r>
    </w:p>
    <w:p w:rsidR="00E92537" w:rsidRPr="00BF60A3" w:rsidRDefault="00E92537" w:rsidP="00E92537">
      <w:pPr>
        <w:pStyle w:val="ListParagraph"/>
        <w:spacing w:line="360" w:lineRule="auto"/>
        <w:jc w:val="both"/>
        <w:rPr>
          <w:rFonts w:ascii="Bookman Old Style" w:hAnsi="Bookman Old Style" w:cs="Tahoma"/>
          <w:b/>
        </w:rPr>
      </w:pPr>
    </w:p>
    <w:p w:rsidR="00E92537" w:rsidRPr="00BF60A3" w:rsidRDefault="00E92537" w:rsidP="00E45B42">
      <w:pPr>
        <w:numPr>
          <w:ilvl w:val="0"/>
          <w:numId w:val="8"/>
        </w:numPr>
        <w:tabs>
          <w:tab w:val="clear" w:pos="720"/>
          <w:tab w:val="left" w:pos="374"/>
          <w:tab w:val="num" w:pos="1276"/>
        </w:tabs>
        <w:spacing w:after="0" w:line="312" w:lineRule="auto"/>
        <w:ind w:left="567" w:hanging="425"/>
        <w:jc w:val="both"/>
        <w:rPr>
          <w:rFonts w:ascii="Bookman Old Style" w:hAnsi="Bookman Old Style" w:cs="Tahoma"/>
          <w:b/>
          <w:sz w:val="24"/>
          <w:szCs w:val="24"/>
        </w:rPr>
      </w:pPr>
      <w:r w:rsidRPr="00BF60A3">
        <w:rPr>
          <w:rFonts w:ascii="Bookman Old Style" w:hAnsi="Bookman Old Style" w:cs="Tahoma"/>
          <w:b/>
          <w:sz w:val="24"/>
          <w:szCs w:val="24"/>
        </w:rPr>
        <w:t>SASARAN</w:t>
      </w:r>
    </w:p>
    <w:p w:rsidR="00E92537" w:rsidRPr="00BF60A3" w:rsidRDefault="00E92537" w:rsidP="00E92537">
      <w:pPr>
        <w:tabs>
          <w:tab w:val="left" w:pos="374"/>
        </w:tabs>
        <w:spacing w:after="0" w:line="312" w:lineRule="auto"/>
        <w:ind w:left="720"/>
        <w:jc w:val="both"/>
        <w:rPr>
          <w:rFonts w:ascii="Bookman Old Style" w:hAnsi="Bookman Old Style" w:cs="Tahoma"/>
          <w:b/>
          <w:sz w:val="24"/>
          <w:szCs w:val="24"/>
        </w:rPr>
      </w:pPr>
    </w:p>
    <w:p w:rsidR="00E92537" w:rsidRPr="00BF60A3" w:rsidRDefault="00E92537" w:rsidP="00092F7F">
      <w:pPr>
        <w:spacing w:line="480" w:lineRule="auto"/>
        <w:ind w:left="142" w:firstLine="709"/>
        <w:jc w:val="both"/>
        <w:rPr>
          <w:rFonts w:ascii="Bookman Old Style" w:hAnsi="Bookman Old Style" w:cs="Tahoma"/>
          <w:sz w:val="24"/>
          <w:szCs w:val="24"/>
        </w:rPr>
      </w:pPr>
      <w:r w:rsidRPr="00BF60A3">
        <w:rPr>
          <w:rFonts w:ascii="Bookman Old Style" w:hAnsi="Bookman Old Style" w:cs="Tahoma"/>
          <w:sz w:val="24"/>
          <w:szCs w:val="24"/>
        </w:rPr>
        <w:t>Sasaran adalah suatu pernyataan yang merujuk pada tugas-tugas spesifik sebuah organisasi yang akan dicapai dalam waktu tertentu. Adapun sasara</w:t>
      </w:r>
      <w:r w:rsidR="00E45B42">
        <w:rPr>
          <w:rFonts w:ascii="Bookman Old Style" w:hAnsi="Bookman Old Style" w:cs="Tahoma"/>
          <w:sz w:val="24"/>
          <w:szCs w:val="24"/>
        </w:rPr>
        <w:t xml:space="preserve">n yang telah ditetapkan </w:t>
      </w:r>
      <w:r w:rsidRPr="00BF60A3">
        <w:rPr>
          <w:rFonts w:ascii="Bookman Old Style" w:hAnsi="Bookman Old Style" w:cs="Tahoma"/>
          <w:sz w:val="24"/>
          <w:szCs w:val="24"/>
        </w:rPr>
        <w:t>Berdasarkan hal - hal tersebut diatas, maka sasaran  Dinas Pengendalian Penduduk dan Keluarga Berencana tahun 2016 - 2021  adalah sebagai berikut:</w:t>
      </w:r>
    </w:p>
    <w:p w:rsidR="00E92537" w:rsidRPr="00BF60A3" w:rsidRDefault="00E92537" w:rsidP="00E45B42">
      <w:pPr>
        <w:pStyle w:val="ListParagraph"/>
        <w:numPr>
          <w:ilvl w:val="1"/>
          <w:numId w:val="11"/>
        </w:numPr>
        <w:spacing w:line="480" w:lineRule="auto"/>
        <w:ind w:left="993" w:hanging="425"/>
        <w:jc w:val="both"/>
        <w:rPr>
          <w:rFonts w:ascii="Bookman Old Style" w:hAnsi="Bookman Old Style" w:cs="Tahoma"/>
        </w:rPr>
      </w:pPr>
      <w:r w:rsidRPr="00BF60A3">
        <w:rPr>
          <w:rFonts w:ascii="Bookman Old Style" w:hAnsi="Bookman Old Style" w:cs="Tahoma"/>
        </w:rPr>
        <w:t>Menurunkan  Laju Pertumbuhan Penduduk (LPP)</w:t>
      </w:r>
    </w:p>
    <w:p w:rsidR="004A6935" w:rsidRPr="00E45B42" w:rsidRDefault="00E92537" w:rsidP="00E45B42">
      <w:pPr>
        <w:pStyle w:val="ListParagraph"/>
        <w:numPr>
          <w:ilvl w:val="0"/>
          <w:numId w:val="11"/>
        </w:numPr>
        <w:spacing w:line="480" w:lineRule="auto"/>
        <w:ind w:left="993" w:hanging="425"/>
        <w:jc w:val="both"/>
        <w:rPr>
          <w:rFonts w:ascii="Bookman Old Style" w:hAnsi="Bookman Old Style" w:cs="Tahoma"/>
        </w:rPr>
      </w:pPr>
      <w:r w:rsidRPr="00BF60A3">
        <w:rPr>
          <w:rFonts w:ascii="Bookman Old Style" w:hAnsi="Bookman Old Style" w:cs="Tahoma"/>
        </w:rPr>
        <w:t>Menurunkan  Angka kelahiran total (TFR) per WUS (15 - 49 tahun)</w:t>
      </w:r>
    </w:p>
    <w:p w:rsidR="00E92537" w:rsidRPr="00BF60A3" w:rsidRDefault="00E92537" w:rsidP="00E45B42">
      <w:pPr>
        <w:pStyle w:val="ListParagraph"/>
        <w:numPr>
          <w:ilvl w:val="0"/>
          <w:numId w:val="11"/>
        </w:numPr>
        <w:spacing w:line="480" w:lineRule="auto"/>
        <w:ind w:left="993" w:hanging="425"/>
        <w:jc w:val="both"/>
        <w:rPr>
          <w:rFonts w:ascii="Bookman Old Style" w:hAnsi="Bookman Old Style" w:cs="Tahoma"/>
        </w:rPr>
      </w:pPr>
      <w:r w:rsidRPr="00BF60A3">
        <w:rPr>
          <w:rFonts w:ascii="Bookman Old Style" w:hAnsi="Bookman Old Style" w:cs="Tahoma"/>
        </w:rPr>
        <w:t>Meningkatnya pemakaian kontrasepsi (CPR)</w:t>
      </w:r>
    </w:p>
    <w:p w:rsidR="00E92537" w:rsidRPr="00BF60A3" w:rsidRDefault="00E92537" w:rsidP="00E45B42">
      <w:pPr>
        <w:pStyle w:val="ListParagraph"/>
        <w:numPr>
          <w:ilvl w:val="0"/>
          <w:numId w:val="11"/>
        </w:numPr>
        <w:spacing w:line="480" w:lineRule="auto"/>
        <w:ind w:left="993" w:hanging="425"/>
        <w:jc w:val="both"/>
        <w:rPr>
          <w:rFonts w:ascii="Bookman Old Style" w:hAnsi="Bookman Old Style" w:cs="Tahoma"/>
        </w:rPr>
      </w:pPr>
      <w:r w:rsidRPr="00BF60A3">
        <w:rPr>
          <w:rFonts w:ascii="Bookman Old Style" w:hAnsi="Bookman Old Style" w:cs="Tahoma"/>
        </w:rPr>
        <w:t>Menurunnya kebutuhan ber-KB yang tidak terpenuhi (unmet need)</w:t>
      </w:r>
    </w:p>
    <w:p w:rsidR="00E92537" w:rsidRPr="00BF60A3" w:rsidRDefault="00E92537" w:rsidP="00E45B42">
      <w:pPr>
        <w:pStyle w:val="ListParagraph"/>
        <w:numPr>
          <w:ilvl w:val="0"/>
          <w:numId w:val="11"/>
        </w:numPr>
        <w:spacing w:line="480" w:lineRule="auto"/>
        <w:ind w:left="993" w:hanging="425"/>
        <w:jc w:val="both"/>
        <w:rPr>
          <w:rFonts w:ascii="Bookman Old Style" w:hAnsi="Bookman Old Style" w:cs="Tahoma"/>
        </w:rPr>
      </w:pPr>
      <w:r w:rsidRPr="00BF60A3">
        <w:rPr>
          <w:rFonts w:ascii="Bookman Old Style" w:hAnsi="Bookman Old Style" w:cs="Tahoma"/>
        </w:rPr>
        <w:lastRenderedPageBreak/>
        <w:t>Menurunnya Angka kelahiran pada remaja usia 15-19 tahun (ASFR 15–19 tahun)</w:t>
      </w:r>
    </w:p>
    <w:p w:rsidR="00E92537" w:rsidRPr="00BF60A3" w:rsidRDefault="00E92537" w:rsidP="00E45B42">
      <w:pPr>
        <w:pStyle w:val="ListParagraph"/>
        <w:numPr>
          <w:ilvl w:val="0"/>
          <w:numId w:val="11"/>
        </w:numPr>
        <w:spacing w:line="480" w:lineRule="auto"/>
        <w:ind w:left="993" w:hanging="425"/>
        <w:jc w:val="both"/>
        <w:rPr>
          <w:rFonts w:ascii="Bookman Old Style" w:hAnsi="Bookman Old Style" w:cs="Tahoma"/>
        </w:rPr>
      </w:pPr>
      <w:r w:rsidRPr="00BF60A3">
        <w:rPr>
          <w:rFonts w:ascii="Bookman Old Style" w:hAnsi="Bookman Old Style" w:cs="Tahoma"/>
        </w:rPr>
        <w:t>Menurunnya kehamilan yang tidak diinginkan dari WUS (15 – 49 tahun)</w:t>
      </w:r>
    </w:p>
    <w:p w:rsidR="00E92537" w:rsidRPr="00BF60A3" w:rsidRDefault="00E92537" w:rsidP="00E45B42">
      <w:pPr>
        <w:spacing w:line="312" w:lineRule="auto"/>
        <w:ind w:left="993"/>
        <w:jc w:val="both"/>
        <w:rPr>
          <w:rFonts w:ascii="Bookman Old Style" w:hAnsi="Bookman Old Style" w:cs="Tahoma"/>
          <w:sz w:val="24"/>
          <w:szCs w:val="24"/>
        </w:rPr>
      </w:pPr>
    </w:p>
    <w:p w:rsidR="00E92537" w:rsidRPr="00BF60A3" w:rsidRDefault="00E92537" w:rsidP="00092F7F">
      <w:pPr>
        <w:numPr>
          <w:ilvl w:val="0"/>
          <w:numId w:val="8"/>
        </w:numPr>
        <w:tabs>
          <w:tab w:val="clear" w:pos="720"/>
        </w:tabs>
        <w:spacing w:after="0" w:line="480" w:lineRule="auto"/>
        <w:ind w:left="567" w:hanging="425"/>
        <w:jc w:val="both"/>
        <w:rPr>
          <w:rFonts w:ascii="Bookman Old Style" w:hAnsi="Bookman Old Style" w:cs="Tahoma"/>
          <w:b/>
          <w:sz w:val="24"/>
          <w:szCs w:val="24"/>
        </w:rPr>
      </w:pPr>
      <w:r w:rsidRPr="00BF60A3">
        <w:rPr>
          <w:rFonts w:ascii="Bookman Old Style" w:hAnsi="Bookman Old Style" w:cs="Tahoma"/>
          <w:b/>
          <w:sz w:val="24"/>
          <w:szCs w:val="24"/>
        </w:rPr>
        <w:t>STRATEGI</w:t>
      </w:r>
    </w:p>
    <w:p w:rsidR="00E92537" w:rsidRPr="00BF60A3" w:rsidRDefault="00E92537" w:rsidP="00E92537">
      <w:pPr>
        <w:pStyle w:val="ListParagraph"/>
        <w:numPr>
          <w:ilvl w:val="0"/>
          <w:numId w:val="16"/>
        </w:numPr>
        <w:tabs>
          <w:tab w:val="left" w:pos="374"/>
        </w:tabs>
        <w:spacing w:line="480" w:lineRule="auto"/>
        <w:jc w:val="both"/>
        <w:rPr>
          <w:rFonts w:ascii="Bookman Old Style" w:hAnsi="Bookman Old Style" w:cs="Tahoma"/>
          <w:b/>
        </w:rPr>
      </w:pPr>
      <w:r>
        <w:rPr>
          <w:rFonts w:ascii="Bookman Old Style" w:hAnsi="Bookman Old Style" w:cs="Tahoma"/>
          <w:lang w:val="en-GB" w:eastAsia="en-GB"/>
        </w:rPr>
        <w:t>Meningkat</w:t>
      </w:r>
      <w:r w:rsidRPr="00BF60A3">
        <w:rPr>
          <w:rFonts w:ascii="Bookman Old Style" w:hAnsi="Bookman Old Style" w:cs="Tahoma"/>
          <w:lang w:val="en-GB" w:eastAsia="en-GB"/>
        </w:rPr>
        <w:t xml:space="preserve">kan Pasangan Usia Subur yang isterinya </w:t>
      </w:r>
      <w:r>
        <w:rPr>
          <w:rFonts w:ascii="Bookman Old Style" w:hAnsi="Bookman Old Style" w:cs="Tahoma"/>
          <w:lang w:val="id-ID" w:eastAsia="en-GB"/>
        </w:rPr>
        <w:t>ber</w:t>
      </w:r>
      <w:r w:rsidRPr="00BF60A3">
        <w:rPr>
          <w:rFonts w:ascii="Bookman Old Style" w:hAnsi="Bookman Old Style" w:cs="Tahoma"/>
          <w:lang w:val="en-GB" w:eastAsia="en-GB"/>
        </w:rPr>
        <w:t>usia 20 tahun</w:t>
      </w:r>
      <w:r>
        <w:rPr>
          <w:rFonts w:ascii="Bookman Old Style" w:hAnsi="Bookman Old Style" w:cs="Tahoma"/>
          <w:lang w:val="id-ID" w:eastAsia="en-GB"/>
        </w:rPr>
        <w:t xml:space="preserve"> ke atas (pendewasaan usia perkawinan)</w:t>
      </w:r>
    </w:p>
    <w:p w:rsidR="00E92537" w:rsidRPr="00BF60A3" w:rsidRDefault="00E92537" w:rsidP="00E92537">
      <w:pPr>
        <w:pStyle w:val="ListParagraph"/>
        <w:numPr>
          <w:ilvl w:val="0"/>
          <w:numId w:val="16"/>
        </w:numPr>
        <w:tabs>
          <w:tab w:val="left" w:pos="374"/>
        </w:tabs>
        <w:spacing w:line="480" w:lineRule="auto"/>
        <w:jc w:val="both"/>
        <w:rPr>
          <w:rFonts w:ascii="Bookman Old Style" w:hAnsi="Bookman Old Style" w:cs="Tahoma"/>
          <w:b/>
        </w:rPr>
      </w:pPr>
      <w:r w:rsidRPr="00BF60A3">
        <w:rPr>
          <w:rFonts w:ascii="Bookman Old Style" w:hAnsi="Bookman Old Style" w:cs="Tahoma"/>
          <w:lang w:val="en-GB" w:eastAsia="en-GB"/>
        </w:rPr>
        <w:t>Meningkatkan Caku</w:t>
      </w:r>
      <w:r>
        <w:rPr>
          <w:rFonts w:ascii="Bookman Old Style" w:hAnsi="Bookman Old Style" w:cs="Tahoma"/>
          <w:lang w:val="en-GB" w:eastAsia="en-GB"/>
        </w:rPr>
        <w:t xml:space="preserve">pan Anggota Bina </w:t>
      </w:r>
      <w:r>
        <w:rPr>
          <w:rFonts w:ascii="Bookman Old Style" w:hAnsi="Bookman Old Style" w:cs="Tahoma"/>
          <w:lang w:val="id-ID" w:eastAsia="en-GB"/>
        </w:rPr>
        <w:t xml:space="preserve">Ketahanan </w:t>
      </w:r>
      <w:r>
        <w:rPr>
          <w:rFonts w:ascii="Bookman Old Style" w:hAnsi="Bookman Old Style" w:cs="Tahoma"/>
          <w:lang w:val="en-GB" w:eastAsia="en-GB"/>
        </w:rPr>
        <w:t>Keluarga</w:t>
      </w:r>
      <w:r>
        <w:rPr>
          <w:rFonts w:ascii="Bookman Old Style" w:hAnsi="Bookman Old Style" w:cs="Tahoma"/>
          <w:lang w:val="id-ID" w:eastAsia="en-GB"/>
        </w:rPr>
        <w:t xml:space="preserve"> (BKB, BKR dan BKL)</w:t>
      </w:r>
      <w:r w:rsidRPr="00BF60A3">
        <w:rPr>
          <w:rFonts w:ascii="Bookman Old Style" w:hAnsi="Bookman Old Style" w:cs="Tahoma"/>
          <w:lang w:val="en-GB" w:eastAsia="en-GB"/>
        </w:rPr>
        <w:t xml:space="preserve"> ber-KB</w:t>
      </w:r>
    </w:p>
    <w:p w:rsidR="00E92537" w:rsidRPr="00BF60A3" w:rsidRDefault="00E92537" w:rsidP="00E92537">
      <w:pPr>
        <w:pStyle w:val="ListParagraph"/>
        <w:tabs>
          <w:tab w:val="left" w:pos="374"/>
        </w:tabs>
        <w:spacing w:line="480" w:lineRule="auto"/>
        <w:ind w:left="1080"/>
        <w:jc w:val="both"/>
        <w:rPr>
          <w:rFonts w:ascii="Bookman Old Style" w:hAnsi="Bookman Old Style" w:cs="Tahoma"/>
          <w:b/>
        </w:rPr>
      </w:pPr>
    </w:p>
    <w:p w:rsidR="00E92537" w:rsidRPr="00BF60A3" w:rsidRDefault="00E92537" w:rsidP="00092F7F">
      <w:pPr>
        <w:numPr>
          <w:ilvl w:val="0"/>
          <w:numId w:val="8"/>
        </w:numPr>
        <w:tabs>
          <w:tab w:val="clear" w:pos="720"/>
          <w:tab w:val="left" w:pos="567"/>
          <w:tab w:val="num" w:pos="1418"/>
        </w:tabs>
        <w:spacing w:after="0" w:line="480" w:lineRule="auto"/>
        <w:ind w:left="567" w:hanging="425"/>
        <w:jc w:val="both"/>
        <w:rPr>
          <w:rFonts w:ascii="Bookman Old Style" w:hAnsi="Bookman Old Style" w:cs="Tahoma"/>
          <w:b/>
          <w:sz w:val="24"/>
          <w:szCs w:val="24"/>
        </w:rPr>
      </w:pPr>
      <w:r w:rsidRPr="00BF60A3">
        <w:rPr>
          <w:rFonts w:ascii="Bookman Old Style" w:hAnsi="Bookman Old Style" w:cs="Tahoma"/>
          <w:b/>
          <w:sz w:val="24"/>
          <w:szCs w:val="24"/>
        </w:rPr>
        <w:t>ARAH KEBIJAKAN</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Percepatan Pencapaian SPM Bidang KB dan KS di Kabupaten Sukabumi</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Penyusunan Grand Design dan Road Map Pengendalian Kuantitas Penduduk Di Kabupaten Sukabumi</w:t>
      </w:r>
    </w:p>
    <w:p w:rsidR="00E92537" w:rsidRPr="000B32D9"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Menurunkan Pasangan Usia Subur yang ingin ber-KB tidak terpenuhi (UnmeetNeed)</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Meningkatkan Ratio Petugas Lapangan Keluarga Berencana/Penyuluh Keluarga Berencana (PLKB/PKN) menjadi 1 Petugas di setiap 2(dua) Desa/Kelurahan</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Meningkatkan Ratio Pembantu Pembina Keluarga Berencana (PPKBD) 1 (satu) petugas di setiap Desa/Kelurahan</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Meningkatkan penyediaan alat dan obat kontrasepsi untuk memenuhi perminataan masyarakat setiap tahun</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lastRenderedPageBreak/>
        <w:t xml:space="preserve">Meningkatkan penyediaan informasi data mikro keluarga di setiap Desa/Kelurahan di setiap Desa/Kelurahan setiap tahun </w:t>
      </w:r>
    </w:p>
    <w:p w:rsidR="00E92537" w:rsidRPr="00BF60A3" w:rsidRDefault="00E92537" w:rsidP="00E92537">
      <w:pPr>
        <w:pStyle w:val="ListParagraph"/>
        <w:numPr>
          <w:ilvl w:val="0"/>
          <w:numId w:val="15"/>
        </w:numPr>
        <w:spacing w:line="480" w:lineRule="auto"/>
        <w:jc w:val="both"/>
        <w:rPr>
          <w:rFonts w:ascii="Bookman Old Style" w:hAnsi="Bookman Old Style" w:cs="Tahoma"/>
          <w:lang w:val="en-GB" w:eastAsia="en-GB"/>
        </w:rPr>
      </w:pPr>
      <w:r w:rsidRPr="00BF60A3">
        <w:rPr>
          <w:rFonts w:ascii="Bookman Old Style" w:hAnsi="Bookman Old Style" w:cs="Tahoma"/>
          <w:lang w:val="en-GB" w:eastAsia="en-GB"/>
        </w:rPr>
        <w:t xml:space="preserve">Revitalitasasi Program Keluarga Kecil Berkualitas dengan melalui peningkatan :        </w:t>
      </w:r>
    </w:p>
    <w:p w:rsidR="00E92537" w:rsidRPr="004A6935" w:rsidRDefault="00E92537" w:rsidP="00092F7F">
      <w:pPr>
        <w:ind w:left="1418"/>
        <w:rPr>
          <w:rFonts w:ascii="Bookman Old Style" w:hAnsi="Bookman Old Style" w:cs="Tahoma"/>
          <w:sz w:val="24"/>
          <w:szCs w:val="24"/>
          <w:lang w:val="en-GB" w:eastAsia="en-GB"/>
        </w:rPr>
      </w:pPr>
      <w:r w:rsidRPr="00BF60A3">
        <w:rPr>
          <w:rFonts w:ascii="Bookman Old Style" w:hAnsi="Bookman Old Style" w:cs="Tahoma"/>
          <w:sz w:val="24"/>
          <w:szCs w:val="24"/>
          <w:lang w:val="en-GB" w:eastAsia="en-GB"/>
        </w:rPr>
        <w:t xml:space="preserve">1. </w:t>
      </w:r>
      <w:r w:rsidRPr="004A6935">
        <w:rPr>
          <w:rFonts w:ascii="Bookman Old Style" w:hAnsi="Bookman Old Style" w:cs="Tahoma"/>
          <w:sz w:val="24"/>
          <w:szCs w:val="24"/>
          <w:lang w:val="en-GB" w:eastAsia="en-GB"/>
        </w:rPr>
        <w:t xml:space="preserve">kesehatan;           </w:t>
      </w:r>
    </w:p>
    <w:p w:rsidR="00E92537" w:rsidRPr="004A6935" w:rsidRDefault="00E92537" w:rsidP="00092F7F">
      <w:pPr>
        <w:ind w:left="1418"/>
        <w:rPr>
          <w:rFonts w:ascii="Bookman Old Style" w:hAnsi="Bookman Old Style" w:cs="Tahoma"/>
          <w:sz w:val="24"/>
          <w:szCs w:val="24"/>
          <w:lang w:val="en-GB" w:eastAsia="en-GB"/>
        </w:rPr>
      </w:pPr>
      <w:r w:rsidRPr="004A6935">
        <w:rPr>
          <w:rFonts w:ascii="Bookman Old Style" w:hAnsi="Bookman Old Style" w:cs="Tahoma"/>
          <w:sz w:val="24"/>
          <w:szCs w:val="24"/>
          <w:lang w:val="en-GB" w:eastAsia="en-GB"/>
        </w:rPr>
        <w:t xml:space="preserve">2. pendidikan;       </w:t>
      </w:r>
    </w:p>
    <w:p w:rsidR="00E92537" w:rsidRPr="004A6935" w:rsidRDefault="00E92537" w:rsidP="00092F7F">
      <w:pPr>
        <w:ind w:left="1418"/>
        <w:rPr>
          <w:rFonts w:ascii="Bookman Old Style" w:hAnsi="Bookman Old Style" w:cs="Tahoma"/>
          <w:sz w:val="24"/>
          <w:szCs w:val="24"/>
          <w:lang w:val="en-GB" w:eastAsia="en-GB"/>
        </w:rPr>
      </w:pPr>
      <w:r w:rsidRPr="004A6935">
        <w:rPr>
          <w:rFonts w:ascii="Bookman Old Style" w:hAnsi="Bookman Old Style" w:cs="Tahoma"/>
          <w:sz w:val="24"/>
          <w:szCs w:val="24"/>
          <w:lang w:val="en-GB" w:eastAsia="en-GB"/>
        </w:rPr>
        <w:t xml:space="preserve">3. nilai agama;        </w:t>
      </w:r>
    </w:p>
    <w:p w:rsidR="00E92537" w:rsidRPr="004A6935" w:rsidRDefault="00E92537" w:rsidP="00092F7F">
      <w:pPr>
        <w:pStyle w:val="ListParagraph"/>
        <w:spacing w:line="480" w:lineRule="auto"/>
        <w:ind w:left="1418"/>
        <w:jc w:val="both"/>
        <w:rPr>
          <w:rFonts w:ascii="Bookman Old Style" w:hAnsi="Bookman Old Style" w:cs="Tahoma"/>
          <w:lang w:val="en-GB" w:eastAsia="en-GB"/>
        </w:rPr>
      </w:pPr>
      <w:r w:rsidRPr="004A6935">
        <w:rPr>
          <w:rFonts w:ascii="Bookman Old Style" w:hAnsi="Bookman Old Style" w:cs="Tahoma"/>
          <w:lang w:val="en-GB" w:eastAsia="en-GB"/>
        </w:rPr>
        <w:t xml:space="preserve">4. perekonomian; dan                         </w:t>
      </w:r>
    </w:p>
    <w:p w:rsidR="00E92537" w:rsidRPr="004A6935" w:rsidRDefault="00E92537" w:rsidP="00092F7F">
      <w:pPr>
        <w:pStyle w:val="ListParagraph"/>
        <w:spacing w:line="480" w:lineRule="auto"/>
        <w:ind w:left="1418"/>
        <w:jc w:val="both"/>
        <w:rPr>
          <w:rFonts w:ascii="Bookman Old Style" w:hAnsi="Bookman Old Style" w:cs="Tahoma"/>
          <w:lang w:val="en-GB" w:eastAsia="en-GB"/>
        </w:rPr>
      </w:pPr>
      <w:r w:rsidRPr="004A6935">
        <w:rPr>
          <w:rFonts w:ascii="Bookman Old Style" w:hAnsi="Bookman Old Style" w:cs="Tahoma"/>
          <w:lang w:val="en-GB" w:eastAsia="en-GB"/>
        </w:rPr>
        <w:t>5. nilai sosial budaya</w:t>
      </w:r>
    </w:p>
    <w:p w:rsidR="00E92537" w:rsidRPr="00BF60A3" w:rsidRDefault="00E92537" w:rsidP="00092F7F">
      <w:pPr>
        <w:numPr>
          <w:ilvl w:val="0"/>
          <w:numId w:val="8"/>
        </w:numPr>
        <w:tabs>
          <w:tab w:val="clear" w:pos="720"/>
          <w:tab w:val="left" w:pos="567"/>
        </w:tabs>
        <w:spacing w:after="0" w:line="480" w:lineRule="auto"/>
        <w:ind w:hanging="578"/>
        <w:jc w:val="both"/>
        <w:rPr>
          <w:rFonts w:ascii="Bookman Old Style" w:hAnsi="Bookman Old Style" w:cs="Tahoma"/>
          <w:b/>
          <w:sz w:val="24"/>
          <w:szCs w:val="24"/>
        </w:rPr>
      </w:pPr>
      <w:r w:rsidRPr="00BF60A3">
        <w:rPr>
          <w:rFonts w:ascii="Bookman Old Style" w:hAnsi="Bookman Old Style" w:cs="Tahoma"/>
          <w:b/>
          <w:sz w:val="24"/>
          <w:szCs w:val="24"/>
        </w:rPr>
        <w:t>PROGRAM</w:t>
      </w:r>
    </w:p>
    <w:p w:rsidR="00E92537" w:rsidRPr="00BF60A3" w:rsidRDefault="00092F7F" w:rsidP="00092F7F">
      <w:pPr>
        <w:pStyle w:val="ListParagraph"/>
        <w:numPr>
          <w:ilvl w:val="5"/>
          <w:numId w:val="13"/>
        </w:numPr>
        <w:spacing w:after="200" w:line="480" w:lineRule="auto"/>
        <w:ind w:left="993" w:hanging="284"/>
        <w:contextualSpacing/>
        <w:rPr>
          <w:rFonts w:ascii="Bookman Old Style" w:eastAsia="Arial Unicode MS" w:hAnsi="Bookman Old Style" w:cs="Arial Unicode MS"/>
        </w:rPr>
      </w:pPr>
      <w:r>
        <w:rPr>
          <w:rFonts w:ascii="Bookman Old Style" w:eastAsia="Arial Unicode MS" w:hAnsi="Bookman Old Style" w:cs="Arial Unicode MS"/>
          <w:lang w:val="id-ID"/>
        </w:rPr>
        <w:t xml:space="preserve"> </w:t>
      </w:r>
      <w:r w:rsidR="00E92537" w:rsidRPr="00BF60A3">
        <w:rPr>
          <w:rFonts w:ascii="Bookman Old Style" w:eastAsia="Arial Unicode MS" w:hAnsi="Bookman Old Style" w:cs="Arial Unicode MS"/>
        </w:rPr>
        <w:t>Program Rutin / EX-BAU</w:t>
      </w:r>
    </w:p>
    <w:p w:rsidR="00E92537" w:rsidRPr="00BF60A3" w:rsidRDefault="00E92537" w:rsidP="00E92537">
      <w:pPr>
        <w:pStyle w:val="ListParagraph"/>
        <w:numPr>
          <w:ilvl w:val="1"/>
          <w:numId w:val="12"/>
        </w:numPr>
        <w:spacing w:after="200" w:line="480" w:lineRule="auto"/>
        <w:ind w:left="1701" w:hanging="567"/>
        <w:contextualSpacing/>
        <w:rPr>
          <w:rFonts w:ascii="Bookman Old Style" w:eastAsia="Arial Unicode MS" w:hAnsi="Bookman Old Style" w:cs="Arial Unicode MS"/>
        </w:rPr>
      </w:pPr>
      <w:r w:rsidRPr="00BF60A3">
        <w:rPr>
          <w:rFonts w:ascii="Bookman Old Style" w:eastAsia="Arial Unicode MS" w:hAnsi="Bookman Old Style" w:cs="Arial Unicode MS"/>
        </w:rPr>
        <w:t>Program pelayanan administrasi perkantoran;</w:t>
      </w:r>
    </w:p>
    <w:p w:rsidR="00E92537" w:rsidRPr="00BF60A3" w:rsidRDefault="00E92537" w:rsidP="00E92537">
      <w:pPr>
        <w:pStyle w:val="ListParagraph"/>
        <w:numPr>
          <w:ilvl w:val="1"/>
          <w:numId w:val="12"/>
        </w:numPr>
        <w:spacing w:after="200" w:line="480" w:lineRule="auto"/>
        <w:ind w:left="1701" w:hanging="567"/>
        <w:contextualSpacing/>
        <w:rPr>
          <w:rFonts w:ascii="Bookman Old Style" w:eastAsia="Arial Unicode MS" w:hAnsi="Bookman Old Style" w:cs="Arial Unicode MS"/>
        </w:rPr>
      </w:pPr>
      <w:r w:rsidRPr="00BF60A3">
        <w:rPr>
          <w:rFonts w:ascii="Bookman Old Style" w:eastAsia="Arial Unicode MS" w:hAnsi="Bookman Old Style" w:cs="Arial Unicode MS"/>
        </w:rPr>
        <w:t>Program peningkatan sarana dan prasaran aparatur; dan</w:t>
      </w:r>
    </w:p>
    <w:p w:rsidR="00E92537" w:rsidRPr="003B3BC1" w:rsidRDefault="00E92537" w:rsidP="00E92537">
      <w:pPr>
        <w:pStyle w:val="ListParagraph"/>
        <w:numPr>
          <w:ilvl w:val="1"/>
          <w:numId w:val="12"/>
        </w:numPr>
        <w:spacing w:after="200" w:line="480" w:lineRule="auto"/>
        <w:ind w:left="1701" w:hanging="567"/>
        <w:contextualSpacing/>
        <w:rPr>
          <w:rFonts w:ascii="Bookman Old Style" w:eastAsia="Arial Unicode MS" w:hAnsi="Bookman Old Style" w:cs="Arial Unicode MS"/>
        </w:rPr>
      </w:pPr>
      <w:r w:rsidRPr="00BF60A3">
        <w:rPr>
          <w:rFonts w:ascii="Bookman Old Style" w:eastAsia="Arial Unicode MS" w:hAnsi="Bookman Old Style" w:cs="Arial Unicode MS"/>
        </w:rPr>
        <w:t>Program peningkatan pengembangan sistem pelaporan capaian kinerja dan keuangan;</w:t>
      </w:r>
    </w:p>
    <w:p w:rsidR="00E92537" w:rsidRPr="003B3BC1" w:rsidRDefault="00E92537" w:rsidP="00E92537">
      <w:pPr>
        <w:pStyle w:val="ListParagraph"/>
        <w:numPr>
          <w:ilvl w:val="1"/>
          <w:numId w:val="12"/>
        </w:numPr>
        <w:spacing w:after="200" w:line="480" w:lineRule="auto"/>
        <w:ind w:left="1701" w:hanging="567"/>
        <w:contextualSpacing/>
        <w:rPr>
          <w:rFonts w:ascii="Bookman Old Style" w:eastAsia="Arial Unicode MS" w:hAnsi="Bookman Old Style" w:cs="Arial Unicode MS"/>
        </w:rPr>
      </w:pPr>
      <w:r w:rsidRPr="003B3BC1">
        <w:rPr>
          <w:rFonts w:ascii="Bookman Old Style" w:hAnsi="Bookman Old Style"/>
          <w:bCs/>
          <w:color w:val="000000"/>
          <w:sz w:val="20"/>
          <w:szCs w:val="20"/>
        </w:rPr>
        <w:t>PROGRAM PENINGKATAN DISIPLIN APARATUR</w:t>
      </w:r>
    </w:p>
    <w:p w:rsidR="00E92537" w:rsidRPr="00BF60A3" w:rsidRDefault="00E92537" w:rsidP="00E92537">
      <w:pPr>
        <w:pStyle w:val="ListParagraph"/>
        <w:numPr>
          <w:ilvl w:val="5"/>
          <w:numId w:val="13"/>
        </w:numPr>
        <w:spacing w:after="200" w:line="480" w:lineRule="auto"/>
        <w:ind w:left="1134"/>
        <w:contextualSpacing/>
        <w:rPr>
          <w:rFonts w:ascii="Bookman Old Style" w:eastAsia="Arial Unicode MS" w:hAnsi="Bookman Old Style" w:cs="Arial Unicode MS"/>
        </w:rPr>
      </w:pPr>
      <w:r w:rsidRPr="00BF60A3">
        <w:rPr>
          <w:rFonts w:ascii="Bookman Old Style" w:eastAsia="Arial Unicode MS" w:hAnsi="Bookman Old Style" w:cs="Arial Unicode MS"/>
        </w:rPr>
        <w:t>Program Kegiatan</w:t>
      </w:r>
    </w:p>
    <w:p w:rsidR="00E92537" w:rsidRPr="00BF60A3" w:rsidRDefault="00E92537" w:rsidP="00E92537">
      <w:pPr>
        <w:pStyle w:val="ListParagraph"/>
        <w:numPr>
          <w:ilvl w:val="0"/>
          <w:numId w:val="14"/>
        </w:numPr>
        <w:spacing w:after="200" w:line="480" w:lineRule="auto"/>
        <w:contextualSpacing/>
        <w:rPr>
          <w:rFonts w:ascii="Bookman Old Style" w:eastAsia="Arial Unicode MS" w:hAnsi="Bookman Old Style" w:cs="Arial Unicode MS"/>
        </w:rPr>
      </w:pPr>
      <w:r w:rsidRPr="00BF60A3">
        <w:rPr>
          <w:rFonts w:ascii="Bookman Old Style" w:eastAsia="Arial Unicode MS" w:hAnsi="Bookman Old Style" w:cs="Arial Unicode MS"/>
        </w:rPr>
        <w:t xml:space="preserve">Program pengendalian penduduk dan keluarga berencana; dan </w:t>
      </w:r>
    </w:p>
    <w:p w:rsidR="00E92537" w:rsidRPr="004A6935" w:rsidRDefault="00E92537" w:rsidP="004A6935">
      <w:pPr>
        <w:pStyle w:val="ListParagraph"/>
        <w:numPr>
          <w:ilvl w:val="0"/>
          <w:numId w:val="14"/>
        </w:numPr>
        <w:spacing w:after="200" w:line="480" w:lineRule="auto"/>
        <w:contextualSpacing/>
        <w:rPr>
          <w:rFonts w:ascii="Bookman Old Style" w:eastAsia="Arial Unicode MS" w:hAnsi="Bookman Old Style" w:cs="Arial Unicode MS"/>
        </w:rPr>
      </w:pPr>
      <w:r w:rsidRPr="00BF60A3">
        <w:rPr>
          <w:rFonts w:ascii="Bookman Old Style" w:eastAsia="Arial Unicode MS" w:hAnsi="Bookman Old Style" w:cs="Arial Unicode MS"/>
        </w:rPr>
        <w:t>Program keluarga kecil yang berkualitas.</w:t>
      </w:r>
    </w:p>
    <w:p w:rsidR="00E92537" w:rsidRPr="00BF60A3" w:rsidRDefault="00E92537" w:rsidP="00092F7F">
      <w:pPr>
        <w:numPr>
          <w:ilvl w:val="0"/>
          <w:numId w:val="8"/>
        </w:numPr>
        <w:tabs>
          <w:tab w:val="clear" w:pos="720"/>
          <w:tab w:val="left" w:pos="567"/>
          <w:tab w:val="num" w:pos="993"/>
        </w:tabs>
        <w:spacing w:after="0" w:line="480" w:lineRule="auto"/>
        <w:ind w:left="142" w:firstLine="0"/>
        <w:jc w:val="both"/>
        <w:rPr>
          <w:rFonts w:ascii="Bookman Old Style" w:hAnsi="Bookman Old Style" w:cs="Tahoma"/>
          <w:b/>
          <w:sz w:val="24"/>
          <w:szCs w:val="24"/>
        </w:rPr>
      </w:pPr>
      <w:r w:rsidRPr="00BF60A3">
        <w:rPr>
          <w:rFonts w:ascii="Bookman Old Style" w:hAnsi="Bookman Old Style" w:cs="Tahoma"/>
          <w:b/>
          <w:sz w:val="24"/>
          <w:szCs w:val="24"/>
        </w:rPr>
        <w:t>PRIORITAS</w:t>
      </w:r>
    </w:p>
    <w:p w:rsidR="00E92537" w:rsidRDefault="00E92537" w:rsidP="00092F7F">
      <w:pPr>
        <w:tabs>
          <w:tab w:val="left" w:pos="374"/>
        </w:tabs>
        <w:spacing w:after="0" w:line="480" w:lineRule="auto"/>
        <w:ind w:left="142"/>
        <w:jc w:val="both"/>
        <w:rPr>
          <w:rFonts w:ascii="Bookman Old Style" w:hAnsi="Bookman Old Style" w:cs="Tahoma"/>
          <w:sz w:val="24"/>
          <w:szCs w:val="24"/>
        </w:rPr>
      </w:pPr>
      <w:r w:rsidRPr="00BF60A3">
        <w:rPr>
          <w:rFonts w:ascii="Bookman Old Style" w:hAnsi="Bookman Old Style" w:cs="Tahoma"/>
          <w:sz w:val="24"/>
          <w:szCs w:val="24"/>
        </w:rPr>
        <w:t>Prioritas kegiatanyang dilaksanakan di Dinas Pengendalian Penduduk dan Keluarga Berencana adalah kegiatan – kegiatan yang dapat mengendalikan laju pertumbuhan penduduk dan peningkatan ketahanan keluarga.</w:t>
      </w:r>
    </w:p>
    <w:p w:rsidR="004A6935" w:rsidRDefault="004A6935" w:rsidP="004A6935">
      <w:pPr>
        <w:tabs>
          <w:tab w:val="left" w:pos="374"/>
        </w:tabs>
        <w:spacing w:after="0" w:line="480" w:lineRule="auto"/>
        <w:ind w:left="720"/>
        <w:jc w:val="both"/>
        <w:rPr>
          <w:rFonts w:ascii="Bookman Old Style" w:hAnsi="Bookman Old Style" w:cs="Tahoma"/>
          <w:sz w:val="24"/>
          <w:szCs w:val="24"/>
        </w:rPr>
      </w:pPr>
    </w:p>
    <w:p w:rsidR="00092F7F" w:rsidRPr="00BF60A3" w:rsidRDefault="00092F7F" w:rsidP="004A6935">
      <w:pPr>
        <w:tabs>
          <w:tab w:val="left" w:pos="374"/>
        </w:tabs>
        <w:spacing w:after="0" w:line="480" w:lineRule="auto"/>
        <w:ind w:left="720"/>
        <w:jc w:val="both"/>
        <w:rPr>
          <w:rFonts w:ascii="Bookman Old Style" w:hAnsi="Bookman Old Style" w:cs="Tahoma"/>
          <w:sz w:val="24"/>
          <w:szCs w:val="24"/>
        </w:rPr>
      </w:pPr>
    </w:p>
    <w:p w:rsidR="00E92537" w:rsidRPr="00BF60A3" w:rsidRDefault="00E92537" w:rsidP="00092F7F">
      <w:pPr>
        <w:numPr>
          <w:ilvl w:val="0"/>
          <w:numId w:val="8"/>
        </w:numPr>
        <w:tabs>
          <w:tab w:val="clear" w:pos="720"/>
          <w:tab w:val="left" w:pos="567"/>
        </w:tabs>
        <w:spacing w:after="0" w:line="480" w:lineRule="auto"/>
        <w:ind w:hanging="578"/>
        <w:jc w:val="both"/>
        <w:rPr>
          <w:rFonts w:ascii="Bookman Old Style" w:hAnsi="Bookman Old Style" w:cs="Tahoma"/>
          <w:b/>
          <w:sz w:val="24"/>
          <w:szCs w:val="24"/>
        </w:rPr>
      </w:pPr>
      <w:r w:rsidRPr="00BF60A3">
        <w:rPr>
          <w:rFonts w:ascii="Bookman Old Style" w:hAnsi="Bookman Old Style" w:cs="Tahoma"/>
          <w:b/>
          <w:sz w:val="24"/>
          <w:szCs w:val="24"/>
        </w:rPr>
        <w:lastRenderedPageBreak/>
        <w:t>SASARAN PEMBANGUNAN DAERAH</w:t>
      </w:r>
    </w:p>
    <w:p w:rsidR="00E92537" w:rsidRDefault="00E92537" w:rsidP="00092F7F">
      <w:pPr>
        <w:spacing w:line="480" w:lineRule="auto"/>
        <w:ind w:left="142" w:firstLine="709"/>
        <w:jc w:val="both"/>
        <w:rPr>
          <w:rFonts w:ascii="Bookman Old Style" w:hAnsi="Bookman Old Style" w:cs="Tahoma"/>
          <w:sz w:val="24"/>
          <w:szCs w:val="24"/>
          <w:lang w:val="id-ID"/>
        </w:rPr>
      </w:pPr>
      <w:r w:rsidRPr="00BF60A3">
        <w:rPr>
          <w:rFonts w:ascii="Bookman Old Style" w:hAnsi="Bookman Old Style" w:cs="Tahoma"/>
          <w:sz w:val="24"/>
          <w:szCs w:val="24"/>
        </w:rPr>
        <w:t>Pada tahun anggaran 201</w:t>
      </w:r>
      <w:r>
        <w:rPr>
          <w:rFonts w:ascii="Bookman Old Style" w:hAnsi="Bookman Old Style" w:cs="Tahoma"/>
          <w:sz w:val="24"/>
          <w:szCs w:val="24"/>
          <w:lang w:val="id-ID"/>
        </w:rPr>
        <w:t>8</w:t>
      </w:r>
      <w:r w:rsidRPr="00BF60A3">
        <w:rPr>
          <w:rFonts w:ascii="Bookman Old Style" w:hAnsi="Bookman Old Style" w:cs="Tahoma"/>
          <w:sz w:val="24"/>
          <w:szCs w:val="24"/>
        </w:rPr>
        <w:t xml:space="preserve"> sesuai dokumen pelaksanan anggaran yang ada maka Dinas Pengendalian Penduduk dan Keluarga Berencana Kabupaten Sukabumi melaksanakan </w:t>
      </w:r>
      <w:r>
        <w:rPr>
          <w:rFonts w:ascii="Bookman Old Style" w:hAnsi="Bookman Old Style" w:cs="Tahoma"/>
          <w:sz w:val="24"/>
          <w:szCs w:val="24"/>
          <w:lang w:val="id-ID"/>
        </w:rPr>
        <w:t>6</w:t>
      </w:r>
      <w:r w:rsidRPr="00BF60A3">
        <w:rPr>
          <w:rFonts w:ascii="Bookman Old Style" w:hAnsi="Bookman Old Style" w:cs="Tahoma"/>
          <w:sz w:val="24"/>
          <w:szCs w:val="24"/>
        </w:rPr>
        <w:t xml:space="preserve"> (</w:t>
      </w:r>
      <w:r>
        <w:rPr>
          <w:rFonts w:ascii="Bookman Old Style" w:hAnsi="Bookman Old Style" w:cs="Tahoma"/>
          <w:sz w:val="24"/>
          <w:szCs w:val="24"/>
          <w:lang w:val="id-ID"/>
        </w:rPr>
        <w:t>enam</w:t>
      </w:r>
      <w:r w:rsidRPr="00BF60A3">
        <w:rPr>
          <w:rFonts w:ascii="Bookman Old Style" w:hAnsi="Bookman Old Style" w:cs="Tahoma"/>
          <w:sz w:val="24"/>
          <w:szCs w:val="24"/>
        </w:rPr>
        <w:t>) program dengan 3</w:t>
      </w:r>
      <w:r>
        <w:rPr>
          <w:rFonts w:ascii="Bookman Old Style" w:hAnsi="Bookman Old Style" w:cs="Tahoma"/>
          <w:sz w:val="24"/>
          <w:szCs w:val="24"/>
          <w:lang w:val="id-ID"/>
        </w:rPr>
        <w:t xml:space="preserve">8 </w:t>
      </w:r>
      <w:r w:rsidRPr="00BF60A3">
        <w:rPr>
          <w:rFonts w:ascii="Bookman Old Style" w:hAnsi="Bookman Old Style" w:cs="Tahoma"/>
          <w:sz w:val="24"/>
          <w:szCs w:val="24"/>
        </w:rPr>
        <w:t xml:space="preserve">(tiga puluh </w:t>
      </w:r>
      <w:r>
        <w:rPr>
          <w:rFonts w:ascii="Bookman Old Style" w:hAnsi="Bookman Old Style" w:cs="Tahoma"/>
          <w:sz w:val="24"/>
          <w:szCs w:val="24"/>
          <w:lang w:val="id-ID"/>
        </w:rPr>
        <w:t>delapan</w:t>
      </w:r>
      <w:r w:rsidRPr="00BF60A3">
        <w:rPr>
          <w:rFonts w:ascii="Bookman Old Style" w:hAnsi="Bookman Old Style" w:cs="Tahoma"/>
          <w:sz w:val="24"/>
          <w:szCs w:val="24"/>
        </w:rPr>
        <w:t>) kegiatan dan dengan jumlah anggaran sebesar Rp.</w:t>
      </w:r>
      <w:r w:rsidRPr="00610BE4">
        <w:rPr>
          <w:rFonts w:ascii="Bookman Old Style" w:hAnsi="Bookman Old Style"/>
          <w:b/>
          <w:bCs/>
          <w:color w:val="000000"/>
          <w:sz w:val="20"/>
          <w:szCs w:val="20"/>
        </w:rPr>
        <w:t>18.007.344.550</w:t>
      </w:r>
      <w:r w:rsidRPr="00BF60A3">
        <w:rPr>
          <w:rFonts w:ascii="Bookman Old Style" w:hAnsi="Bookman Old Style" w:cs="Tahoma"/>
          <w:sz w:val="24"/>
          <w:szCs w:val="24"/>
        </w:rPr>
        <w:t>Adapun kegiatan yang dilaksanakan adalah sebagai berikut:</w:t>
      </w:r>
    </w:p>
    <w:tbl>
      <w:tblPr>
        <w:tblW w:w="9498" w:type="dxa"/>
        <w:tblLook w:val="04A0" w:firstRow="1" w:lastRow="0" w:firstColumn="1" w:lastColumn="0" w:noHBand="0" w:noVBand="1"/>
      </w:tblPr>
      <w:tblGrid>
        <w:gridCol w:w="568"/>
        <w:gridCol w:w="8930"/>
      </w:tblGrid>
      <w:tr w:rsidR="00E92537" w:rsidRPr="00610BE4" w:rsidTr="004A6935">
        <w:trPr>
          <w:trHeight w:val="525"/>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jc w:val="center"/>
              <w:rPr>
                <w:rFonts w:ascii="Bookman Old Style" w:hAnsi="Bookman Old Style"/>
                <w:b/>
                <w:bCs/>
                <w:color w:val="000000"/>
                <w:sz w:val="20"/>
                <w:szCs w:val="20"/>
                <w:lang w:val="id-ID"/>
              </w:rPr>
            </w:pPr>
            <w:r w:rsidRPr="00610BE4">
              <w:rPr>
                <w:rFonts w:ascii="Bookman Old Style" w:hAnsi="Bookman Old Style"/>
                <w:b/>
                <w:bCs/>
                <w:color w:val="000000"/>
                <w:sz w:val="20"/>
                <w:szCs w:val="20"/>
              </w:rPr>
              <w:t>NO</w:t>
            </w:r>
          </w:p>
        </w:tc>
        <w:tc>
          <w:tcPr>
            <w:tcW w:w="8930" w:type="dxa"/>
            <w:tcBorders>
              <w:top w:val="single" w:sz="4" w:space="0" w:color="auto"/>
              <w:left w:val="nil"/>
              <w:bottom w:val="single" w:sz="4" w:space="0" w:color="auto"/>
              <w:right w:val="single" w:sz="4" w:space="0" w:color="auto"/>
            </w:tcBorders>
            <w:shd w:val="clear" w:color="auto" w:fill="auto"/>
            <w:vAlign w:val="center"/>
            <w:hideMark/>
          </w:tcPr>
          <w:p w:rsidR="00E92537" w:rsidRPr="00610BE4" w:rsidRDefault="00E92537" w:rsidP="00E92537">
            <w:pPr>
              <w:jc w:val="center"/>
              <w:rPr>
                <w:rFonts w:ascii="Bookman Old Style" w:hAnsi="Bookman Old Style"/>
                <w:b/>
                <w:bCs/>
                <w:color w:val="000000"/>
                <w:sz w:val="20"/>
                <w:szCs w:val="20"/>
              </w:rPr>
            </w:pPr>
            <w:r w:rsidRPr="00610BE4">
              <w:rPr>
                <w:rFonts w:ascii="Bookman Old Style" w:hAnsi="Bookman Old Style"/>
                <w:b/>
                <w:bCs/>
                <w:color w:val="000000"/>
                <w:sz w:val="20"/>
                <w:szCs w:val="20"/>
              </w:rPr>
              <w:t>URAIAN</w:t>
            </w:r>
          </w:p>
        </w:tc>
      </w:tr>
      <w:tr w:rsidR="00E92537" w:rsidRPr="00610BE4" w:rsidTr="004A6935">
        <w:trPr>
          <w:trHeight w:val="884"/>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b/>
                <w:bCs/>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Pelayanan Administrasi Perkantoran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Pelayanan Administrasi Perkantoran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Pelayanan Administrasi Aset</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Peningkatan Sarana dan Prasarana Aparatur</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Pengadaan Peralatan dan Perlengkapan Kantor</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4</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Pemeliharaan Rutin/Berkala Gedung Kantor</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5</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Pemeliharaan Rutin/Berkala Kendaraan Dinas/Operasional</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6</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Pemeliharaan Rutin/Berkala Komputer</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Peningkatan Disiplin Aparatur</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7</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Pengadaan Pakaian Khusus Hari-hari Tertentu</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Peningkatan Pengembangan Sistem Pelaporan Capaian Kinerja dan Keuangan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8</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Penyusunan Laporan Capaian Kinerja dan Ikhtisar Realisasi Kinerja SKPD</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9</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Penyusunan Laporan Keuangan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Pengendalian Penduduk dan Keluarga Berencana</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10</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Optimalisasi Mekanisme Operasional Lini Lapangan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11</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Pelayanan Peserta KB Baru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12</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Pemaduan Kebijakan Pengendalian Penduduk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lastRenderedPageBreak/>
              <w:t>13</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Pembinaan Peserta KB Aktif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14</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Pendataan dan Pemutakhiran Data Kelompok Kegiatan (BKB,BKR, BKL, PIKR, UPPKS)</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15</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Pendataan Keluarga dan Pemuktahiran Data Mutasi Data Keluarga dan Individu Anggota Keluarga</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16</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Pengelolaan Database Keluarga dan Penyediaan Layanan Informasi</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17</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Pengendalian dan Penyediaan Data Penyebarluasan Informasi dan Dokumentasi</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18</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Penggarapan Khusus Pelayanan KB MKJP di Kabupaten Sukabumi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19</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Penggarapan KIE Melalui Mobil Unit Pelayanan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20</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Peningkatan Pembinaan Petugas Kependudukan dan Keluarga Berencana</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21</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Penyelenggaraan Harganas</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22</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Perencanaan dan Pengendalian Penduduk</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23</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Perencanaan dan Pengendalian Program</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24</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Pergerakan dan Bina Lini Lapangan Serta Institusi Masyarakat Pedesaan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25</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Bantuan Operasional Keluarga Berencana (DAK Non Fisik)</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26</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DAK Reguler Keluarga Berencana (DAK Reguler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27</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Peningkatan Kapasitas Remaja melalui Saka Kencana</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28</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Penggarapan Khusus (Rapsus)</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29</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Usaha Peningkatan Pendapatan Keluarga Sejahtera (UPPKS)</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30</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Analisa Dampak Penduduk</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31</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Kerjasama Pendidikan Kependudukan</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32</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Kesehatan Reproduksi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33</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Layanan Program Kependudukan, KB dan Pembangunan Keluarga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34</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Monitoring dan Evaluasi Sistem Pencatatan dan Pelaporan Hasil Pengendalian Lapangan dan Kontrasepsi</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b/>
                <w:bCs/>
                <w:color w:val="000000"/>
                <w:sz w:val="20"/>
                <w:szCs w:val="20"/>
              </w:rPr>
            </w:pPr>
            <w:r w:rsidRPr="00610BE4">
              <w:rPr>
                <w:rFonts w:ascii="Bookman Old Style" w:hAnsi="Bookman Old Style"/>
                <w:b/>
                <w:bCs/>
                <w:color w:val="000000"/>
                <w:sz w:val="20"/>
                <w:szCs w:val="20"/>
              </w:rPr>
              <w:t>Program Keluarga Kecil Yang Berkualitas</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35</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Pembentukan Kampung KKB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36</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Pemberdayaan Ekonomi Keluarga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lastRenderedPageBreak/>
              <w:t>37</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Pengembangan dan Pembinaan Ketahanan Keluarga (DBH Pajak Rokok 2018)</w:t>
            </w:r>
          </w:p>
        </w:tc>
      </w:tr>
      <w:tr w:rsidR="00E92537" w:rsidRPr="00610BE4" w:rsidTr="004A6935">
        <w:trPr>
          <w:trHeight w:val="36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38</w:t>
            </w:r>
          </w:p>
        </w:tc>
        <w:tc>
          <w:tcPr>
            <w:tcW w:w="8930" w:type="dxa"/>
            <w:tcBorders>
              <w:top w:val="nil"/>
              <w:left w:val="nil"/>
              <w:bottom w:val="single" w:sz="4" w:space="0" w:color="auto"/>
              <w:right w:val="single" w:sz="4" w:space="0" w:color="auto"/>
            </w:tcBorders>
            <w:shd w:val="clear" w:color="auto" w:fill="auto"/>
            <w:vAlign w:val="center"/>
            <w:hideMark/>
          </w:tcPr>
          <w:p w:rsidR="00E92537" w:rsidRPr="00610BE4" w:rsidRDefault="00E92537" w:rsidP="00E92537">
            <w:pPr>
              <w:rPr>
                <w:rFonts w:ascii="Bookman Old Style" w:hAnsi="Bookman Old Style"/>
                <w:color w:val="000000"/>
                <w:sz w:val="20"/>
                <w:szCs w:val="20"/>
              </w:rPr>
            </w:pPr>
            <w:r w:rsidRPr="00610BE4">
              <w:rPr>
                <w:rFonts w:ascii="Bookman Old Style" w:hAnsi="Bookman Old Style"/>
                <w:color w:val="000000"/>
                <w:sz w:val="20"/>
                <w:szCs w:val="20"/>
              </w:rPr>
              <w:t>Pusat Informasi dan Konsultasi Remaja</w:t>
            </w:r>
          </w:p>
        </w:tc>
      </w:tr>
    </w:tbl>
    <w:p w:rsidR="004A6935" w:rsidRDefault="004A6935" w:rsidP="00E92537">
      <w:pPr>
        <w:spacing w:line="480" w:lineRule="auto"/>
        <w:jc w:val="both"/>
        <w:rPr>
          <w:rFonts w:ascii="Bookman Old Style" w:hAnsi="Bookman Old Style" w:cs="Tahoma"/>
          <w:sz w:val="24"/>
          <w:szCs w:val="24"/>
          <w:lang w:val="id-ID"/>
        </w:rPr>
      </w:pPr>
    </w:p>
    <w:p w:rsidR="00E92537" w:rsidRPr="00092F7F" w:rsidRDefault="00E92537" w:rsidP="00092F7F">
      <w:pPr>
        <w:pStyle w:val="ListParagraph"/>
        <w:numPr>
          <w:ilvl w:val="1"/>
          <w:numId w:val="14"/>
        </w:numPr>
        <w:tabs>
          <w:tab w:val="left" w:pos="142"/>
        </w:tabs>
        <w:snapToGrid w:val="0"/>
        <w:spacing w:after="120" w:line="480" w:lineRule="auto"/>
        <w:ind w:left="851" w:hanging="709"/>
        <w:contextualSpacing/>
        <w:jc w:val="both"/>
        <w:rPr>
          <w:rFonts w:ascii="Bookman Old Style" w:hAnsi="Bookman Old Style" w:cs="Tahoma"/>
          <w:b/>
          <w:lang w:val="id-ID"/>
        </w:rPr>
      </w:pPr>
      <w:r w:rsidRPr="00092F7F">
        <w:rPr>
          <w:rFonts w:ascii="Bookman Old Style" w:hAnsi="Bookman Old Style" w:cs="Tahoma"/>
          <w:b/>
        </w:rPr>
        <w:t>Perjanjian Kinerja</w:t>
      </w:r>
    </w:p>
    <w:p w:rsidR="00E92537" w:rsidRPr="004B54C0" w:rsidRDefault="00E92537" w:rsidP="00201B4D">
      <w:pPr>
        <w:spacing w:before="100" w:beforeAutospacing="1" w:after="100" w:afterAutospacing="1" w:line="480" w:lineRule="auto"/>
        <w:ind w:left="142" w:firstLine="709"/>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Perjanjian kinerja merupakan lembar/dokumen yang berisikan penugasan dari Bupati sebagai pemberi amanah kepada Pimpinan PD sebagai penerima amanah untuk melaksanakan program/kegiatan yang disertai dengan indikator kinerja.Melalui perjanjian ini maka terwujudlah komitmen dan kesepakatan antara Bupati/Walikota sebagai pemberi amanah dan Pimpinan SKPD sebagai penerima amanah atas kinerja terukur tertentu berdasarkan tugas, fungsi dan wewenang serta sumber daya yang tersedia.</w:t>
      </w:r>
    </w:p>
    <w:p w:rsidR="00E92537" w:rsidRPr="004B54C0" w:rsidRDefault="00E92537" w:rsidP="00201B4D">
      <w:pPr>
        <w:spacing w:before="100" w:beforeAutospacing="1" w:after="100" w:afterAutospacing="1" w:line="480" w:lineRule="auto"/>
        <w:ind w:left="142" w:firstLine="709"/>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Kinerja yang disepakati tidak dibatasi pada kinerja yang dihasilkan atas kegiatan tahun bersangkutan, tetapi termasuk kinerja (</w:t>
      </w:r>
      <w:r w:rsidRPr="004B54C0">
        <w:rPr>
          <w:rFonts w:ascii="Bookman Old Style" w:eastAsia="Times New Roman" w:hAnsi="Bookman Old Style" w:cs="Times New Roman"/>
          <w:i/>
          <w:iCs/>
          <w:sz w:val="24"/>
          <w:szCs w:val="24"/>
          <w:lang w:eastAsia="id-ID"/>
        </w:rPr>
        <w:t>outcome</w:t>
      </w:r>
      <w:r w:rsidRPr="004B54C0">
        <w:rPr>
          <w:rFonts w:ascii="Bookman Old Style" w:eastAsia="Times New Roman" w:hAnsi="Bookman Old Style" w:cs="Times New Roman"/>
          <w:sz w:val="24"/>
          <w:szCs w:val="24"/>
          <w:lang w:eastAsia="id-ID"/>
        </w:rPr>
        <w:t xml:space="preserve">) yang seharusnya terwujud akibat kegiatan tahun-tahun sebelumnya. Dengan demikian target kinerja yang diperjanjikan juga mencakup </w:t>
      </w:r>
      <w:r w:rsidRPr="004B54C0">
        <w:rPr>
          <w:rFonts w:ascii="Bookman Old Style" w:eastAsia="Times New Roman" w:hAnsi="Bookman Old Style" w:cs="Times New Roman"/>
          <w:i/>
          <w:iCs/>
          <w:sz w:val="24"/>
          <w:szCs w:val="24"/>
          <w:lang w:eastAsia="id-ID"/>
        </w:rPr>
        <w:t xml:space="preserve">outcome </w:t>
      </w:r>
      <w:r w:rsidRPr="004B54C0">
        <w:rPr>
          <w:rFonts w:ascii="Bookman Old Style" w:eastAsia="Times New Roman" w:hAnsi="Bookman Old Style" w:cs="Times New Roman"/>
          <w:sz w:val="24"/>
          <w:szCs w:val="24"/>
          <w:lang w:eastAsia="id-ID"/>
        </w:rPr>
        <w:t>yang dihasilkan dari kegiatan tahun-tahun sebelumnya, sehingga terwujud kesinambungan kinerja setiap tahunnya.</w:t>
      </w:r>
    </w:p>
    <w:p w:rsidR="00E92537" w:rsidRPr="00201B4D" w:rsidRDefault="00E92537" w:rsidP="00201B4D">
      <w:pPr>
        <w:spacing w:before="100" w:beforeAutospacing="1" w:after="100" w:afterAutospacing="1" w:line="480" w:lineRule="auto"/>
        <w:ind w:left="142"/>
        <w:outlineLvl w:val="3"/>
        <w:rPr>
          <w:rFonts w:ascii="Bookman Old Style" w:eastAsia="Times New Roman" w:hAnsi="Bookman Old Style" w:cs="Times New Roman"/>
          <w:bCs/>
          <w:sz w:val="24"/>
          <w:szCs w:val="24"/>
          <w:lang w:eastAsia="id-ID"/>
        </w:rPr>
      </w:pPr>
      <w:r w:rsidRPr="00201B4D">
        <w:rPr>
          <w:rFonts w:ascii="Bookman Old Style" w:eastAsia="Times New Roman" w:hAnsi="Bookman Old Style" w:cs="Times New Roman"/>
          <w:bCs/>
          <w:sz w:val="24"/>
          <w:szCs w:val="24"/>
          <w:lang w:eastAsia="id-ID"/>
        </w:rPr>
        <w:t>Tujuan Penyusunan</w:t>
      </w:r>
    </w:p>
    <w:p w:rsidR="00E92537" w:rsidRPr="004B54C0" w:rsidRDefault="00201B4D" w:rsidP="00201B4D">
      <w:pPr>
        <w:numPr>
          <w:ilvl w:val="0"/>
          <w:numId w:val="21"/>
        </w:numPr>
        <w:spacing w:before="100" w:beforeAutospacing="1" w:after="100" w:afterAutospacing="1" w:line="480" w:lineRule="auto"/>
        <w:ind w:left="851" w:hanging="425"/>
        <w:jc w:val="both"/>
        <w:rPr>
          <w:rFonts w:ascii="Bookman Old Style" w:eastAsia="Times New Roman" w:hAnsi="Bookman Old Style" w:cs="Times New Roman"/>
          <w:sz w:val="24"/>
          <w:szCs w:val="24"/>
          <w:lang w:eastAsia="id-ID"/>
        </w:rPr>
      </w:pPr>
      <w:r>
        <w:rPr>
          <w:rFonts w:ascii="Bookman Old Style" w:eastAsia="Times New Roman" w:hAnsi="Bookman Old Style" w:cs="Times New Roman"/>
          <w:sz w:val="24"/>
          <w:szCs w:val="24"/>
          <w:lang w:val="id-ID" w:eastAsia="id-ID"/>
        </w:rPr>
        <w:t xml:space="preserve"> </w:t>
      </w:r>
      <w:r w:rsidR="00E92537" w:rsidRPr="004B54C0">
        <w:rPr>
          <w:rFonts w:ascii="Bookman Old Style" w:eastAsia="Times New Roman" w:hAnsi="Bookman Old Style" w:cs="Times New Roman"/>
          <w:sz w:val="24"/>
          <w:szCs w:val="24"/>
          <w:lang w:eastAsia="id-ID"/>
        </w:rPr>
        <w:t>Sebagai wujud nyata komitmen antara Bupati/Walikota dan pimpinan SKPD untuk meningkatkan integritas, akuntabilitas, transparansi, dan kinerja aparatur;</w:t>
      </w:r>
    </w:p>
    <w:p w:rsidR="00E92537" w:rsidRPr="004B54C0" w:rsidRDefault="00E92537" w:rsidP="00201B4D">
      <w:pPr>
        <w:numPr>
          <w:ilvl w:val="0"/>
          <w:numId w:val="21"/>
        </w:numPr>
        <w:tabs>
          <w:tab w:val="clear" w:pos="720"/>
          <w:tab w:val="num" w:pos="1843"/>
        </w:tabs>
        <w:spacing w:before="100" w:beforeAutospacing="1" w:after="100" w:afterAutospacing="1" w:line="480" w:lineRule="auto"/>
        <w:ind w:left="851" w:hanging="425"/>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lastRenderedPageBreak/>
        <w:t>Menciptakan tolok ukur kinerja sebagai dasar evaluasi kinerja aparatur;</w:t>
      </w:r>
    </w:p>
    <w:p w:rsidR="00E92537" w:rsidRPr="004B54C0" w:rsidRDefault="00E92537" w:rsidP="00201B4D">
      <w:pPr>
        <w:numPr>
          <w:ilvl w:val="0"/>
          <w:numId w:val="21"/>
        </w:numPr>
        <w:tabs>
          <w:tab w:val="clear" w:pos="720"/>
          <w:tab w:val="num" w:pos="1843"/>
        </w:tabs>
        <w:spacing w:before="100" w:beforeAutospacing="1" w:after="100" w:afterAutospacing="1" w:line="480" w:lineRule="auto"/>
        <w:ind w:left="851" w:hanging="425"/>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Sebagai dasar penilaian keberhasilan/kegagalan pencapaian tujuan dan sasaran organisasi dan sebagai dasar pemberian penghargaan dan sanksi;</w:t>
      </w:r>
    </w:p>
    <w:p w:rsidR="00E92537" w:rsidRPr="004B54C0" w:rsidRDefault="00E92537" w:rsidP="00201B4D">
      <w:pPr>
        <w:numPr>
          <w:ilvl w:val="0"/>
          <w:numId w:val="21"/>
        </w:numPr>
        <w:tabs>
          <w:tab w:val="clear" w:pos="720"/>
          <w:tab w:val="num" w:pos="1843"/>
        </w:tabs>
        <w:spacing w:before="100" w:beforeAutospacing="1" w:after="100" w:afterAutospacing="1" w:line="480" w:lineRule="auto"/>
        <w:ind w:left="851" w:hanging="425"/>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Sebagai dasar bagi Bupati untuk melakukan monitoring, evaluasi dan supervisi atas perkembangan/kemajuan kinerja pimpinan SKPD;</w:t>
      </w:r>
    </w:p>
    <w:p w:rsidR="00E92537" w:rsidRPr="004B54C0" w:rsidRDefault="00E92537" w:rsidP="00201B4D">
      <w:pPr>
        <w:numPr>
          <w:ilvl w:val="0"/>
          <w:numId w:val="21"/>
        </w:numPr>
        <w:tabs>
          <w:tab w:val="clear" w:pos="720"/>
          <w:tab w:val="num" w:pos="1843"/>
        </w:tabs>
        <w:spacing w:before="100" w:beforeAutospacing="1" w:after="100" w:afterAutospacing="1" w:line="480" w:lineRule="auto"/>
        <w:ind w:left="851" w:hanging="425"/>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Sebagai dasar dalam penetapan sasaran kinerja pegawai</w:t>
      </w:r>
      <w:r w:rsidRPr="004B54C0">
        <w:rPr>
          <w:rFonts w:ascii="Bookman Old Style" w:eastAsia="Times New Roman" w:hAnsi="Bookman Old Style" w:cs="Times New Roman"/>
          <w:b/>
          <w:bCs/>
          <w:sz w:val="24"/>
          <w:szCs w:val="24"/>
          <w:lang w:eastAsia="id-ID"/>
        </w:rPr>
        <w:t>.</w:t>
      </w:r>
    </w:p>
    <w:p w:rsidR="00E92537" w:rsidRPr="00201B4D" w:rsidRDefault="00E92537" w:rsidP="00201B4D">
      <w:pPr>
        <w:spacing w:before="100" w:beforeAutospacing="1" w:after="100" w:afterAutospacing="1" w:line="480" w:lineRule="auto"/>
        <w:ind w:left="142"/>
        <w:outlineLvl w:val="3"/>
        <w:rPr>
          <w:rFonts w:ascii="Bookman Old Style" w:eastAsia="Times New Roman" w:hAnsi="Bookman Old Style" w:cs="Times New Roman"/>
          <w:bCs/>
          <w:sz w:val="24"/>
          <w:szCs w:val="24"/>
          <w:lang w:eastAsia="id-ID"/>
        </w:rPr>
      </w:pPr>
      <w:r w:rsidRPr="00201B4D">
        <w:rPr>
          <w:rFonts w:ascii="Bookman Old Style" w:eastAsia="Times New Roman" w:hAnsi="Bookman Old Style" w:cs="Times New Roman"/>
          <w:bCs/>
          <w:sz w:val="24"/>
          <w:szCs w:val="24"/>
          <w:lang w:eastAsia="id-ID"/>
        </w:rPr>
        <w:t>Penyusun Perjanjian Kinerja</w:t>
      </w:r>
    </w:p>
    <w:p w:rsidR="00E92537" w:rsidRPr="004B54C0" w:rsidRDefault="00E92537" w:rsidP="00201B4D">
      <w:pPr>
        <w:numPr>
          <w:ilvl w:val="0"/>
          <w:numId w:val="22"/>
        </w:numPr>
        <w:tabs>
          <w:tab w:val="clear" w:pos="720"/>
          <w:tab w:val="num" w:pos="851"/>
          <w:tab w:val="left" w:pos="1843"/>
        </w:tabs>
        <w:spacing w:before="100" w:beforeAutospacing="1" w:after="100" w:afterAutospacing="1" w:line="480" w:lineRule="auto"/>
        <w:ind w:left="1276" w:hanging="850"/>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Pihak yang menyusun Perjanjian Kinerja</w:t>
      </w:r>
    </w:p>
    <w:p w:rsidR="00E92537" w:rsidRPr="004B54C0" w:rsidRDefault="00E92537" w:rsidP="00201B4D">
      <w:pPr>
        <w:numPr>
          <w:ilvl w:val="0"/>
          <w:numId w:val="22"/>
        </w:numPr>
        <w:tabs>
          <w:tab w:val="clear" w:pos="720"/>
          <w:tab w:val="num" w:pos="851"/>
          <w:tab w:val="num" w:pos="1843"/>
        </w:tabs>
        <w:spacing w:before="100" w:beforeAutospacing="1" w:after="100" w:afterAutospacing="1" w:line="480" w:lineRule="auto"/>
        <w:ind w:left="851" w:hanging="425"/>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Pemerintah Daerah menyusun Perjan</w:t>
      </w:r>
      <w:r w:rsidR="00201B4D">
        <w:rPr>
          <w:rFonts w:ascii="Bookman Old Style" w:eastAsia="Times New Roman" w:hAnsi="Bookman Old Style" w:cs="Times New Roman"/>
          <w:sz w:val="24"/>
          <w:szCs w:val="24"/>
          <w:lang w:eastAsia="id-ID"/>
        </w:rPr>
        <w:t>jian Kinerja tingkat Pemerintah</w:t>
      </w:r>
      <w:r w:rsidR="00201B4D">
        <w:rPr>
          <w:rFonts w:ascii="Bookman Old Style" w:eastAsia="Times New Roman" w:hAnsi="Bookman Old Style" w:cs="Times New Roman"/>
          <w:sz w:val="24"/>
          <w:szCs w:val="24"/>
          <w:lang w:val="id-ID" w:eastAsia="id-ID"/>
        </w:rPr>
        <w:t xml:space="preserve"> </w:t>
      </w:r>
      <w:r w:rsidRPr="004B54C0">
        <w:rPr>
          <w:rFonts w:ascii="Bookman Old Style" w:eastAsia="Times New Roman" w:hAnsi="Bookman Old Style" w:cs="Times New Roman"/>
          <w:sz w:val="24"/>
          <w:szCs w:val="24"/>
          <w:lang w:eastAsia="id-ID"/>
        </w:rPr>
        <w:t>yang ditandatangani oleh Bupati/Walikota.</w:t>
      </w:r>
    </w:p>
    <w:p w:rsidR="00E92537" w:rsidRPr="004B54C0" w:rsidRDefault="00E92537" w:rsidP="00201B4D">
      <w:pPr>
        <w:numPr>
          <w:ilvl w:val="0"/>
          <w:numId w:val="22"/>
        </w:numPr>
        <w:tabs>
          <w:tab w:val="clear" w:pos="720"/>
          <w:tab w:val="num" w:pos="851"/>
          <w:tab w:val="left" w:pos="1843"/>
        </w:tabs>
        <w:spacing w:before="100" w:beforeAutospacing="1" w:after="100" w:afterAutospacing="1" w:line="480" w:lineRule="auto"/>
        <w:ind w:left="851" w:hanging="425"/>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Pimpinan SKPD menyusun Perjanjian Kinerja kemudian ditandatangani oleh Bupati/Walikota dan pimpinan SKPD.</w:t>
      </w:r>
    </w:p>
    <w:p w:rsidR="00E92537" w:rsidRPr="00201B4D" w:rsidRDefault="00E92537" w:rsidP="00201B4D">
      <w:pPr>
        <w:spacing w:before="100" w:beforeAutospacing="1" w:after="100" w:afterAutospacing="1" w:line="480" w:lineRule="auto"/>
        <w:ind w:left="426" w:hanging="284"/>
        <w:outlineLvl w:val="3"/>
        <w:rPr>
          <w:rFonts w:ascii="Bookman Old Style" w:eastAsia="Times New Roman" w:hAnsi="Bookman Old Style" w:cs="Times New Roman"/>
          <w:bCs/>
          <w:sz w:val="24"/>
          <w:szCs w:val="24"/>
          <w:lang w:eastAsia="id-ID"/>
        </w:rPr>
      </w:pPr>
      <w:r w:rsidRPr="00201B4D">
        <w:rPr>
          <w:rFonts w:ascii="Bookman Old Style" w:eastAsia="Times New Roman" w:hAnsi="Bookman Old Style" w:cs="Times New Roman"/>
          <w:bCs/>
          <w:sz w:val="24"/>
          <w:szCs w:val="24"/>
          <w:lang w:eastAsia="id-ID"/>
        </w:rPr>
        <w:t>Waktu Penyusunan</w:t>
      </w:r>
    </w:p>
    <w:p w:rsidR="00E92537" w:rsidRDefault="00E92537" w:rsidP="00201B4D">
      <w:pPr>
        <w:spacing w:before="100" w:beforeAutospacing="1" w:after="100" w:afterAutospacing="1" w:line="480" w:lineRule="auto"/>
        <w:ind w:left="142" w:firstLine="709"/>
        <w:jc w:val="both"/>
        <w:rPr>
          <w:rFonts w:ascii="Bookman Old Style" w:eastAsia="Times New Roman" w:hAnsi="Bookman Old Style" w:cs="Times New Roman"/>
          <w:sz w:val="24"/>
          <w:szCs w:val="24"/>
          <w:lang w:eastAsia="id-ID"/>
        </w:rPr>
      </w:pPr>
      <w:r w:rsidRPr="004B54C0">
        <w:rPr>
          <w:rFonts w:ascii="Bookman Old Style" w:eastAsia="Times New Roman" w:hAnsi="Bookman Old Style" w:cs="Times New Roman"/>
          <w:sz w:val="24"/>
          <w:szCs w:val="24"/>
          <w:lang w:eastAsia="id-ID"/>
        </w:rPr>
        <w:t>Perjanjian Kinerja harus disusun setelah SKPD menerima dokumen pelaksanaan anggaran, paling lambat satu bulan setelah dokumen anggaran disahkan.</w:t>
      </w:r>
    </w:p>
    <w:p w:rsidR="00201B4D" w:rsidRDefault="00201B4D" w:rsidP="00201B4D">
      <w:pPr>
        <w:spacing w:before="100" w:beforeAutospacing="1" w:after="100" w:afterAutospacing="1" w:line="480" w:lineRule="auto"/>
        <w:ind w:left="142" w:firstLine="709"/>
        <w:jc w:val="both"/>
        <w:rPr>
          <w:rFonts w:ascii="Bookman Old Style" w:eastAsia="Times New Roman" w:hAnsi="Bookman Old Style" w:cs="Times New Roman"/>
          <w:sz w:val="24"/>
          <w:szCs w:val="24"/>
          <w:lang w:eastAsia="id-ID"/>
        </w:rPr>
      </w:pPr>
    </w:p>
    <w:p w:rsidR="00201B4D" w:rsidRPr="004B54C0" w:rsidRDefault="00201B4D" w:rsidP="00201B4D">
      <w:pPr>
        <w:spacing w:before="100" w:beforeAutospacing="1" w:after="100" w:afterAutospacing="1" w:line="480" w:lineRule="auto"/>
        <w:ind w:left="142" w:firstLine="709"/>
        <w:jc w:val="both"/>
        <w:rPr>
          <w:rFonts w:ascii="Bookman Old Style" w:eastAsia="Times New Roman" w:hAnsi="Bookman Old Style" w:cs="Times New Roman"/>
          <w:sz w:val="24"/>
          <w:szCs w:val="24"/>
          <w:lang w:eastAsia="id-ID"/>
        </w:rPr>
      </w:pPr>
    </w:p>
    <w:p w:rsidR="00201B4D" w:rsidRDefault="00E92537" w:rsidP="00201B4D">
      <w:pPr>
        <w:spacing w:before="100" w:beforeAutospacing="1" w:after="100" w:afterAutospacing="1" w:line="480" w:lineRule="auto"/>
        <w:ind w:left="142"/>
        <w:outlineLvl w:val="3"/>
        <w:rPr>
          <w:rFonts w:ascii="Bookman Old Style" w:eastAsia="Times New Roman" w:hAnsi="Bookman Old Style" w:cs="Times New Roman"/>
          <w:bCs/>
          <w:sz w:val="24"/>
          <w:szCs w:val="24"/>
          <w:lang w:eastAsia="id-ID"/>
        </w:rPr>
      </w:pPr>
      <w:r w:rsidRPr="00201B4D">
        <w:rPr>
          <w:rFonts w:ascii="Bookman Old Style" w:eastAsia="Times New Roman" w:hAnsi="Bookman Old Style" w:cs="Times New Roman"/>
          <w:bCs/>
          <w:sz w:val="24"/>
          <w:szCs w:val="24"/>
          <w:lang w:eastAsia="id-ID"/>
        </w:rPr>
        <w:lastRenderedPageBreak/>
        <w:t>Penggunaan Sasaran dan Indikator</w:t>
      </w:r>
    </w:p>
    <w:p w:rsidR="00E92537" w:rsidRPr="00201B4D" w:rsidRDefault="00201B4D" w:rsidP="00201B4D">
      <w:pPr>
        <w:spacing w:before="100" w:beforeAutospacing="1" w:after="100" w:afterAutospacing="1" w:line="480" w:lineRule="auto"/>
        <w:ind w:left="142" w:firstLine="709"/>
        <w:outlineLvl w:val="3"/>
        <w:rPr>
          <w:rFonts w:ascii="Times New Roman" w:eastAsia="Times New Roman" w:hAnsi="Times New Roman" w:cs="Times New Roman"/>
          <w:b/>
          <w:bCs/>
          <w:sz w:val="24"/>
          <w:szCs w:val="24"/>
          <w:lang w:eastAsia="id-ID"/>
        </w:rPr>
      </w:pPr>
      <w:r>
        <w:rPr>
          <w:rFonts w:ascii="Bookman Old Style" w:eastAsia="Times New Roman" w:hAnsi="Bookman Old Style" w:cs="Times New Roman"/>
          <w:sz w:val="24"/>
          <w:szCs w:val="24"/>
          <w:lang w:val="id-ID" w:eastAsia="id-ID"/>
        </w:rPr>
        <w:t>P</w:t>
      </w:r>
      <w:r w:rsidR="00E92537" w:rsidRPr="004B54C0">
        <w:rPr>
          <w:rFonts w:ascii="Bookman Old Style" w:eastAsia="Times New Roman" w:hAnsi="Bookman Old Style" w:cs="Times New Roman"/>
          <w:sz w:val="24"/>
          <w:szCs w:val="24"/>
          <w:lang w:eastAsia="id-ID"/>
        </w:rPr>
        <w:t>erjanjian Kinerja menyajikan Indikator Kinerja Utama yang menggambarkan hasil-hasil yang utama dan kondisi yang seharusnya, tanpa mengesampingkan indikator lain yang relevan.</w:t>
      </w:r>
      <w:r>
        <w:rPr>
          <w:rFonts w:ascii="Times New Roman" w:eastAsia="Times New Roman" w:hAnsi="Times New Roman" w:cs="Times New Roman"/>
          <w:b/>
          <w:bCs/>
          <w:sz w:val="24"/>
          <w:szCs w:val="24"/>
          <w:lang w:val="id-ID" w:eastAsia="id-ID"/>
        </w:rPr>
        <w:t xml:space="preserve"> </w:t>
      </w:r>
      <w:r w:rsidR="00E92537" w:rsidRPr="004B54C0">
        <w:rPr>
          <w:rFonts w:ascii="Bookman Old Style" w:eastAsia="Times New Roman" w:hAnsi="Bookman Old Style" w:cs="Times New Roman"/>
          <w:sz w:val="24"/>
          <w:szCs w:val="24"/>
          <w:lang w:eastAsia="id-ID"/>
        </w:rPr>
        <w:t xml:space="preserve">Untuk Pemerintah Daerah sasaran yang digunakan menggambarkan dampak dan </w:t>
      </w:r>
      <w:r w:rsidR="00E92537" w:rsidRPr="004B54C0">
        <w:rPr>
          <w:rFonts w:ascii="Bookman Old Style" w:eastAsia="Times New Roman" w:hAnsi="Bookman Old Style" w:cs="Times New Roman"/>
          <w:i/>
          <w:iCs/>
          <w:sz w:val="24"/>
          <w:szCs w:val="24"/>
          <w:lang w:eastAsia="id-ID"/>
        </w:rPr>
        <w:t>outcome</w:t>
      </w:r>
      <w:r w:rsidR="00E92537" w:rsidRPr="004B54C0">
        <w:rPr>
          <w:rFonts w:ascii="Bookman Old Style" w:eastAsia="Times New Roman" w:hAnsi="Bookman Old Style" w:cs="Times New Roman"/>
          <w:sz w:val="24"/>
          <w:szCs w:val="24"/>
          <w:lang w:eastAsia="id-ID"/>
        </w:rPr>
        <w:t xml:space="preserve"> yang dihasilkan serta menggunakan Indikator Kinerja Utama Pemerintah Daerah dan indikator kinerja lainnya yang relevan. Sedangkan Tingkat Eselon II dan Eselon III sasaran yang digunakan menggambarkan </w:t>
      </w:r>
      <w:r w:rsidR="00E92537" w:rsidRPr="004B54C0">
        <w:rPr>
          <w:rFonts w:ascii="Bookman Old Style" w:eastAsia="Times New Roman" w:hAnsi="Bookman Old Style" w:cs="Times New Roman"/>
          <w:i/>
          <w:iCs/>
          <w:sz w:val="24"/>
          <w:szCs w:val="24"/>
          <w:lang w:eastAsia="id-ID"/>
        </w:rPr>
        <w:t>outcome</w:t>
      </w:r>
      <w:r w:rsidR="00E92537" w:rsidRPr="004B54C0">
        <w:rPr>
          <w:rFonts w:ascii="Bookman Old Style" w:eastAsia="Times New Roman" w:hAnsi="Bookman Old Style" w:cs="Times New Roman"/>
          <w:sz w:val="24"/>
          <w:szCs w:val="24"/>
          <w:lang w:eastAsia="id-ID"/>
        </w:rPr>
        <w:t xml:space="preserve"> dan </w:t>
      </w:r>
      <w:r w:rsidR="00E92537" w:rsidRPr="004B54C0">
        <w:rPr>
          <w:rFonts w:ascii="Bookman Old Style" w:eastAsia="Times New Roman" w:hAnsi="Bookman Old Style" w:cs="Times New Roman"/>
          <w:i/>
          <w:iCs/>
          <w:sz w:val="24"/>
          <w:szCs w:val="24"/>
          <w:lang w:eastAsia="id-ID"/>
        </w:rPr>
        <w:t>output</w:t>
      </w:r>
      <w:r w:rsidR="00E92537" w:rsidRPr="004B54C0">
        <w:rPr>
          <w:rFonts w:ascii="Bookman Old Style" w:eastAsia="Times New Roman" w:hAnsi="Bookman Old Style" w:cs="Times New Roman"/>
          <w:sz w:val="24"/>
          <w:szCs w:val="24"/>
          <w:lang w:eastAsia="id-ID"/>
        </w:rPr>
        <w:t xml:space="preserve"> pada bidangnya serta menggunakan Indikator Kinerja Utama SKPD dan Indikator Kinerja lain yang relevan.</w:t>
      </w:r>
    </w:p>
    <w:p w:rsidR="00E92537" w:rsidRPr="004B54C0" w:rsidRDefault="00E92537" w:rsidP="00201B4D">
      <w:pPr>
        <w:spacing w:before="100" w:beforeAutospacing="1" w:after="100" w:afterAutospacing="1" w:line="480" w:lineRule="auto"/>
        <w:ind w:left="142" w:firstLine="720"/>
        <w:jc w:val="both"/>
        <w:rPr>
          <w:rFonts w:ascii="Bookman Old Style" w:eastAsia="Times New Roman" w:hAnsi="Bookman Old Style" w:cs="Times New Roman"/>
          <w:sz w:val="24"/>
          <w:szCs w:val="24"/>
          <w:lang w:eastAsia="id-ID"/>
        </w:rPr>
      </w:pPr>
      <w:r>
        <w:rPr>
          <w:rFonts w:ascii="Bookman Old Style" w:eastAsia="Times New Roman" w:hAnsi="Bookman Old Style" w:cs="Times New Roman"/>
          <w:sz w:val="24"/>
          <w:szCs w:val="24"/>
          <w:lang w:eastAsia="id-ID"/>
        </w:rPr>
        <w:t xml:space="preserve">Perjanjian kinerja antara kepala </w:t>
      </w:r>
      <w:r>
        <w:rPr>
          <w:rFonts w:cstheme="minorHAnsi"/>
          <w:color w:val="000000" w:themeColor="text1"/>
          <w:sz w:val="28"/>
          <w:szCs w:val="28"/>
        </w:rPr>
        <w:t>Dinas Pengendalian Penduduk dan Keluarga Berencana dengan Kepala Daerah Kabupaten Sukabumi (Bupati) adalah sebagai berikut :</w:t>
      </w: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E92537" w:rsidRDefault="00E92537" w:rsidP="00E92537">
      <w:pPr>
        <w:spacing w:after="0"/>
        <w:rPr>
          <w:b/>
          <w:sz w:val="24"/>
        </w:rPr>
      </w:pPr>
    </w:p>
    <w:p w:rsidR="004A6935" w:rsidRDefault="004A6935" w:rsidP="00E92537">
      <w:pPr>
        <w:spacing w:after="0"/>
        <w:rPr>
          <w:b/>
          <w:sz w:val="24"/>
          <w:lang w:val="id-ID"/>
        </w:rPr>
      </w:pPr>
      <w:r>
        <w:rPr>
          <w:b/>
          <w:sz w:val="24"/>
          <w:lang w:val="id-ID"/>
        </w:rPr>
        <w:t>`</w:t>
      </w:r>
    </w:p>
    <w:p w:rsidR="00201B4D" w:rsidRDefault="00201B4D" w:rsidP="00E92537">
      <w:pPr>
        <w:spacing w:after="0"/>
        <w:rPr>
          <w:b/>
          <w:sz w:val="24"/>
          <w:lang w:val="id-ID"/>
        </w:rPr>
      </w:pPr>
    </w:p>
    <w:p w:rsidR="00201B4D" w:rsidRPr="004A6935" w:rsidRDefault="00201B4D" w:rsidP="00E92537">
      <w:pPr>
        <w:spacing w:after="0"/>
        <w:rPr>
          <w:b/>
          <w:sz w:val="24"/>
          <w:lang w:val="id-ID"/>
        </w:rPr>
      </w:pPr>
    </w:p>
    <w:p w:rsidR="00E92537" w:rsidRDefault="00E92537" w:rsidP="00E92537">
      <w:pPr>
        <w:spacing w:after="0"/>
        <w:jc w:val="center"/>
        <w:rPr>
          <w:b/>
          <w:sz w:val="24"/>
        </w:rPr>
      </w:pPr>
    </w:p>
    <w:p w:rsidR="00E92537" w:rsidRPr="004B54C0" w:rsidRDefault="00E92537" w:rsidP="00E92537">
      <w:pPr>
        <w:spacing w:after="0"/>
        <w:jc w:val="center"/>
        <w:rPr>
          <w:rFonts w:ascii="Bookman Old Style" w:hAnsi="Bookman Old Style"/>
          <w:b/>
          <w:sz w:val="24"/>
        </w:rPr>
      </w:pPr>
      <w:r w:rsidRPr="004B54C0">
        <w:rPr>
          <w:rFonts w:ascii="Bookman Old Style" w:hAnsi="Bookman Old Style"/>
          <w:b/>
          <w:noProof/>
          <w:sz w:val="24"/>
          <w:lang w:val="id-ID" w:eastAsia="id-ID"/>
        </w:rPr>
        <w:lastRenderedPageBreak/>
        <w:drawing>
          <wp:anchor distT="0" distB="0" distL="114300" distR="114300" simplePos="0" relativeHeight="251659264" behindDoc="0" locked="0" layoutInCell="1" allowOverlap="1">
            <wp:simplePos x="0" y="0"/>
            <wp:positionH relativeFrom="column">
              <wp:posOffset>990600</wp:posOffset>
            </wp:positionH>
            <wp:positionV relativeFrom="paragraph">
              <wp:posOffset>19050</wp:posOffset>
            </wp:positionV>
            <wp:extent cx="371420" cy="5232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420" cy="523240"/>
                    </a:xfrm>
                    <a:prstGeom prst="rect">
                      <a:avLst/>
                    </a:prstGeom>
                  </pic:spPr>
                </pic:pic>
              </a:graphicData>
            </a:graphic>
          </wp:anchor>
        </w:drawing>
      </w:r>
      <w:r w:rsidRPr="004B54C0">
        <w:rPr>
          <w:rFonts w:ascii="Bookman Old Style" w:hAnsi="Bookman Old Style"/>
          <w:b/>
          <w:sz w:val="24"/>
        </w:rPr>
        <w:t xml:space="preserve"> DPPKB KABUPATEN SUKABUMI</w:t>
      </w:r>
    </w:p>
    <w:p w:rsidR="00E92537" w:rsidRPr="002063B9" w:rsidRDefault="00E92537" w:rsidP="00E92537">
      <w:pPr>
        <w:spacing w:after="0"/>
        <w:jc w:val="center"/>
        <w:rPr>
          <w:rFonts w:ascii="Bookman Old Style" w:hAnsi="Bookman Old Style"/>
          <w:b/>
          <w:sz w:val="24"/>
          <w:lang w:val="id-ID"/>
        </w:rPr>
      </w:pPr>
      <w:r w:rsidRPr="004B54C0">
        <w:rPr>
          <w:rFonts w:ascii="Bookman Old Style" w:hAnsi="Bookman Old Style"/>
          <w:b/>
          <w:sz w:val="24"/>
        </w:rPr>
        <w:t>PERJANJIAN KINERJA TAHUN 201</w:t>
      </w:r>
      <w:r>
        <w:rPr>
          <w:rFonts w:ascii="Bookman Old Style" w:hAnsi="Bookman Old Style"/>
          <w:b/>
          <w:sz w:val="24"/>
          <w:lang w:val="id-ID"/>
        </w:rPr>
        <w:t>8</w:t>
      </w:r>
    </w:p>
    <w:p w:rsidR="00E92537" w:rsidRPr="004B54C0" w:rsidRDefault="00E92537" w:rsidP="00E92537">
      <w:pPr>
        <w:spacing w:after="0"/>
        <w:jc w:val="center"/>
        <w:rPr>
          <w:rFonts w:ascii="Bookman Old Style" w:hAnsi="Bookman Old Style"/>
          <w:b/>
          <w:sz w:val="24"/>
        </w:rPr>
      </w:pPr>
    </w:p>
    <w:p w:rsidR="00E92537" w:rsidRPr="004B54C0" w:rsidRDefault="00E92537" w:rsidP="00E92537">
      <w:pPr>
        <w:spacing w:after="0"/>
        <w:jc w:val="center"/>
        <w:rPr>
          <w:rFonts w:ascii="Bookman Old Style" w:hAnsi="Bookman Old Style"/>
          <w:b/>
          <w:sz w:val="24"/>
        </w:rPr>
      </w:pPr>
    </w:p>
    <w:p w:rsidR="00E92537" w:rsidRPr="004B54C0" w:rsidRDefault="00E92537" w:rsidP="00E92537">
      <w:pPr>
        <w:spacing w:after="0"/>
        <w:rPr>
          <w:rFonts w:ascii="Bookman Old Style" w:hAnsi="Bookman Old Style"/>
          <w:sz w:val="24"/>
        </w:rPr>
      </w:pPr>
      <w:r w:rsidRPr="004B54C0">
        <w:rPr>
          <w:rFonts w:ascii="Bookman Old Style" w:hAnsi="Bookman Old Style"/>
          <w:sz w:val="24"/>
        </w:rPr>
        <w:t xml:space="preserve">Dalam rangka mewujudkan manajemen pemerintahan yang </w:t>
      </w:r>
      <w:r w:rsidRPr="004B54C0">
        <w:rPr>
          <w:rFonts w:ascii="Bookman Old Style" w:hAnsi="Bookman Old Style"/>
          <w:b/>
          <w:sz w:val="24"/>
        </w:rPr>
        <w:t xml:space="preserve">efektif, transfaran </w:t>
      </w:r>
      <w:r w:rsidRPr="004B54C0">
        <w:rPr>
          <w:rFonts w:ascii="Bookman Old Style" w:hAnsi="Bookman Old Style"/>
          <w:sz w:val="24"/>
        </w:rPr>
        <w:t xml:space="preserve"> dan</w:t>
      </w:r>
      <w:r w:rsidRPr="004B54C0">
        <w:rPr>
          <w:rFonts w:ascii="Bookman Old Style" w:hAnsi="Bookman Old Style"/>
          <w:b/>
          <w:sz w:val="24"/>
        </w:rPr>
        <w:t xml:space="preserve"> akuntabel </w:t>
      </w:r>
      <w:r w:rsidRPr="004B54C0">
        <w:rPr>
          <w:rFonts w:ascii="Bookman Old Style" w:hAnsi="Bookman Old Style"/>
          <w:sz w:val="24"/>
        </w:rPr>
        <w:t xml:space="preserve">serta </w:t>
      </w:r>
      <w:r w:rsidRPr="004B54C0">
        <w:rPr>
          <w:rFonts w:ascii="Bookman Old Style" w:hAnsi="Bookman Old Style"/>
          <w:b/>
          <w:sz w:val="24"/>
        </w:rPr>
        <w:t xml:space="preserve">berorientasi pada hasil, </w:t>
      </w:r>
      <w:r w:rsidRPr="004B54C0">
        <w:rPr>
          <w:rFonts w:ascii="Bookman Old Style" w:hAnsi="Bookman Old Style"/>
          <w:sz w:val="24"/>
        </w:rPr>
        <w:t xml:space="preserve"> yang bertanda tangan dibawah ini :</w:t>
      </w:r>
    </w:p>
    <w:p w:rsidR="00E92537" w:rsidRPr="004B54C0" w:rsidRDefault="00E92537" w:rsidP="00E92537">
      <w:pPr>
        <w:spacing w:after="0"/>
        <w:rPr>
          <w:rFonts w:ascii="Bookman Old Style" w:hAnsi="Bookman Old Style"/>
          <w:sz w:val="24"/>
        </w:rPr>
      </w:pPr>
    </w:p>
    <w:p w:rsidR="00E92537" w:rsidRPr="004B54C0" w:rsidRDefault="00E92537" w:rsidP="00E92537">
      <w:pPr>
        <w:spacing w:after="0"/>
        <w:rPr>
          <w:rFonts w:ascii="Bookman Old Style" w:hAnsi="Bookman Old Style"/>
          <w:sz w:val="24"/>
        </w:rPr>
      </w:pPr>
      <w:r w:rsidRPr="004B54C0">
        <w:rPr>
          <w:rFonts w:ascii="Bookman Old Style" w:hAnsi="Bookman Old Style"/>
          <w:sz w:val="24"/>
        </w:rPr>
        <w:t>Nama</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xml:space="preserve">:  </w:t>
      </w:r>
      <w:r w:rsidRPr="004B54C0">
        <w:rPr>
          <w:rFonts w:ascii="Bookman Old Style" w:hAnsi="Bookman Old Style"/>
          <w:b/>
          <w:sz w:val="24"/>
        </w:rPr>
        <w:t>Hj. AISAH, SE.Ak., M.Sc</w:t>
      </w:r>
    </w:p>
    <w:p w:rsidR="00E92537" w:rsidRPr="004B54C0" w:rsidRDefault="00E92537" w:rsidP="00E92537">
      <w:pPr>
        <w:spacing w:after="0"/>
        <w:rPr>
          <w:rFonts w:ascii="Bookman Old Style" w:hAnsi="Bookman Old Style"/>
          <w:sz w:val="24"/>
        </w:rPr>
      </w:pPr>
      <w:r w:rsidRPr="004B54C0">
        <w:rPr>
          <w:rFonts w:ascii="Bookman Old Style" w:hAnsi="Bookman Old Style"/>
          <w:sz w:val="24"/>
        </w:rPr>
        <w:t>Jabatan</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Kepala DPPKB Kabupaten Sukabumi</w:t>
      </w:r>
    </w:p>
    <w:p w:rsidR="00E92537" w:rsidRPr="004B54C0" w:rsidRDefault="00E92537" w:rsidP="00E92537">
      <w:pPr>
        <w:spacing w:after="0"/>
        <w:rPr>
          <w:rFonts w:ascii="Bookman Old Style" w:hAnsi="Bookman Old Style"/>
          <w:sz w:val="24"/>
        </w:rPr>
      </w:pPr>
    </w:p>
    <w:p w:rsidR="00E92537" w:rsidRPr="004B54C0" w:rsidRDefault="00E92537" w:rsidP="00E92537">
      <w:pPr>
        <w:spacing w:after="0"/>
        <w:rPr>
          <w:rFonts w:ascii="Bookman Old Style" w:hAnsi="Bookman Old Style"/>
          <w:b/>
          <w:sz w:val="24"/>
        </w:rPr>
      </w:pPr>
      <w:r w:rsidRPr="004B54C0">
        <w:rPr>
          <w:rFonts w:ascii="Bookman Old Style" w:hAnsi="Bookman Old Style"/>
          <w:sz w:val="24"/>
        </w:rPr>
        <w:t xml:space="preserve">Selanjutnya disebut </w:t>
      </w:r>
      <w:r w:rsidRPr="004B54C0">
        <w:rPr>
          <w:rFonts w:ascii="Bookman Old Style" w:hAnsi="Bookman Old Style"/>
          <w:b/>
          <w:sz w:val="24"/>
        </w:rPr>
        <w:t>pihak pertama.</w:t>
      </w:r>
    </w:p>
    <w:p w:rsidR="00E92537" w:rsidRPr="004B54C0" w:rsidRDefault="00E92537" w:rsidP="00E92537">
      <w:pPr>
        <w:spacing w:after="0"/>
        <w:rPr>
          <w:rFonts w:ascii="Bookman Old Style" w:hAnsi="Bookman Old Style"/>
          <w:b/>
          <w:sz w:val="24"/>
        </w:rPr>
      </w:pPr>
    </w:p>
    <w:p w:rsidR="00E92537" w:rsidRPr="004B54C0" w:rsidRDefault="00E92537" w:rsidP="00E92537">
      <w:pPr>
        <w:spacing w:after="0"/>
        <w:rPr>
          <w:rFonts w:ascii="Bookman Old Style" w:hAnsi="Bookman Old Style"/>
          <w:sz w:val="24"/>
        </w:rPr>
      </w:pPr>
      <w:r w:rsidRPr="004B54C0">
        <w:rPr>
          <w:rFonts w:ascii="Bookman Old Style" w:hAnsi="Bookman Old Style"/>
          <w:sz w:val="24"/>
        </w:rPr>
        <w:t>Nama</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xml:space="preserve">:  </w:t>
      </w:r>
      <w:r w:rsidRPr="004B54C0">
        <w:rPr>
          <w:rFonts w:ascii="Bookman Old Style" w:hAnsi="Bookman Old Style"/>
          <w:b/>
          <w:sz w:val="24"/>
        </w:rPr>
        <w:t>Drs. H. MARWAN HAMAMI, MM</w:t>
      </w:r>
    </w:p>
    <w:p w:rsidR="00E92537" w:rsidRPr="004B54C0" w:rsidRDefault="00E92537" w:rsidP="00E92537">
      <w:pPr>
        <w:spacing w:after="0"/>
        <w:rPr>
          <w:rFonts w:ascii="Bookman Old Style" w:hAnsi="Bookman Old Style"/>
          <w:sz w:val="24"/>
        </w:rPr>
      </w:pPr>
      <w:r w:rsidRPr="004B54C0">
        <w:rPr>
          <w:rFonts w:ascii="Bookman Old Style" w:hAnsi="Bookman Old Style"/>
          <w:sz w:val="24"/>
        </w:rPr>
        <w:t>Jabatan</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Bupati Sukabumi</w:t>
      </w:r>
    </w:p>
    <w:p w:rsidR="00E92537" w:rsidRPr="004B54C0" w:rsidRDefault="00E92537" w:rsidP="00E92537">
      <w:pPr>
        <w:spacing w:after="0"/>
        <w:rPr>
          <w:rFonts w:ascii="Bookman Old Style" w:hAnsi="Bookman Old Style"/>
          <w:sz w:val="24"/>
        </w:rPr>
      </w:pPr>
    </w:p>
    <w:p w:rsidR="00E92537" w:rsidRPr="004B54C0" w:rsidRDefault="00E92537" w:rsidP="00E92537">
      <w:pPr>
        <w:spacing w:after="0"/>
        <w:rPr>
          <w:rFonts w:ascii="Bookman Old Style" w:hAnsi="Bookman Old Style"/>
          <w:b/>
          <w:sz w:val="24"/>
        </w:rPr>
      </w:pPr>
      <w:r w:rsidRPr="004B54C0">
        <w:rPr>
          <w:rFonts w:ascii="Bookman Old Style" w:hAnsi="Bookman Old Style"/>
          <w:sz w:val="24"/>
        </w:rPr>
        <w:t xml:space="preserve">Selanjutnya disbut </w:t>
      </w:r>
      <w:r w:rsidRPr="004B54C0">
        <w:rPr>
          <w:rFonts w:ascii="Bookman Old Style" w:hAnsi="Bookman Old Style"/>
          <w:b/>
          <w:sz w:val="24"/>
        </w:rPr>
        <w:t>pihak kedua.</w:t>
      </w:r>
    </w:p>
    <w:p w:rsidR="00E92537" w:rsidRPr="004B54C0" w:rsidRDefault="00E92537" w:rsidP="00E92537">
      <w:pPr>
        <w:spacing w:after="0"/>
        <w:rPr>
          <w:rFonts w:ascii="Bookman Old Style" w:hAnsi="Bookman Old Style"/>
          <w:b/>
          <w:sz w:val="24"/>
        </w:rPr>
      </w:pPr>
    </w:p>
    <w:p w:rsidR="00E92537" w:rsidRPr="004B54C0" w:rsidRDefault="00E92537" w:rsidP="00E92537">
      <w:pPr>
        <w:spacing w:after="0"/>
        <w:jc w:val="both"/>
        <w:rPr>
          <w:rFonts w:ascii="Bookman Old Style" w:hAnsi="Bookman Old Style"/>
          <w:sz w:val="24"/>
        </w:rPr>
      </w:pPr>
      <w:r w:rsidRPr="004B54C0">
        <w:rPr>
          <w:rFonts w:ascii="Bookman Old Style" w:hAnsi="Bookman Old Style"/>
          <w:b/>
          <w:sz w:val="24"/>
        </w:rPr>
        <w:t>Pihak pertama</w:t>
      </w:r>
      <w:r w:rsidRPr="004B54C0">
        <w:rPr>
          <w:rFonts w:ascii="Bookman Old Style" w:hAnsi="Bookman Old Style"/>
          <w:sz w:val="24"/>
        </w:rPr>
        <w:t xml:space="preserve"> pada tahun 201</w:t>
      </w:r>
      <w:r>
        <w:rPr>
          <w:rFonts w:ascii="Bookman Old Style" w:hAnsi="Bookman Old Style"/>
          <w:sz w:val="24"/>
        </w:rPr>
        <w:t>8</w:t>
      </w:r>
      <w:r w:rsidRPr="004B54C0">
        <w:rPr>
          <w:rFonts w:ascii="Bookman Old Style" w:hAnsi="Bookman Old Style"/>
          <w:sz w:val="24"/>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rsidR="00E92537" w:rsidRPr="004B54C0" w:rsidRDefault="00E92537" w:rsidP="00E92537">
      <w:pPr>
        <w:spacing w:after="0"/>
        <w:jc w:val="both"/>
        <w:rPr>
          <w:rFonts w:ascii="Bookman Old Style" w:hAnsi="Bookman Old Style"/>
          <w:sz w:val="24"/>
        </w:rPr>
      </w:pPr>
      <w:r w:rsidRPr="004B54C0">
        <w:rPr>
          <w:rFonts w:ascii="Bookman Old Style" w:hAnsi="Bookman Old Style"/>
          <w:b/>
          <w:sz w:val="24"/>
        </w:rPr>
        <w:t xml:space="preserve">Pihak kedua </w:t>
      </w:r>
      <w:r w:rsidRPr="004B54C0">
        <w:rPr>
          <w:rFonts w:ascii="Bookman Old Style" w:hAnsi="Bookman Old Style"/>
          <w:sz w:val="24"/>
        </w:rPr>
        <w:t>akan memberikan supervisi yang diperlukan serta akan melakukan evaluasi akuntabilitas kinerja terhadap capaian kinerja dari perjanjian ini dan mengambil tindakan yang diperlukan dalam rangka pemberian penghargaan dan sanksi.</w:t>
      </w:r>
    </w:p>
    <w:p w:rsidR="00E92537" w:rsidRPr="004B54C0" w:rsidRDefault="00E92537" w:rsidP="00E92537">
      <w:pPr>
        <w:spacing w:after="0"/>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25"/>
      </w:tblGrid>
      <w:tr w:rsidR="00E92537" w:rsidRPr="004B54C0" w:rsidTr="00E92537">
        <w:tc>
          <w:tcPr>
            <w:tcW w:w="4927" w:type="dxa"/>
          </w:tcPr>
          <w:p w:rsidR="00E92537" w:rsidRPr="004B54C0" w:rsidRDefault="00E92537" w:rsidP="00E92537">
            <w:pPr>
              <w:rPr>
                <w:rFonts w:ascii="Bookman Old Style" w:hAnsi="Bookman Old Style"/>
                <w:sz w:val="24"/>
              </w:rPr>
            </w:pPr>
          </w:p>
        </w:tc>
        <w:tc>
          <w:tcPr>
            <w:tcW w:w="4927" w:type="dxa"/>
          </w:tcPr>
          <w:p w:rsidR="00E92537" w:rsidRPr="002063B9" w:rsidRDefault="00E92537" w:rsidP="00E92537">
            <w:pPr>
              <w:jc w:val="center"/>
              <w:rPr>
                <w:rFonts w:ascii="Bookman Old Style" w:hAnsi="Bookman Old Style"/>
                <w:sz w:val="24"/>
                <w:lang w:val="id-ID"/>
              </w:rPr>
            </w:pPr>
            <w:r w:rsidRPr="004B54C0">
              <w:rPr>
                <w:rFonts w:ascii="Bookman Old Style" w:hAnsi="Bookman Old Style"/>
                <w:sz w:val="24"/>
              </w:rPr>
              <w:t>Sukabumi,   Januari 201</w:t>
            </w:r>
            <w:r>
              <w:rPr>
                <w:rFonts w:ascii="Bookman Old Style" w:hAnsi="Bookman Old Style"/>
                <w:sz w:val="24"/>
                <w:lang w:val="id-ID"/>
              </w:rPr>
              <w:t>8</w:t>
            </w:r>
          </w:p>
          <w:p w:rsidR="00E92537" w:rsidRPr="004B54C0" w:rsidRDefault="00E92537" w:rsidP="00E92537">
            <w:pPr>
              <w:jc w:val="center"/>
              <w:rPr>
                <w:rFonts w:ascii="Bookman Old Style" w:hAnsi="Bookman Old Style"/>
                <w:sz w:val="18"/>
              </w:rPr>
            </w:pPr>
          </w:p>
        </w:tc>
      </w:tr>
      <w:tr w:rsidR="00E92537" w:rsidRPr="004B54C0" w:rsidTr="00E92537">
        <w:tc>
          <w:tcPr>
            <w:tcW w:w="4927" w:type="dxa"/>
          </w:tcPr>
          <w:p w:rsidR="00E92537" w:rsidRPr="004B54C0" w:rsidRDefault="00E92537" w:rsidP="00E92537">
            <w:pPr>
              <w:jc w:val="center"/>
              <w:rPr>
                <w:rFonts w:ascii="Bookman Old Style" w:hAnsi="Bookman Old Style"/>
                <w:b/>
                <w:sz w:val="24"/>
              </w:rPr>
            </w:pPr>
            <w:r w:rsidRPr="004B54C0">
              <w:rPr>
                <w:rFonts w:ascii="Bookman Old Style" w:hAnsi="Bookman Old Style"/>
                <w:b/>
                <w:sz w:val="24"/>
              </w:rPr>
              <w:t>Pihak Kedua</w:t>
            </w:r>
          </w:p>
          <w:p w:rsidR="00E92537" w:rsidRPr="004B54C0" w:rsidRDefault="00E92537" w:rsidP="00E92537">
            <w:pPr>
              <w:jc w:val="center"/>
              <w:rPr>
                <w:rFonts w:ascii="Bookman Old Style" w:hAnsi="Bookman Old Style"/>
                <w:sz w:val="24"/>
              </w:rPr>
            </w:pPr>
            <w:r w:rsidRPr="004B54C0">
              <w:rPr>
                <w:rFonts w:ascii="Bookman Old Style" w:hAnsi="Bookman Old Style"/>
                <w:sz w:val="24"/>
              </w:rPr>
              <w:t>Bupati Sukabumi</w:t>
            </w: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b/>
                <w:sz w:val="24"/>
              </w:rPr>
            </w:pPr>
            <w:r w:rsidRPr="004B54C0">
              <w:rPr>
                <w:rFonts w:ascii="Bookman Old Style" w:hAnsi="Bookman Old Style"/>
                <w:b/>
                <w:sz w:val="24"/>
              </w:rPr>
              <w:t>Drs. H. MARWAN HAMAMI, MM</w:t>
            </w:r>
          </w:p>
        </w:tc>
        <w:tc>
          <w:tcPr>
            <w:tcW w:w="4927" w:type="dxa"/>
          </w:tcPr>
          <w:p w:rsidR="00E92537" w:rsidRPr="004B54C0" w:rsidRDefault="00E92537" w:rsidP="00E92537">
            <w:pPr>
              <w:jc w:val="center"/>
              <w:rPr>
                <w:rFonts w:ascii="Bookman Old Style" w:hAnsi="Bookman Old Style"/>
                <w:b/>
                <w:sz w:val="24"/>
              </w:rPr>
            </w:pPr>
            <w:r w:rsidRPr="004B54C0">
              <w:rPr>
                <w:rFonts w:ascii="Bookman Old Style" w:hAnsi="Bookman Old Style"/>
                <w:b/>
                <w:sz w:val="24"/>
              </w:rPr>
              <w:t>Pihak Pertama</w:t>
            </w:r>
          </w:p>
          <w:p w:rsidR="00E92537" w:rsidRPr="004B54C0" w:rsidRDefault="00E92537" w:rsidP="00E92537">
            <w:pPr>
              <w:jc w:val="center"/>
              <w:rPr>
                <w:rFonts w:ascii="Bookman Old Style" w:hAnsi="Bookman Old Style"/>
                <w:sz w:val="24"/>
              </w:rPr>
            </w:pPr>
            <w:r w:rsidRPr="004B54C0">
              <w:rPr>
                <w:rFonts w:ascii="Bookman Old Style" w:hAnsi="Bookman Old Style"/>
                <w:sz w:val="24"/>
              </w:rPr>
              <w:t>Kepala DPPKB</w:t>
            </w:r>
          </w:p>
          <w:p w:rsidR="00E92537" w:rsidRPr="004B54C0" w:rsidRDefault="00E92537" w:rsidP="00E92537">
            <w:pPr>
              <w:jc w:val="center"/>
              <w:rPr>
                <w:rFonts w:ascii="Bookman Old Style" w:hAnsi="Bookman Old Style"/>
                <w:sz w:val="24"/>
              </w:rPr>
            </w:pPr>
            <w:r w:rsidRPr="004B54C0">
              <w:rPr>
                <w:rFonts w:ascii="Bookman Old Style" w:hAnsi="Bookman Old Style"/>
                <w:sz w:val="24"/>
              </w:rPr>
              <w:t>Kabupaten Sukabumi</w:t>
            </w: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sz w:val="24"/>
              </w:rPr>
            </w:pPr>
          </w:p>
          <w:p w:rsidR="00E92537" w:rsidRPr="004B54C0" w:rsidRDefault="00E92537" w:rsidP="00E92537">
            <w:pPr>
              <w:jc w:val="center"/>
              <w:rPr>
                <w:rFonts w:ascii="Bookman Old Style" w:hAnsi="Bookman Old Style"/>
                <w:b/>
                <w:sz w:val="24"/>
              </w:rPr>
            </w:pPr>
            <w:r w:rsidRPr="004B54C0">
              <w:rPr>
                <w:rFonts w:ascii="Bookman Old Style" w:hAnsi="Bookman Old Style"/>
                <w:b/>
                <w:sz w:val="24"/>
              </w:rPr>
              <w:t>Hj. AISAH, SE.Ak., M.Sc</w:t>
            </w:r>
          </w:p>
        </w:tc>
      </w:tr>
    </w:tbl>
    <w:p w:rsidR="00E92537" w:rsidRDefault="00E92537" w:rsidP="00E92537">
      <w:pPr>
        <w:spacing w:after="0"/>
        <w:rPr>
          <w:b/>
          <w:sz w:val="24"/>
        </w:rPr>
      </w:pPr>
    </w:p>
    <w:p w:rsidR="00E92537" w:rsidRPr="002063B9" w:rsidRDefault="00E92537" w:rsidP="00E92537">
      <w:pPr>
        <w:spacing w:after="0"/>
        <w:jc w:val="center"/>
        <w:rPr>
          <w:b/>
          <w:sz w:val="24"/>
          <w:lang w:val="id-ID"/>
        </w:rPr>
      </w:pPr>
      <w:r>
        <w:rPr>
          <w:b/>
          <w:sz w:val="24"/>
        </w:rPr>
        <w:t>PERJANJIAN KINERJA TAHUN 201</w:t>
      </w:r>
      <w:r>
        <w:rPr>
          <w:b/>
          <w:sz w:val="24"/>
          <w:lang w:val="id-ID"/>
        </w:rPr>
        <w:t>8</w:t>
      </w:r>
    </w:p>
    <w:p w:rsidR="00E92537" w:rsidRDefault="00E92537" w:rsidP="00E92537">
      <w:pPr>
        <w:spacing w:after="0"/>
        <w:jc w:val="center"/>
        <w:rPr>
          <w:b/>
          <w:sz w:val="24"/>
        </w:rPr>
      </w:pPr>
      <w:r>
        <w:rPr>
          <w:b/>
          <w:sz w:val="24"/>
        </w:rPr>
        <w:t>BKKBD KABUPATEN SUKABUMI</w:t>
      </w:r>
    </w:p>
    <w:p w:rsidR="00E92537" w:rsidRDefault="00E92537" w:rsidP="00E92537">
      <w:pPr>
        <w:spacing w:after="0"/>
        <w:jc w:val="center"/>
        <w:rPr>
          <w:b/>
          <w:sz w:val="24"/>
        </w:rPr>
      </w:pPr>
    </w:p>
    <w:tbl>
      <w:tblPr>
        <w:tblStyle w:val="TableGrid"/>
        <w:tblW w:w="9274" w:type="dxa"/>
        <w:tblLook w:val="04A0" w:firstRow="1" w:lastRow="0" w:firstColumn="1" w:lastColumn="0" w:noHBand="0" w:noVBand="1"/>
      </w:tblPr>
      <w:tblGrid>
        <w:gridCol w:w="648"/>
        <w:gridCol w:w="4050"/>
        <w:gridCol w:w="2520"/>
        <w:gridCol w:w="2056"/>
      </w:tblGrid>
      <w:tr w:rsidR="00E92537" w:rsidTr="00E92537">
        <w:trPr>
          <w:trHeight w:val="499"/>
        </w:trPr>
        <w:tc>
          <w:tcPr>
            <w:tcW w:w="648" w:type="dxa"/>
            <w:vAlign w:val="center"/>
          </w:tcPr>
          <w:p w:rsidR="00E92537" w:rsidRDefault="00E92537" w:rsidP="00E92537">
            <w:pPr>
              <w:jc w:val="center"/>
              <w:rPr>
                <w:b/>
                <w:sz w:val="24"/>
              </w:rPr>
            </w:pPr>
            <w:r>
              <w:rPr>
                <w:b/>
                <w:sz w:val="24"/>
              </w:rPr>
              <w:t>NO</w:t>
            </w:r>
          </w:p>
        </w:tc>
        <w:tc>
          <w:tcPr>
            <w:tcW w:w="4050" w:type="dxa"/>
            <w:vAlign w:val="center"/>
          </w:tcPr>
          <w:p w:rsidR="00E92537" w:rsidRDefault="00E92537" w:rsidP="00E92537">
            <w:pPr>
              <w:jc w:val="center"/>
              <w:rPr>
                <w:b/>
                <w:sz w:val="24"/>
              </w:rPr>
            </w:pPr>
            <w:r>
              <w:rPr>
                <w:b/>
                <w:sz w:val="24"/>
              </w:rPr>
              <w:t>SASARAN KINERJA</w:t>
            </w:r>
          </w:p>
        </w:tc>
        <w:tc>
          <w:tcPr>
            <w:tcW w:w="2520" w:type="dxa"/>
            <w:vAlign w:val="center"/>
          </w:tcPr>
          <w:p w:rsidR="00E92537" w:rsidRDefault="00E92537" w:rsidP="00E92537">
            <w:pPr>
              <w:jc w:val="center"/>
              <w:rPr>
                <w:b/>
                <w:sz w:val="24"/>
              </w:rPr>
            </w:pPr>
            <w:r>
              <w:rPr>
                <w:b/>
                <w:sz w:val="24"/>
              </w:rPr>
              <w:t>INDIKATOR KINERJA</w:t>
            </w:r>
          </w:p>
        </w:tc>
        <w:tc>
          <w:tcPr>
            <w:tcW w:w="2056" w:type="dxa"/>
            <w:vAlign w:val="center"/>
          </w:tcPr>
          <w:p w:rsidR="00E92537" w:rsidRDefault="00E92537" w:rsidP="00E92537">
            <w:pPr>
              <w:jc w:val="center"/>
              <w:rPr>
                <w:b/>
                <w:sz w:val="24"/>
              </w:rPr>
            </w:pPr>
            <w:r>
              <w:rPr>
                <w:b/>
                <w:sz w:val="24"/>
              </w:rPr>
              <w:t>TARGET</w:t>
            </w:r>
          </w:p>
        </w:tc>
      </w:tr>
      <w:tr w:rsidR="00E92537" w:rsidTr="00E92537">
        <w:tc>
          <w:tcPr>
            <w:tcW w:w="648" w:type="dxa"/>
            <w:shd w:val="clear" w:color="auto" w:fill="D5DCE4" w:themeFill="text2" w:themeFillTint="33"/>
          </w:tcPr>
          <w:p w:rsidR="00E92537" w:rsidRPr="001C1A75" w:rsidRDefault="00E92537" w:rsidP="00E92537">
            <w:pPr>
              <w:jc w:val="center"/>
            </w:pPr>
            <w:r w:rsidRPr="001C1A75">
              <w:t>(1)</w:t>
            </w:r>
          </w:p>
        </w:tc>
        <w:tc>
          <w:tcPr>
            <w:tcW w:w="4050" w:type="dxa"/>
            <w:shd w:val="clear" w:color="auto" w:fill="D5DCE4" w:themeFill="text2" w:themeFillTint="33"/>
          </w:tcPr>
          <w:p w:rsidR="00E92537" w:rsidRPr="001C1A75" w:rsidRDefault="00E92537" w:rsidP="00E92537">
            <w:pPr>
              <w:jc w:val="center"/>
            </w:pPr>
            <w:r w:rsidRPr="001C1A75">
              <w:t>(2)</w:t>
            </w:r>
          </w:p>
        </w:tc>
        <w:tc>
          <w:tcPr>
            <w:tcW w:w="2520" w:type="dxa"/>
            <w:shd w:val="clear" w:color="auto" w:fill="D5DCE4" w:themeFill="text2" w:themeFillTint="33"/>
          </w:tcPr>
          <w:p w:rsidR="00E92537" w:rsidRPr="001C1A75" w:rsidRDefault="00E92537" w:rsidP="00E92537">
            <w:pPr>
              <w:jc w:val="center"/>
            </w:pPr>
            <w:r w:rsidRPr="001C1A75">
              <w:t>(3)</w:t>
            </w:r>
          </w:p>
        </w:tc>
        <w:tc>
          <w:tcPr>
            <w:tcW w:w="2056" w:type="dxa"/>
            <w:shd w:val="clear" w:color="auto" w:fill="D5DCE4" w:themeFill="text2" w:themeFillTint="33"/>
          </w:tcPr>
          <w:p w:rsidR="00E92537" w:rsidRPr="001C1A75" w:rsidRDefault="00E92537" w:rsidP="00E92537">
            <w:pPr>
              <w:jc w:val="center"/>
            </w:pPr>
            <w:r w:rsidRPr="001C1A75">
              <w:t>(4)</w:t>
            </w:r>
          </w:p>
        </w:tc>
      </w:tr>
      <w:tr w:rsidR="00E92537" w:rsidRPr="001C1A75" w:rsidTr="00E92537">
        <w:trPr>
          <w:trHeight w:val="634"/>
        </w:trPr>
        <w:tc>
          <w:tcPr>
            <w:tcW w:w="648" w:type="dxa"/>
          </w:tcPr>
          <w:p w:rsidR="00E92537" w:rsidRPr="001C1A75" w:rsidRDefault="00E92537" w:rsidP="00E92537">
            <w:pPr>
              <w:jc w:val="center"/>
              <w:rPr>
                <w:sz w:val="24"/>
              </w:rPr>
            </w:pPr>
            <w:r>
              <w:rPr>
                <w:sz w:val="24"/>
              </w:rPr>
              <w:t>1</w:t>
            </w:r>
          </w:p>
        </w:tc>
        <w:tc>
          <w:tcPr>
            <w:tcW w:w="4050" w:type="dxa"/>
          </w:tcPr>
          <w:p w:rsidR="00E92537" w:rsidRPr="001C1A75" w:rsidRDefault="00E92537" w:rsidP="00E92537">
            <w:pPr>
              <w:rPr>
                <w:sz w:val="24"/>
              </w:rPr>
            </w:pPr>
            <w:r>
              <w:t>Menurunya laju pertumbuhan penduduk menjadi  1,1 %</w:t>
            </w:r>
          </w:p>
        </w:tc>
        <w:tc>
          <w:tcPr>
            <w:tcW w:w="2520" w:type="dxa"/>
          </w:tcPr>
          <w:p w:rsidR="00E92537" w:rsidRPr="00FB186E" w:rsidRDefault="00E92537" w:rsidP="00E92537">
            <w:r>
              <w:t>Contraceptive prevalence Rate (CPR) Cara Modern</w:t>
            </w:r>
          </w:p>
        </w:tc>
        <w:tc>
          <w:tcPr>
            <w:tcW w:w="2056" w:type="dxa"/>
          </w:tcPr>
          <w:p w:rsidR="00E92537" w:rsidRPr="001C1A75" w:rsidRDefault="00E92537" w:rsidP="00E92537">
            <w:pPr>
              <w:jc w:val="center"/>
            </w:pPr>
            <w:r>
              <w:t>69,52</w:t>
            </w:r>
            <w:r w:rsidRPr="001C1A75">
              <w:t>%</w:t>
            </w:r>
          </w:p>
        </w:tc>
      </w:tr>
      <w:tr w:rsidR="00E92537" w:rsidRPr="001C1A75" w:rsidTr="00E92537">
        <w:trPr>
          <w:trHeight w:val="1516"/>
        </w:trPr>
        <w:tc>
          <w:tcPr>
            <w:tcW w:w="648" w:type="dxa"/>
          </w:tcPr>
          <w:p w:rsidR="00E92537" w:rsidRPr="001C1A75" w:rsidRDefault="00E92537" w:rsidP="00E92537">
            <w:pPr>
              <w:jc w:val="center"/>
              <w:rPr>
                <w:sz w:val="24"/>
              </w:rPr>
            </w:pPr>
            <w:r>
              <w:rPr>
                <w:sz w:val="24"/>
              </w:rPr>
              <w:t>2</w:t>
            </w:r>
          </w:p>
        </w:tc>
        <w:tc>
          <w:tcPr>
            <w:tcW w:w="4050" w:type="dxa"/>
          </w:tcPr>
          <w:p w:rsidR="00E92537" w:rsidRPr="001C1A75" w:rsidRDefault="00E92537" w:rsidP="00E92537">
            <w:pPr>
              <w:rPr>
                <w:sz w:val="24"/>
              </w:rPr>
            </w:pPr>
            <w:r>
              <w:t>M</w:t>
            </w:r>
            <w:r w:rsidRPr="001C1A75">
              <w:t>eningkatnya kesertaan ber-KB pasangan usia subur (PUS) Pra-KS dan KS 1 anggota kelompok</w:t>
            </w:r>
            <w:r>
              <w:t xml:space="preserve"> usaha ekonomi produktif dari 82%</w:t>
            </w:r>
            <w:r w:rsidRPr="001C1A75">
              <w:t xml:space="preserve"> menjadi 82</w:t>
            </w:r>
            <w:r>
              <w:t>,10%</w:t>
            </w:r>
            <w:r w:rsidRPr="001C1A75">
              <w:t xml:space="preserve"> dan pembinaan keluarga </w:t>
            </w:r>
          </w:p>
        </w:tc>
        <w:tc>
          <w:tcPr>
            <w:tcW w:w="2520" w:type="dxa"/>
          </w:tcPr>
          <w:p w:rsidR="00E92537" w:rsidRDefault="00E92537" w:rsidP="00E92537">
            <w:r>
              <w:t>Presentase Kesertaan Ber-KB, Pasangan Usia Subur (PUS), dan Pra-S dan KS-I, Anggota Poktan, BKB, BKR,BKL,UPPKS yang mendapat pembinaan Kesertaan ber-KB</w:t>
            </w:r>
          </w:p>
        </w:tc>
        <w:tc>
          <w:tcPr>
            <w:tcW w:w="2056" w:type="dxa"/>
          </w:tcPr>
          <w:p w:rsidR="00E92537" w:rsidRDefault="00E92537" w:rsidP="00E92537">
            <w:pPr>
              <w:jc w:val="center"/>
            </w:pPr>
            <w:r>
              <w:t>82,10%</w:t>
            </w:r>
          </w:p>
        </w:tc>
      </w:tr>
    </w:tbl>
    <w:p w:rsidR="00E92537" w:rsidRDefault="00E92537" w:rsidP="00E92537">
      <w:pPr>
        <w:spacing w:after="0"/>
        <w:jc w:val="center"/>
        <w:rPr>
          <w:sz w:val="24"/>
        </w:rPr>
      </w:pPr>
    </w:p>
    <w:tbl>
      <w:tblPr>
        <w:tblStyle w:val="TableGrid"/>
        <w:tblW w:w="9180" w:type="dxa"/>
        <w:tblLook w:val="04A0" w:firstRow="1" w:lastRow="0" w:firstColumn="1" w:lastColumn="0" w:noHBand="0" w:noVBand="1"/>
      </w:tblPr>
      <w:tblGrid>
        <w:gridCol w:w="568"/>
        <w:gridCol w:w="652"/>
        <w:gridCol w:w="5976"/>
        <w:gridCol w:w="1984"/>
      </w:tblGrid>
      <w:tr w:rsidR="00E92537" w:rsidRPr="006006C1" w:rsidTr="00E92537">
        <w:trPr>
          <w:trHeight w:val="645"/>
        </w:trPr>
        <w:tc>
          <w:tcPr>
            <w:tcW w:w="1220" w:type="dxa"/>
            <w:gridSpan w:val="2"/>
            <w:noWrap/>
            <w:hideMark/>
          </w:tcPr>
          <w:p w:rsidR="00E92537" w:rsidRPr="006006C1" w:rsidRDefault="00E92537" w:rsidP="00E92537">
            <w:pPr>
              <w:spacing w:after="0" w:line="240" w:lineRule="auto"/>
              <w:jc w:val="center"/>
              <w:rPr>
                <w:rFonts w:eastAsia="Times New Roman" w:cstheme="minorHAnsi"/>
                <w:b/>
                <w:bCs/>
                <w:color w:val="000000"/>
              </w:rPr>
            </w:pPr>
            <w:r w:rsidRPr="006006C1">
              <w:rPr>
                <w:rFonts w:eastAsia="Times New Roman" w:cstheme="minorHAnsi"/>
                <w:b/>
                <w:bCs/>
                <w:color w:val="000000"/>
              </w:rPr>
              <w:t>NO</w:t>
            </w:r>
          </w:p>
        </w:tc>
        <w:tc>
          <w:tcPr>
            <w:tcW w:w="5976" w:type="dxa"/>
            <w:noWrap/>
            <w:hideMark/>
          </w:tcPr>
          <w:p w:rsidR="00E92537" w:rsidRPr="006006C1" w:rsidRDefault="00E92537" w:rsidP="00E92537">
            <w:pPr>
              <w:spacing w:after="0" w:line="240" w:lineRule="auto"/>
              <w:jc w:val="center"/>
              <w:rPr>
                <w:rFonts w:eastAsia="Times New Roman" w:cstheme="minorHAnsi"/>
                <w:b/>
                <w:bCs/>
                <w:color w:val="000000"/>
              </w:rPr>
            </w:pPr>
            <w:r w:rsidRPr="006006C1">
              <w:rPr>
                <w:rFonts w:eastAsia="Times New Roman" w:cstheme="minorHAnsi"/>
                <w:b/>
                <w:bCs/>
                <w:color w:val="000000"/>
              </w:rPr>
              <w:t>PROGRAM/KEGIATAN</w:t>
            </w:r>
          </w:p>
        </w:tc>
        <w:tc>
          <w:tcPr>
            <w:tcW w:w="1984" w:type="dxa"/>
            <w:noWrap/>
            <w:hideMark/>
          </w:tcPr>
          <w:p w:rsidR="00E92537" w:rsidRPr="006006C1" w:rsidRDefault="00E92537" w:rsidP="00E92537">
            <w:pPr>
              <w:spacing w:after="0" w:line="240" w:lineRule="auto"/>
              <w:jc w:val="center"/>
              <w:rPr>
                <w:rFonts w:eastAsia="Times New Roman" w:cstheme="minorHAnsi"/>
                <w:b/>
                <w:bCs/>
                <w:color w:val="000000"/>
              </w:rPr>
            </w:pPr>
            <w:r w:rsidRPr="006006C1">
              <w:rPr>
                <w:rFonts w:eastAsia="Times New Roman" w:cstheme="minorHAnsi"/>
                <w:b/>
                <w:bCs/>
                <w:color w:val="000000"/>
              </w:rPr>
              <w:t xml:space="preserve"> ANGGARAN </w:t>
            </w:r>
          </w:p>
        </w:tc>
      </w:tr>
      <w:tr w:rsidR="00E92537" w:rsidRPr="006006C1" w:rsidTr="00E92537">
        <w:trPr>
          <w:trHeight w:val="442"/>
        </w:trPr>
        <w:tc>
          <w:tcPr>
            <w:tcW w:w="568" w:type="dxa"/>
            <w:noWrap/>
            <w:vAlign w:val="center"/>
            <w:hideMark/>
          </w:tcPr>
          <w:p w:rsidR="00E92537" w:rsidRPr="007D74E0" w:rsidRDefault="00E92537" w:rsidP="00E92537">
            <w:pPr>
              <w:spacing w:after="0" w:line="240" w:lineRule="auto"/>
              <w:rPr>
                <w:rFonts w:eastAsia="Times New Roman" w:cstheme="minorHAnsi"/>
                <w:b/>
                <w:bCs/>
              </w:rPr>
            </w:pPr>
            <w:r w:rsidRPr="007D74E0">
              <w:rPr>
                <w:rFonts w:eastAsia="Times New Roman" w:cstheme="minorHAnsi"/>
                <w:b/>
                <w:bCs/>
              </w:rPr>
              <w:t>1</w:t>
            </w:r>
          </w:p>
        </w:tc>
        <w:tc>
          <w:tcPr>
            <w:tcW w:w="6628" w:type="dxa"/>
            <w:gridSpan w:val="2"/>
            <w:noWrap/>
            <w:vAlign w:val="center"/>
            <w:hideMark/>
          </w:tcPr>
          <w:p w:rsidR="00E92537" w:rsidRPr="007D74E0" w:rsidRDefault="00E92537" w:rsidP="00E92537">
            <w:pPr>
              <w:spacing w:after="0" w:line="240" w:lineRule="auto"/>
              <w:rPr>
                <w:rFonts w:eastAsia="Times New Roman" w:cstheme="minorHAnsi"/>
                <w:b/>
                <w:bCs/>
              </w:rPr>
            </w:pPr>
            <w:r w:rsidRPr="007D74E0">
              <w:rPr>
                <w:rFonts w:eastAsia="Times New Roman" w:cstheme="minorHAnsi"/>
                <w:b/>
                <w:bCs/>
              </w:rPr>
              <w:t>Program Pengendalian Penduduk dan Keluarga Berencana</w:t>
            </w:r>
          </w:p>
        </w:tc>
        <w:tc>
          <w:tcPr>
            <w:tcW w:w="1984" w:type="dxa"/>
            <w:noWrap/>
            <w:vAlign w:val="center"/>
          </w:tcPr>
          <w:p w:rsidR="00E92537" w:rsidRPr="00186091" w:rsidRDefault="00E92537" w:rsidP="00E92537">
            <w:pPr>
              <w:spacing w:after="0" w:line="240" w:lineRule="auto"/>
              <w:jc w:val="right"/>
              <w:rPr>
                <w:rFonts w:eastAsia="Times New Roman" w:cstheme="minorHAnsi"/>
                <w:b/>
                <w:bCs/>
                <w:color w:val="FF0000"/>
              </w:rPr>
            </w:pPr>
            <w:r w:rsidRPr="00610BE4">
              <w:rPr>
                <w:rFonts w:ascii="Bookman Old Style" w:hAnsi="Bookman Old Style"/>
                <w:b/>
                <w:bCs/>
                <w:color w:val="000000"/>
                <w:sz w:val="20"/>
                <w:szCs w:val="20"/>
              </w:rPr>
              <w:t>15.900.260.550</w:t>
            </w:r>
          </w:p>
        </w:tc>
      </w:tr>
      <w:tr w:rsidR="00E92537" w:rsidRPr="006006C1" w:rsidTr="00E92537">
        <w:trPr>
          <w:trHeight w:val="433"/>
        </w:trPr>
        <w:tc>
          <w:tcPr>
            <w:tcW w:w="568" w:type="dxa"/>
            <w:noWrap/>
            <w:vAlign w:val="center"/>
            <w:hideMark/>
          </w:tcPr>
          <w:p w:rsidR="00E92537" w:rsidRPr="007D74E0" w:rsidRDefault="00E92537" w:rsidP="00E92537">
            <w:pPr>
              <w:spacing w:after="0" w:line="240" w:lineRule="auto"/>
              <w:rPr>
                <w:rFonts w:eastAsia="Times New Roman" w:cstheme="minorHAnsi"/>
                <w:b/>
                <w:bCs/>
              </w:rPr>
            </w:pPr>
            <w:r w:rsidRPr="007D74E0">
              <w:rPr>
                <w:rFonts w:eastAsia="Times New Roman" w:cstheme="minorHAnsi"/>
                <w:b/>
                <w:bCs/>
              </w:rPr>
              <w:t>2</w:t>
            </w:r>
          </w:p>
        </w:tc>
        <w:tc>
          <w:tcPr>
            <w:tcW w:w="6628" w:type="dxa"/>
            <w:gridSpan w:val="2"/>
            <w:noWrap/>
            <w:vAlign w:val="center"/>
            <w:hideMark/>
          </w:tcPr>
          <w:p w:rsidR="00E92537" w:rsidRPr="007D74E0" w:rsidRDefault="00E92537" w:rsidP="00E92537">
            <w:pPr>
              <w:spacing w:after="0" w:line="240" w:lineRule="auto"/>
              <w:rPr>
                <w:rFonts w:eastAsia="Times New Roman" w:cstheme="minorHAnsi"/>
                <w:b/>
                <w:bCs/>
              </w:rPr>
            </w:pPr>
            <w:r w:rsidRPr="007D74E0">
              <w:rPr>
                <w:rFonts w:eastAsia="Times New Roman" w:cstheme="minorHAnsi"/>
                <w:b/>
                <w:bCs/>
              </w:rPr>
              <w:t>Program Keluarga Kecil Yang Berkualitas</w:t>
            </w:r>
          </w:p>
        </w:tc>
        <w:tc>
          <w:tcPr>
            <w:tcW w:w="1984" w:type="dxa"/>
            <w:noWrap/>
            <w:vAlign w:val="center"/>
          </w:tcPr>
          <w:p w:rsidR="00E92537" w:rsidRPr="00186091" w:rsidRDefault="00E92537" w:rsidP="00E92537">
            <w:pPr>
              <w:spacing w:after="0" w:line="240" w:lineRule="auto"/>
              <w:jc w:val="right"/>
              <w:rPr>
                <w:rFonts w:eastAsia="Times New Roman" w:cstheme="minorHAnsi"/>
                <w:b/>
                <w:bCs/>
                <w:color w:val="FF0000"/>
              </w:rPr>
            </w:pPr>
            <w:r w:rsidRPr="00610BE4">
              <w:rPr>
                <w:rFonts w:ascii="Bookman Old Style" w:hAnsi="Bookman Old Style"/>
                <w:b/>
                <w:bCs/>
                <w:color w:val="000000"/>
                <w:sz w:val="20"/>
                <w:szCs w:val="20"/>
              </w:rPr>
              <w:t>516.351.000</w:t>
            </w:r>
          </w:p>
        </w:tc>
      </w:tr>
      <w:tr w:rsidR="00E92537" w:rsidRPr="006006C1" w:rsidTr="00E92537">
        <w:trPr>
          <w:trHeight w:val="450"/>
        </w:trPr>
        <w:tc>
          <w:tcPr>
            <w:tcW w:w="7196" w:type="dxa"/>
            <w:gridSpan w:val="3"/>
            <w:noWrap/>
            <w:vAlign w:val="center"/>
            <w:hideMark/>
          </w:tcPr>
          <w:p w:rsidR="00E92537" w:rsidRPr="007D74E0" w:rsidRDefault="00E92537" w:rsidP="00E92537">
            <w:pPr>
              <w:spacing w:after="0" w:line="240" w:lineRule="auto"/>
              <w:jc w:val="center"/>
              <w:rPr>
                <w:rFonts w:eastAsia="Times New Roman" w:cstheme="minorHAnsi"/>
                <w:b/>
                <w:bCs/>
              </w:rPr>
            </w:pPr>
            <w:r w:rsidRPr="007D74E0">
              <w:rPr>
                <w:rFonts w:eastAsia="Times New Roman" w:cstheme="minorHAnsi"/>
                <w:b/>
                <w:bCs/>
              </w:rPr>
              <w:t>JUMLAH</w:t>
            </w:r>
          </w:p>
        </w:tc>
        <w:tc>
          <w:tcPr>
            <w:tcW w:w="1984" w:type="dxa"/>
            <w:noWrap/>
            <w:vAlign w:val="center"/>
          </w:tcPr>
          <w:p w:rsidR="00E92537" w:rsidRPr="007D74E0" w:rsidRDefault="00E92537" w:rsidP="00E92537">
            <w:pPr>
              <w:spacing w:after="0" w:line="240" w:lineRule="auto"/>
              <w:jc w:val="right"/>
              <w:rPr>
                <w:rFonts w:eastAsiaTheme="minorHAnsi"/>
                <w:lang w:val="id-ID"/>
              </w:rPr>
            </w:pPr>
            <w:r w:rsidRPr="007D74E0">
              <w:rPr>
                <w:rFonts w:eastAsia="Times New Roman"/>
              </w:rPr>
              <w:fldChar w:fldCharType="begin"/>
            </w:r>
            <w:r w:rsidRPr="007D74E0">
              <w:rPr>
                <w:rFonts w:eastAsia="Times New Roman"/>
              </w:rPr>
              <w:instrText xml:space="preserve"> LINK Excel.Sheet.12 "E:\\LKJ dan PK\\perjanjian kinerja 19\\PK DPPKB 2019.xlsx" "lamp.kep!R31C4" \a \f 4 \h  \* MERGEFORMAT </w:instrText>
            </w:r>
            <w:r w:rsidRPr="007D74E0">
              <w:rPr>
                <w:rFonts w:eastAsia="Times New Roman"/>
              </w:rPr>
              <w:fldChar w:fldCharType="separate"/>
            </w:r>
          </w:p>
          <w:p w:rsidR="00E92537" w:rsidRPr="007D74E0" w:rsidRDefault="00E92537" w:rsidP="00E92537">
            <w:pPr>
              <w:spacing w:after="0" w:line="240" w:lineRule="auto"/>
              <w:jc w:val="right"/>
              <w:rPr>
                <w:rFonts w:ascii="Calibri" w:eastAsia="Times New Roman" w:hAnsi="Calibri" w:cs="Calibri"/>
                <w:color w:val="000000"/>
              </w:rPr>
            </w:pPr>
            <w:r w:rsidRPr="007D74E0">
              <w:rPr>
                <w:rFonts w:ascii="Calibri" w:eastAsia="Times New Roman" w:hAnsi="Calibri" w:cs="Calibri"/>
                <w:color w:val="000000"/>
              </w:rPr>
              <w:t>16.416.611.550</w:t>
            </w:r>
          </w:p>
          <w:p w:rsidR="00E92537" w:rsidRPr="00186091" w:rsidRDefault="00E92537" w:rsidP="00E92537">
            <w:pPr>
              <w:spacing w:after="0" w:line="240" w:lineRule="auto"/>
              <w:jc w:val="right"/>
              <w:rPr>
                <w:rFonts w:eastAsia="Times New Roman" w:cstheme="minorHAnsi"/>
                <w:b/>
                <w:bCs/>
                <w:color w:val="FF0000"/>
              </w:rPr>
            </w:pPr>
            <w:r w:rsidRPr="007D74E0">
              <w:rPr>
                <w:rFonts w:eastAsia="Times New Roman" w:cstheme="minorHAnsi"/>
                <w:bCs/>
                <w:color w:val="FF0000"/>
              </w:rPr>
              <w:fldChar w:fldCharType="end"/>
            </w:r>
          </w:p>
        </w:tc>
      </w:tr>
    </w:tbl>
    <w:p w:rsidR="00E92537" w:rsidRDefault="00E92537" w:rsidP="00E92537">
      <w:pPr>
        <w:spacing w:after="0"/>
        <w:jc w:val="center"/>
        <w:rPr>
          <w:sz w:val="24"/>
        </w:rPr>
      </w:pPr>
    </w:p>
    <w:p w:rsidR="00E92537" w:rsidRDefault="00E92537" w:rsidP="00E92537">
      <w:pPr>
        <w:spacing w:after="0"/>
        <w:rPr>
          <w:b/>
          <w:sz w:val="24"/>
        </w:rPr>
      </w:pPr>
    </w:p>
    <w:p w:rsidR="00E92537" w:rsidRDefault="00E92537" w:rsidP="00E92537">
      <w:pPr>
        <w:spacing w:after="0"/>
        <w:rPr>
          <w:b/>
          <w:sz w:val="24"/>
        </w:rPr>
      </w:pP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E92537" w:rsidTr="00E92537">
        <w:tc>
          <w:tcPr>
            <w:tcW w:w="4395" w:type="dxa"/>
          </w:tcPr>
          <w:p w:rsidR="00E92537" w:rsidRDefault="00E92537" w:rsidP="00E92537">
            <w:pPr>
              <w:rPr>
                <w:sz w:val="24"/>
              </w:rPr>
            </w:pPr>
          </w:p>
        </w:tc>
        <w:tc>
          <w:tcPr>
            <w:tcW w:w="4536" w:type="dxa"/>
          </w:tcPr>
          <w:p w:rsidR="00E92537" w:rsidRDefault="00E92537" w:rsidP="00E92537">
            <w:pPr>
              <w:jc w:val="center"/>
              <w:rPr>
                <w:sz w:val="24"/>
              </w:rPr>
            </w:pPr>
            <w:r>
              <w:rPr>
                <w:sz w:val="24"/>
              </w:rPr>
              <w:t>Sukabumi,   Januari 2018</w:t>
            </w:r>
          </w:p>
          <w:p w:rsidR="00E92537" w:rsidRPr="00D81E94" w:rsidRDefault="00E92537" w:rsidP="00E92537">
            <w:pPr>
              <w:jc w:val="center"/>
              <w:rPr>
                <w:sz w:val="18"/>
              </w:rPr>
            </w:pPr>
          </w:p>
        </w:tc>
      </w:tr>
      <w:tr w:rsidR="00E92537" w:rsidTr="00E92537">
        <w:tc>
          <w:tcPr>
            <w:tcW w:w="4395" w:type="dxa"/>
          </w:tcPr>
          <w:p w:rsidR="00E92537" w:rsidRPr="002E5A41" w:rsidRDefault="00E92537" w:rsidP="00E92537">
            <w:pPr>
              <w:jc w:val="center"/>
              <w:rPr>
                <w:b/>
                <w:sz w:val="24"/>
              </w:rPr>
            </w:pPr>
            <w:r w:rsidRPr="002E5A41">
              <w:rPr>
                <w:b/>
                <w:sz w:val="24"/>
              </w:rPr>
              <w:t>Bupati Sukabumi</w:t>
            </w:r>
          </w:p>
          <w:p w:rsidR="00E92537" w:rsidRPr="002E5A41" w:rsidRDefault="00E92537" w:rsidP="00E92537">
            <w:pPr>
              <w:jc w:val="center"/>
              <w:rPr>
                <w:b/>
                <w:sz w:val="24"/>
              </w:rPr>
            </w:pPr>
          </w:p>
          <w:p w:rsidR="00E92537" w:rsidRPr="002E5A41" w:rsidRDefault="00E92537" w:rsidP="00E92537">
            <w:pPr>
              <w:jc w:val="center"/>
              <w:rPr>
                <w:b/>
                <w:sz w:val="24"/>
              </w:rPr>
            </w:pPr>
          </w:p>
          <w:p w:rsidR="00E92537" w:rsidRPr="002E5A41" w:rsidRDefault="00E92537" w:rsidP="00E92537">
            <w:pPr>
              <w:jc w:val="center"/>
              <w:rPr>
                <w:b/>
                <w:sz w:val="24"/>
              </w:rPr>
            </w:pPr>
          </w:p>
          <w:p w:rsidR="00E92537" w:rsidRPr="002E5A41" w:rsidRDefault="00E92537" w:rsidP="00E92537">
            <w:pPr>
              <w:rPr>
                <w:b/>
                <w:sz w:val="24"/>
              </w:rPr>
            </w:pPr>
          </w:p>
          <w:p w:rsidR="00E92537" w:rsidRPr="002E5A41" w:rsidRDefault="00E92537" w:rsidP="00E92537">
            <w:pPr>
              <w:jc w:val="center"/>
              <w:rPr>
                <w:b/>
                <w:sz w:val="24"/>
              </w:rPr>
            </w:pPr>
            <w:r w:rsidRPr="002E5A41">
              <w:rPr>
                <w:b/>
                <w:sz w:val="24"/>
              </w:rPr>
              <w:t>Drs. H. MARWAN HAMAMI, MM</w:t>
            </w:r>
          </w:p>
        </w:tc>
        <w:tc>
          <w:tcPr>
            <w:tcW w:w="4536" w:type="dxa"/>
          </w:tcPr>
          <w:p w:rsidR="00E92537" w:rsidRPr="002E5A41" w:rsidRDefault="00E92537" w:rsidP="00E92537">
            <w:pPr>
              <w:jc w:val="center"/>
              <w:rPr>
                <w:b/>
                <w:sz w:val="24"/>
              </w:rPr>
            </w:pPr>
            <w:r w:rsidRPr="002E5A41">
              <w:rPr>
                <w:b/>
                <w:sz w:val="24"/>
              </w:rPr>
              <w:t>Kepala DPPKB</w:t>
            </w:r>
          </w:p>
          <w:p w:rsidR="00E92537" w:rsidRPr="002E5A41" w:rsidRDefault="00E92537" w:rsidP="00E92537">
            <w:pPr>
              <w:jc w:val="center"/>
              <w:rPr>
                <w:b/>
                <w:sz w:val="24"/>
              </w:rPr>
            </w:pPr>
            <w:r w:rsidRPr="002E5A41">
              <w:rPr>
                <w:b/>
                <w:sz w:val="24"/>
              </w:rPr>
              <w:t>Kabupaten Sukabumi</w:t>
            </w:r>
          </w:p>
          <w:p w:rsidR="00E92537" w:rsidRPr="002E5A41" w:rsidRDefault="00E92537" w:rsidP="00E92537">
            <w:pPr>
              <w:jc w:val="center"/>
              <w:rPr>
                <w:b/>
                <w:sz w:val="24"/>
              </w:rPr>
            </w:pPr>
          </w:p>
          <w:p w:rsidR="00E92537" w:rsidRPr="002E5A41" w:rsidRDefault="00E92537" w:rsidP="00E92537">
            <w:pPr>
              <w:rPr>
                <w:b/>
                <w:sz w:val="24"/>
              </w:rPr>
            </w:pPr>
          </w:p>
          <w:p w:rsidR="00E92537" w:rsidRPr="002E5A41" w:rsidRDefault="00E92537" w:rsidP="00E92537">
            <w:pPr>
              <w:jc w:val="center"/>
              <w:rPr>
                <w:b/>
                <w:sz w:val="24"/>
              </w:rPr>
            </w:pPr>
          </w:p>
          <w:p w:rsidR="00E92537" w:rsidRPr="002E5A41" w:rsidRDefault="00E92537" w:rsidP="00E92537">
            <w:pPr>
              <w:jc w:val="center"/>
              <w:rPr>
                <w:b/>
                <w:sz w:val="24"/>
              </w:rPr>
            </w:pPr>
            <w:r w:rsidRPr="002E5A41">
              <w:rPr>
                <w:b/>
                <w:sz w:val="24"/>
              </w:rPr>
              <w:t>Hj. AISAH, SE.Ak., M.Sc</w:t>
            </w:r>
          </w:p>
        </w:tc>
      </w:tr>
    </w:tbl>
    <w:p w:rsidR="00E92537" w:rsidRPr="002D30EF" w:rsidRDefault="00E92537" w:rsidP="00E92537">
      <w:pPr>
        <w:rPr>
          <w:lang w:val="id-ID"/>
        </w:rPr>
      </w:pPr>
    </w:p>
    <w:p w:rsidR="00E92537" w:rsidRDefault="00E92537" w:rsidP="00201B4D">
      <w:pPr>
        <w:spacing w:line="480" w:lineRule="auto"/>
        <w:ind w:left="142" w:firstLine="709"/>
        <w:jc w:val="both"/>
        <w:rPr>
          <w:rFonts w:ascii="Bookman Old Style" w:hAnsi="Bookman Old Style" w:cstheme="minorHAnsi"/>
          <w:sz w:val="24"/>
          <w:szCs w:val="24"/>
          <w:lang w:val="id-ID"/>
        </w:rPr>
      </w:pPr>
      <w:r w:rsidRPr="002C3FD5">
        <w:rPr>
          <w:rFonts w:ascii="Bookman Old Style" w:hAnsi="Bookman Old Style" w:cstheme="minorHAnsi"/>
          <w:sz w:val="24"/>
          <w:szCs w:val="24"/>
          <w:lang w:val="id-ID"/>
        </w:rPr>
        <w:t>Perjanjian kinerja adalah lembar/dokumen yang berisikan penugasan dari pimpinan instansi yang lebih tinggi kepada pimpinn instansi yang lebih rendah untuk melaksanakan program/kegiatan yang disertai dengan indikator kinerja</w:t>
      </w:r>
      <w:r>
        <w:rPr>
          <w:rFonts w:ascii="Bookman Old Style" w:hAnsi="Bookman Old Style" w:cstheme="minorHAnsi"/>
          <w:sz w:val="24"/>
          <w:szCs w:val="24"/>
          <w:lang w:val="id-ID"/>
        </w:rPr>
        <w:t>.</w:t>
      </w:r>
    </w:p>
    <w:p w:rsidR="00E92537" w:rsidRDefault="00E92537" w:rsidP="00201B4D">
      <w:pPr>
        <w:spacing w:line="480" w:lineRule="auto"/>
        <w:ind w:left="142" w:firstLine="720"/>
        <w:jc w:val="both"/>
        <w:rPr>
          <w:rFonts w:ascii="Bookman Old Style" w:hAnsi="Bookman Old Style" w:cstheme="minorHAnsi"/>
          <w:sz w:val="24"/>
          <w:szCs w:val="24"/>
          <w:lang w:val="id-ID"/>
        </w:rPr>
      </w:pPr>
      <w:r>
        <w:rPr>
          <w:rFonts w:ascii="Bookman Old Style" w:hAnsi="Bookman Old Style" w:cstheme="minorHAnsi"/>
          <w:sz w:val="24"/>
          <w:szCs w:val="24"/>
          <w:lang w:val="id-ID"/>
        </w:rPr>
        <w:t>Perjanjian kinerja kepala dinas diketahui oleh Bupati selanjutnya perjanjian kinerja yang telah ditanda tangani oleh Kepala Dinas dan Bupati ditindaklanjuti secara berjenjang oleh para pemegang kegiatan dan diketahui oleh atasan langsungnya masing – masing.</w:t>
      </w:r>
    </w:p>
    <w:p w:rsidR="00E92537" w:rsidRDefault="00E92537" w:rsidP="00201B4D">
      <w:pPr>
        <w:spacing w:line="480" w:lineRule="auto"/>
        <w:ind w:left="142" w:firstLine="709"/>
        <w:jc w:val="both"/>
        <w:rPr>
          <w:rFonts w:ascii="Bookman Old Style" w:hAnsi="Bookman Old Style" w:cstheme="minorHAnsi"/>
          <w:sz w:val="24"/>
          <w:szCs w:val="24"/>
          <w:lang w:val="id-ID"/>
        </w:rPr>
      </w:pPr>
      <w:r>
        <w:rPr>
          <w:rFonts w:ascii="Bookman Old Style" w:hAnsi="Bookman Old Style" w:cstheme="minorHAnsi"/>
          <w:sz w:val="24"/>
          <w:szCs w:val="24"/>
          <w:lang w:val="id-ID"/>
        </w:rPr>
        <w:t>Kegiatan yang dipegang oleh para kasubag yang berada di sekretariat maka perjanjian kinerjanya diketahui oleh sekretaris, sedangkan yang ada dibidang diketahui oleh kepala bidangnya.</w:t>
      </w:r>
    </w:p>
    <w:p w:rsidR="00E92537" w:rsidRDefault="00E92537" w:rsidP="000E5625">
      <w:pPr>
        <w:spacing w:line="480" w:lineRule="auto"/>
        <w:ind w:left="142" w:firstLine="709"/>
        <w:jc w:val="both"/>
        <w:rPr>
          <w:rFonts w:ascii="Bookman Old Style" w:hAnsi="Bookman Old Style" w:cstheme="minorHAnsi"/>
          <w:sz w:val="24"/>
          <w:szCs w:val="24"/>
          <w:lang w:val="id-ID"/>
        </w:rPr>
      </w:pPr>
      <w:r>
        <w:rPr>
          <w:rFonts w:ascii="Bookman Old Style" w:hAnsi="Bookman Old Style" w:cstheme="minorHAnsi"/>
          <w:sz w:val="24"/>
          <w:szCs w:val="24"/>
          <w:lang w:val="id-ID"/>
        </w:rPr>
        <w:t>Perjanjian kinerja merupakan perjanjian untuk melaksanakan kegiatan yang menjadi tanggungjawabnya untuk mencapai output yang telah ditentukan sehingga anggaran yang dikelolanya menjadi berhasil guna dan mempercepat pencapaian target yang telah ditentukan.</w:t>
      </w:r>
    </w:p>
    <w:p w:rsidR="00E92537" w:rsidRPr="002C3FD5" w:rsidRDefault="00E92537" w:rsidP="000E5625">
      <w:pPr>
        <w:spacing w:line="480" w:lineRule="auto"/>
        <w:ind w:left="142" w:firstLine="709"/>
        <w:jc w:val="both"/>
        <w:rPr>
          <w:rFonts w:ascii="Bookman Old Style" w:hAnsi="Bookman Old Style" w:cstheme="minorHAnsi"/>
          <w:sz w:val="24"/>
          <w:szCs w:val="24"/>
          <w:lang w:val="id-ID"/>
        </w:rPr>
      </w:pPr>
      <w:r>
        <w:rPr>
          <w:rFonts w:ascii="Bookman Old Style" w:hAnsi="Bookman Old Style" w:cstheme="minorHAnsi"/>
          <w:sz w:val="24"/>
          <w:szCs w:val="24"/>
          <w:lang w:val="id-ID"/>
        </w:rPr>
        <w:t>Perjanjian kinerja dibuat 2 (dua) kali yaitu perjanjian kinerja awal dan perjanjian kinerja perubahan.</w:t>
      </w:r>
    </w:p>
    <w:p w:rsidR="00E92537" w:rsidRPr="002C3FD5" w:rsidRDefault="00E92537" w:rsidP="00E92537">
      <w:pPr>
        <w:spacing w:line="480" w:lineRule="auto"/>
        <w:jc w:val="both"/>
        <w:rPr>
          <w:rFonts w:ascii="Bookman Old Style" w:hAnsi="Bookman Old Style" w:cs="Tahoma"/>
          <w:sz w:val="24"/>
          <w:szCs w:val="24"/>
          <w:lang w:val="id-ID"/>
        </w:rPr>
      </w:pPr>
    </w:p>
    <w:p w:rsidR="00E92537" w:rsidRDefault="00E92537" w:rsidP="00E92537">
      <w:pPr>
        <w:rPr>
          <w:rFonts w:ascii="Tahoma" w:hAnsi="Tahoma" w:cs="Tahoma"/>
          <w:sz w:val="24"/>
          <w:szCs w:val="24"/>
          <w:lang w:val="id-ID"/>
        </w:rPr>
      </w:pPr>
    </w:p>
    <w:p w:rsidR="00E92537" w:rsidRDefault="00E92537" w:rsidP="00E92537">
      <w:pPr>
        <w:rPr>
          <w:rFonts w:ascii="Tahoma" w:hAnsi="Tahoma" w:cs="Tahoma"/>
          <w:sz w:val="24"/>
          <w:szCs w:val="24"/>
          <w:lang w:val="id-ID"/>
        </w:rPr>
        <w:sectPr w:rsidR="00E92537" w:rsidSect="00E92537">
          <w:pgSz w:w="11907" w:h="16839" w:code="9"/>
          <w:pgMar w:top="1440" w:right="1440" w:bottom="1440" w:left="1440" w:header="709" w:footer="709" w:gutter="0"/>
          <w:cols w:space="708"/>
          <w:docGrid w:linePitch="360"/>
        </w:sectPr>
      </w:pPr>
    </w:p>
    <w:p w:rsidR="00E92537" w:rsidRDefault="00E92537" w:rsidP="00E92537">
      <w:pPr>
        <w:rPr>
          <w:rFonts w:ascii="Tahoma" w:hAnsi="Tahoma" w:cs="Tahoma"/>
          <w:sz w:val="24"/>
          <w:szCs w:val="24"/>
          <w:lang w:val="id-ID"/>
        </w:rPr>
      </w:pPr>
    </w:p>
    <w:p w:rsidR="00E92537" w:rsidRPr="007B0F84" w:rsidRDefault="00E92537" w:rsidP="00E92537">
      <w:pPr>
        <w:jc w:val="center"/>
        <w:rPr>
          <w:lang w:val="id-ID"/>
        </w:rPr>
      </w:pPr>
      <w:r w:rsidRPr="004E5A8D">
        <w:t xml:space="preserve">TABEL </w:t>
      </w:r>
      <w:r w:rsidR="007B0F84">
        <w:rPr>
          <w:lang w:val="id-ID"/>
        </w:rPr>
        <w:t>2.2</w:t>
      </w:r>
    </w:p>
    <w:p w:rsidR="00E92537" w:rsidRDefault="00E92537" w:rsidP="00E92537">
      <w:pPr>
        <w:spacing w:after="0" w:line="240" w:lineRule="auto"/>
        <w:jc w:val="center"/>
      </w:pPr>
      <w:r w:rsidRPr="00D770F3">
        <w:rPr>
          <w:lang w:val="id-ID"/>
        </w:rPr>
        <w:t>Tabel Anggaran Belanja Langsung per Sasaran Strategis</w:t>
      </w:r>
      <w:r w:rsidRPr="004E5A8D">
        <w:t>(AWAL)</w:t>
      </w:r>
    </w:p>
    <w:p w:rsidR="00E92537" w:rsidRDefault="00E92537" w:rsidP="00E92537">
      <w:pPr>
        <w:spacing w:after="0" w:line="240" w:lineRule="auto"/>
        <w:jc w:val="center"/>
      </w:pPr>
    </w:p>
    <w:p w:rsidR="00E92537" w:rsidRDefault="00E92537" w:rsidP="00E92537">
      <w:pPr>
        <w:spacing w:after="0" w:line="240" w:lineRule="auto"/>
        <w:jc w:val="center"/>
      </w:pPr>
    </w:p>
    <w:tbl>
      <w:tblPr>
        <w:tblStyle w:val="TableGrid"/>
        <w:tblW w:w="0" w:type="auto"/>
        <w:jc w:val="center"/>
        <w:tblLook w:val="04A0" w:firstRow="1" w:lastRow="0" w:firstColumn="1" w:lastColumn="0" w:noHBand="0" w:noVBand="1"/>
      </w:tblPr>
      <w:tblGrid>
        <w:gridCol w:w="842"/>
        <w:gridCol w:w="2643"/>
        <w:gridCol w:w="2273"/>
        <w:gridCol w:w="924"/>
        <w:gridCol w:w="1970"/>
        <w:gridCol w:w="3714"/>
        <w:gridCol w:w="1420"/>
      </w:tblGrid>
      <w:tr w:rsidR="00E92537" w:rsidRPr="00556753" w:rsidTr="00E92537">
        <w:trPr>
          <w:trHeight w:val="509"/>
          <w:jc w:val="center"/>
        </w:trPr>
        <w:tc>
          <w:tcPr>
            <w:tcW w:w="842" w:type="dxa"/>
            <w:vMerge w:val="restart"/>
            <w:noWrap/>
            <w:hideMark/>
          </w:tcPr>
          <w:p w:rsidR="00E92537" w:rsidRPr="00556753" w:rsidRDefault="00E92537" w:rsidP="00E92537">
            <w:pPr>
              <w:jc w:val="center"/>
            </w:pPr>
            <w:r w:rsidRPr="00556753">
              <w:t>NO</w:t>
            </w:r>
          </w:p>
        </w:tc>
        <w:tc>
          <w:tcPr>
            <w:tcW w:w="2643" w:type="dxa"/>
            <w:vMerge w:val="restart"/>
            <w:noWrap/>
            <w:hideMark/>
          </w:tcPr>
          <w:p w:rsidR="00E92537" w:rsidRPr="00556753" w:rsidRDefault="00E92537" w:rsidP="00E92537">
            <w:pPr>
              <w:jc w:val="center"/>
            </w:pPr>
            <w:r w:rsidRPr="00556753">
              <w:t>SASARAN STRATEGIS</w:t>
            </w:r>
          </w:p>
        </w:tc>
        <w:tc>
          <w:tcPr>
            <w:tcW w:w="2273" w:type="dxa"/>
            <w:vMerge w:val="restart"/>
            <w:noWrap/>
            <w:hideMark/>
          </w:tcPr>
          <w:p w:rsidR="00E92537" w:rsidRPr="00556753" w:rsidRDefault="00E92537" w:rsidP="00E92537">
            <w:pPr>
              <w:jc w:val="center"/>
            </w:pPr>
            <w:r w:rsidRPr="00556753">
              <w:t>INDIKATOR KINERJA</w:t>
            </w:r>
          </w:p>
        </w:tc>
        <w:tc>
          <w:tcPr>
            <w:tcW w:w="924" w:type="dxa"/>
            <w:vMerge w:val="restart"/>
            <w:noWrap/>
            <w:hideMark/>
          </w:tcPr>
          <w:p w:rsidR="00E92537" w:rsidRPr="00556753" w:rsidRDefault="00E92537" w:rsidP="00E92537">
            <w:pPr>
              <w:jc w:val="center"/>
            </w:pPr>
            <w:r w:rsidRPr="00556753">
              <w:t>TARGET</w:t>
            </w:r>
          </w:p>
        </w:tc>
        <w:tc>
          <w:tcPr>
            <w:tcW w:w="1970" w:type="dxa"/>
            <w:vMerge w:val="restart"/>
            <w:noWrap/>
            <w:hideMark/>
          </w:tcPr>
          <w:p w:rsidR="00E92537" w:rsidRPr="00556753" w:rsidRDefault="00E92537" w:rsidP="00E92537">
            <w:pPr>
              <w:jc w:val="center"/>
            </w:pPr>
            <w:r w:rsidRPr="00556753">
              <w:t>PROGRAM</w:t>
            </w:r>
          </w:p>
        </w:tc>
        <w:tc>
          <w:tcPr>
            <w:tcW w:w="3714" w:type="dxa"/>
            <w:vMerge w:val="restart"/>
            <w:noWrap/>
            <w:hideMark/>
          </w:tcPr>
          <w:p w:rsidR="00E92537" w:rsidRPr="00556753" w:rsidRDefault="00E92537" w:rsidP="00E92537">
            <w:pPr>
              <w:jc w:val="center"/>
            </w:pPr>
            <w:r w:rsidRPr="00556753">
              <w:t>ANGGARAN</w:t>
            </w:r>
          </w:p>
        </w:tc>
        <w:tc>
          <w:tcPr>
            <w:tcW w:w="1420" w:type="dxa"/>
            <w:vMerge w:val="restart"/>
            <w:noWrap/>
            <w:hideMark/>
          </w:tcPr>
          <w:p w:rsidR="00E92537" w:rsidRDefault="00E92537" w:rsidP="00E92537">
            <w:pPr>
              <w:jc w:val="center"/>
            </w:pPr>
            <w:r>
              <w:t>%</w:t>
            </w:r>
          </w:p>
          <w:p w:rsidR="00E92537" w:rsidRPr="00556753" w:rsidRDefault="00E92537" w:rsidP="00E92537">
            <w:pPr>
              <w:jc w:val="center"/>
            </w:pPr>
            <w:r>
              <w:t>ANGGARAN</w:t>
            </w:r>
          </w:p>
        </w:tc>
      </w:tr>
      <w:tr w:rsidR="00E92537" w:rsidRPr="00556753" w:rsidTr="00E92537">
        <w:trPr>
          <w:trHeight w:val="509"/>
          <w:jc w:val="center"/>
        </w:trPr>
        <w:tc>
          <w:tcPr>
            <w:tcW w:w="842" w:type="dxa"/>
            <w:vMerge/>
            <w:hideMark/>
          </w:tcPr>
          <w:p w:rsidR="00E92537" w:rsidRPr="00556753" w:rsidRDefault="00E92537" w:rsidP="00E92537">
            <w:pPr>
              <w:jc w:val="center"/>
            </w:pPr>
          </w:p>
        </w:tc>
        <w:tc>
          <w:tcPr>
            <w:tcW w:w="2643" w:type="dxa"/>
            <w:vMerge/>
            <w:hideMark/>
          </w:tcPr>
          <w:p w:rsidR="00E92537" w:rsidRPr="00556753" w:rsidRDefault="00E92537" w:rsidP="00E92537">
            <w:pPr>
              <w:jc w:val="center"/>
            </w:pPr>
          </w:p>
        </w:tc>
        <w:tc>
          <w:tcPr>
            <w:tcW w:w="2273" w:type="dxa"/>
            <w:vMerge/>
            <w:hideMark/>
          </w:tcPr>
          <w:p w:rsidR="00E92537" w:rsidRPr="00556753" w:rsidRDefault="00E92537" w:rsidP="00E92537">
            <w:pPr>
              <w:jc w:val="center"/>
            </w:pPr>
          </w:p>
        </w:tc>
        <w:tc>
          <w:tcPr>
            <w:tcW w:w="924" w:type="dxa"/>
            <w:vMerge/>
            <w:hideMark/>
          </w:tcPr>
          <w:p w:rsidR="00E92537" w:rsidRPr="00556753" w:rsidRDefault="00E92537" w:rsidP="00E92537">
            <w:pPr>
              <w:jc w:val="center"/>
            </w:pPr>
          </w:p>
        </w:tc>
        <w:tc>
          <w:tcPr>
            <w:tcW w:w="1970" w:type="dxa"/>
            <w:vMerge/>
            <w:hideMark/>
          </w:tcPr>
          <w:p w:rsidR="00E92537" w:rsidRPr="00556753" w:rsidRDefault="00E92537" w:rsidP="00E92537">
            <w:pPr>
              <w:jc w:val="center"/>
            </w:pPr>
          </w:p>
        </w:tc>
        <w:tc>
          <w:tcPr>
            <w:tcW w:w="3714" w:type="dxa"/>
            <w:vMerge/>
            <w:hideMark/>
          </w:tcPr>
          <w:p w:rsidR="00E92537" w:rsidRPr="00556753" w:rsidRDefault="00E92537" w:rsidP="00E92537">
            <w:pPr>
              <w:jc w:val="center"/>
            </w:pPr>
          </w:p>
        </w:tc>
        <w:tc>
          <w:tcPr>
            <w:tcW w:w="1420" w:type="dxa"/>
            <w:vMerge/>
            <w:hideMark/>
          </w:tcPr>
          <w:p w:rsidR="00E92537" w:rsidRPr="00556753" w:rsidRDefault="00E92537" w:rsidP="00E92537">
            <w:pPr>
              <w:jc w:val="center"/>
            </w:pPr>
          </w:p>
        </w:tc>
      </w:tr>
      <w:tr w:rsidR="00E92537" w:rsidRPr="00556753" w:rsidTr="00E92537">
        <w:trPr>
          <w:trHeight w:val="315"/>
          <w:jc w:val="center"/>
        </w:trPr>
        <w:tc>
          <w:tcPr>
            <w:tcW w:w="842" w:type="dxa"/>
            <w:noWrap/>
            <w:hideMark/>
          </w:tcPr>
          <w:p w:rsidR="00E92537" w:rsidRPr="00556753" w:rsidRDefault="00E92537" w:rsidP="00E92537">
            <w:pPr>
              <w:jc w:val="center"/>
            </w:pPr>
            <w:r w:rsidRPr="00556753">
              <w:t> </w:t>
            </w:r>
          </w:p>
        </w:tc>
        <w:tc>
          <w:tcPr>
            <w:tcW w:w="2643" w:type="dxa"/>
            <w:noWrap/>
            <w:hideMark/>
          </w:tcPr>
          <w:p w:rsidR="00E92537" w:rsidRPr="00556753" w:rsidRDefault="00E92537" w:rsidP="00E92537">
            <w:pPr>
              <w:jc w:val="center"/>
            </w:pPr>
            <w:r w:rsidRPr="00556753">
              <w:t> </w:t>
            </w:r>
          </w:p>
        </w:tc>
        <w:tc>
          <w:tcPr>
            <w:tcW w:w="2273" w:type="dxa"/>
            <w:noWrap/>
            <w:hideMark/>
          </w:tcPr>
          <w:p w:rsidR="00E92537" w:rsidRPr="00556753" w:rsidRDefault="00E92537" w:rsidP="00E92537">
            <w:pPr>
              <w:jc w:val="center"/>
            </w:pPr>
            <w:r w:rsidRPr="00556753">
              <w:t> </w:t>
            </w:r>
          </w:p>
        </w:tc>
        <w:tc>
          <w:tcPr>
            <w:tcW w:w="924" w:type="dxa"/>
            <w:noWrap/>
            <w:hideMark/>
          </w:tcPr>
          <w:p w:rsidR="00E92537" w:rsidRPr="00556753" w:rsidRDefault="00E92537" w:rsidP="00E92537">
            <w:pPr>
              <w:jc w:val="center"/>
            </w:pPr>
            <w:r w:rsidRPr="00556753">
              <w:t> </w:t>
            </w:r>
          </w:p>
        </w:tc>
        <w:tc>
          <w:tcPr>
            <w:tcW w:w="1970" w:type="dxa"/>
            <w:noWrap/>
            <w:hideMark/>
          </w:tcPr>
          <w:p w:rsidR="00E92537" w:rsidRPr="00556753" w:rsidRDefault="00E92537" w:rsidP="00E92537">
            <w:pPr>
              <w:jc w:val="center"/>
            </w:pPr>
            <w:r w:rsidRPr="00556753">
              <w:t> </w:t>
            </w:r>
          </w:p>
        </w:tc>
        <w:tc>
          <w:tcPr>
            <w:tcW w:w="3714" w:type="dxa"/>
            <w:noWrap/>
            <w:hideMark/>
          </w:tcPr>
          <w:p w:rsidR="00E92537" w:rsidRPr="00556753" w:rsidRDefault="00E92537" w:rsidP="00E92537">
            <w:pPr>
              <w:jc w:val="center"/>
            </w:pPr>
            <w:r w:rsidRPr="00556753">
              <w:t> </w:t>
            </w:r>
          </w:p>
        </w:tc>
        <w:tc>
          <w:tcPr>
            <w:tcW w:w="1420" w:type="dxa"/>
            <w:noWrap/>
            <w:hideMark/>
          </w:tcPr>
          <w:p w:rsidR="00E92537" w:rsidRPr="00556753" w:rsidRDefault="00E92537" w:rsidP="00E92537">
            <w:pPr>
              <w:jc w:val="center"/>
            </w:pPr>
            <w:r w:rsidRPr="00556753">
              <w:t> </w:t>
            </w:r>
          </w:p>
        </w:tc>
      </w:tr>
      <w:tr w:rsidR="00E92537" w:rsidRPr="00556753" w:rsidTr="00E92537">
        <w:trPr>
          <w:trHeight w:val="315"/>
          <w:jc w:val="center"/>
        </w:trPr>
        <w:tc>
          <w:tcPr>
            <w:tcW w:w="842" w:type="dxa"/>
            <w:noWrap/>
            <w:hideMark/>
          </w:tcPr>
          <w:p w:rsidR="00E92537" w:rsidRPr="00556753" w:rsidRDefault="00E92537" w:rsidP="00E92537">
            <w:pPr>
              <w:jc w:val="center"/>
            </w:pPr>
            <w:r w:rsidRPr="00556753">
              <w:t>1</w:t>
            </w:r>
          </w:p>
        </w:tc>
        <w:tc>
          <w:tcPr>
            <w:tcW w:w="2643" w:type="dxa"/>
            <w:noWrap/>
            <w:hideMark/>
          </w:tcPr>
          <w:p w:rsidR="00E92537" w:rsidRPr="00D770F3" w:rsidRDefault="00E92537" w:rsidP="00E92537">
            <w:pPr>
              <w:jc w:val="center"/>
            </w:pPr>
            <w:r w:rsidRPr="00D770F3">
              <w:t xml:space="preserve">Menurunya laju pertumbuhanpenduduk menjadi  1,1 % </w:t>
            </w:r>
          </w:p>
        </w:tc>
        <w:tc>
          <w:tcPr>
            <w:tcW w:w="2273" w:type="dxa"/>
            <w:noWrap/>
            <w:hideMark/>
          </w:tcPr>
          <w:p w:rsidR="00E92537" w:rsidRPr="00D770F3" w:rsidRDefault="00E92537" w:rsidP="00E92537">
            <w:pPr>
              <w:jc w:val="center"/>
            </w:pPr>
            <w:r w:rsidRPr="00D770F3">
              <w:t>Contraceptive Prevalence Rate (CPR) cara modern</w:t>
            </w:r>
          </w:p>
        </w:tc>
        <w:tc>
          <w:tcPr>
            <w:tcW w:w="924" w:type="dxa"/>
            <w:hideMark/>
          </w:tcPr>
          <w:p w:rsidR="00E92537" w:rsidRPr="00D770F3" w:rsidRDefault="00E92537" w:rsidP="00E92537">
            <w:pPr>
              <w:jc w:val="center"/>
            </w:pPr>
            <w:r w:rsidRPr="00D770F3">
              <w:t>69,52%</w:t>
            </w:r>
          </w:p>
        </w:tc>
        <w:tc>
          <w:tcPr>
            <w:tcW w:w="1970" w:type="dxa"/>
            <w:noWrap/>
            <w:hideMark/>
          </w:tcPr>
          <w:p w:rsidR="00E92537" w:rsidRPr="00D770F3" w:rsidRDefault="00E92537" w:rsidP="00E92537">
            <w:pPr>
              <w:jc w:val="center"/>
            </w:pPr>
            <w:r w:rsidRPr="00D770F3">
              <w:t xml:space="preserve">Pengendalian pendu duk dan keluarga beren cana </w:t>
            </w:r>
          </w:p>
        </w:tc>
        <w:tc>
          <w:tcPr>
            <w:tcW w:w="3714" w:type="dxa"/>
            <w:noWrap/>
            <w:vAlign w:val="center"/>
            <w:hideMark/>
          </w:tcPr>
          <w:p w:rsidR="00E92537" w:rsidRPr="00186091" w:rsidRDefault="00E92537" w:rsidP="00E92537">
            <w:pPr>
              <w:jc w:val="center"/>
              <w:rPr>
                <w:color w:val="FF0000"/>
              </w:rPr>
            </w:pPr>
            <w:r w:rsidRPr="00610BE4">
              <w:rPr>
                <w:rFonts w:ascii="Bookman Old Style" w:hAnsi="Bookman Old Style"/>
                <w:b/>
                <w:bCs/>
                <w:color w:val="000000"/>
                <w:sz w:val="20"/>
                <w:szCs w:val="20"/>
              </w:rPr>
              <w:t>15.900.260.550</w:t>
            </w:r>
          </w:p>
        </w:tc>
        <w:tc>
          <w:tcPr>
            <w:tcW w:w="1420" w:type="dxa"/>
            <w:noWrap/>
            <w:hideMark/>
          </w:tcPr>
          <w:p w:rsidR="00E92537" w:rsidRPr="00556753" w:rsidRDefault="00E92537" w:rsidP="00E92537">
            <w:pPr>
              <w:jc w:val="center"/>
            </w:pPr>
            <w:r w:rsidRPr="00556753">
              <w:t> </w:t>
            </w:r>
          </w:p>
        </w:tc>
      </w:tr>
      <w:tr w:rsidR="00E92537" w:rsidRPr="00556753" w:rsidTr="00E92537">
        <w:trPr>
          <w:trHeight w:val="315"/>
          <w:jc w:val="center"/>
        </w:trPr>
        <w:tc>
          <w:tcPr>
            <w:tcW w:w="842" w:type="dxa"/>
            <w:noWrap/>
            <w:hideMark/>
          </w:tcPr>
          <w:p w:rsidR="00E92537" w:rsidRPr="00556753" w:rsidRDefault="00E92537" w:rsidP="00E92537">
            <w:pPr>
              <w:jc w:val="center"/>
            </w:pPr>
            <w:r w:rsidRPr="00556753">
              <w:t> </w:t>
            </w:r>
          </w:p>
        </w:tc>
        <w:tc>
          <w:tcPr>
            <w:tcW w:w="2643" w:type="dxa"/>
            <w:noWrap/>
            <w:hideMark/>
          </w:tcPr>
          <w:p w:rsidR="00E92537" w:rsidRPr="00D770F3" w:rsidRDefault="00E92537" w:rsidP="00E92537">
            <w:pPr>
              <w:jc w:val="center"/>
            </w:pPr>
            <w:r w:rsidRPr="00D770F3">
              <w:t> </w:t>
            </w:r>
          </w:p>
        </w:tc>
        <w:tc>
          <w:tcPr>
            <w:tcW w:w="2273" w:type="dxa"/>
            <w:noWrap/>
            <w:hideMark/>
          </w:tcPr>
          <w:p w:rsidR="00E92537" w:rsidRPr="00D770F3" w:rsidRDefault="00E92537" w:rsidP="00E92537">
            <w:pPr>
              <w:jc w:val="center"/>
            </w:pPr>
            <w:r w:rsidRPr="00D770F3">
              <w:t> </w:t>
            </w:r>
          </w:p>
        </w:tc>
        <w:tc>
          <w:tcPr>
            <w:tcW w:w="924" w:type="dxa"/>
            <w:noWrap/>
            <w:hideMark/>
          </w:tcPr>
          <w:p w:rsidR="00E92537" w:rsidRPr="00186091" w:rsidRDefault="00E92537" w:rsidP="00E92537">
            <w:pPr>
              <w:jc w:val="center"/>
              <w:rPr>
                <w:color w:val="FF0000"/>
              </w:rPr>
            </w:pPr>
            <w:r w:rsidRPr="00186091">
              <w:rPr>
                <w:color w:val="FF0000"/>
              </w:rPr>
              <w:t> </w:t>
            </w:r>
          </w:p>
        </w:tc>
        <w:tc>
          <w:tcPr>
            <w:tcW w:w="1970" w:type="dxa"/>
            <w:noWrap/>
            <w:hideMark/>
          </w:tcPr>
          <w:p w:rsidR="00E92537" w:rsidRPr="00186091" w:rsidRDefault="00E92537" w:rsidP="00E92537">
            <w:pPr>
              <w:jc w:val="center"/>
              <w:rPr>
                <w:color w:val="FF0000"/>
              </w:rPr>
            </w:pPr>
            <w:r w:rsidRPr="00186091">
              <w:rPr>
                <w:color w:val="FF0000"/>
              </w:rPr>
              <w:t> </w:t>
            </w:r>
          </w:p>
        </w:tc>
        <w:tc>
          <w:tcPr>
            <w:tcW w:w="3714" w:type="dxa"/>
            <w:noWrap/>
            <w:vAlign w:val="center"/>
            <w:hideMark/>
          </w:tcPr>
          <w:p w:rsidR="00E92537" w:rsidRPr="00186091" w:rsidRDefault="00E92537" w:rsidP="00E92537">
            <w:pPr>
              <w:jc w:val="center"/>
              <w:rPr>
                <w:color w:val="FF0000"/>
              </w:rPr>
            </w:pPr>
          </w:p>
        </w:tc>
        <w:tc>
          <w:tcPr>
            <w:tcW w:w="1420" w:type="dxa"/>
            <w:noWrap/>
            <w:hideMark/>
          </w:tcPr>
          <w:p w:rsidR="00E92537" w:rsidRPr="00556753" w:rsidRDefault="00E92537" w:rsidP="00E92537">
            <w:pPr>
              <w:jc w:val="center"/>
            </w:pPr>
            <w:r w:rsidRPr="00556753">
              <w:t> </w:t>
            </w:r>
          </w:p>
        </w:tc>
      </w:tr>
      <w:tr w:rsidR="00E92537" w:rsidRPr="00556753" w:rsidTr="00E92537">
        <w:trPr>
          <w:trHeight w:val="315"/>
          <w:jc w:val="center"/>
        </w:trPr>
        <w:tc>
          <w:tcPr>
            <w:tcW w:w="842" w:type="dxa"/>
            <w:noWrap/>
            <w:hideMark/>
          </w:tcPr>
          <w:p w:rsidR="00E92537" w:rsidRPr="00556753" w:rsidRDefault="00E92537" w:rsidP="00E92537">
            <w:pPr>
              <w:jc w:val="center"/>
            </w:pPr>
            <w:r w:rsidRPr="00556753">
              <w:t>2</w:t>
            </w:r>
          </w:p>
        </w:tc>
        <w:tc>
          <w:tcPr>
            <w:tcW w:w="2643" w:type="dxa"/>
            <w:noWrap/>
            <w:hideMark/>
          </w:tcPr>
          <w:p w:rsidR="00E92537" w:rsidRPr="00D770F3" w:rsidRDefault="00E92537" w:rsidP="00E92537">
            <w:pPr>
              <w:jc w:val="center"/>
            </w:pPr>
            <w:r w:rsidRPr="00D770F3">
              <w:t>Meningkatnya kesertaan ber-KB pasangan usia subur (PUS) Pra-KS dan KS 1 anggota kelompok usaha ekonomiproduktif dari 82 % menjadi82,10 % dan pembinaan keluarga</w:t>
            </w:r>
          </w:p>
        </w:tc>
        <w:tc>
          <w:tcPr>
            <w:tcW w:w="2273" w:type="dxa"/>
            <w:noWrap/>
            <w:hideMark/>
          </w:tcPr>
          <w:p w:rsidR="00E92537" w:rsidRPr="00D770F3" w:rsidRDefault="00E92537" w:rsidP="00E92537">
            <w:pPr>
              <w:jc w:val="center"/>
            </w:pPr>
            <w:r w:rsidRPr="00D770F3">
              <w:t>Presentase Kesertaan Ber KB, Pasangan Usia Subur(PUS), dan Pra-S dan KS-I,Anggota Poktan, BKB, BKR, BKL,UPPKS yang mendapat pembinaan Kesertaan ber-KB</w:t>
            </w:r>
          </w:p>
        </w:tc>
        <w:tc>
          <w:tcPr>
            <w:tcW w:w="924" w:type="dxa"/>
            <w:hideMark/>
          </w:tcPr>
          <w:p w:rsidR="00E92537" w:rsidRPr="00D770F3" w:rsidRDefault="00E92537" w:rsidP="00E92537">
            <w:pPr>
              <w:jc w:val="center"/>
            </w:pPr>
            <w:r w:rsidRPr="00D770F3">
              <w:t>82,10%</w:t>
            </w:r>
          </w:p>
        </w:tc>
        <w:tc>
          <w:tcPr>
            <w:tcW w:w="1970" w:type="dxa"/>
            <w:noWrap/>
            <w:hideMark/>
          </w:tcPr>
          <w:p w:rsidR="00E92537" w:rsidRPr="00D770F3" w:rsidRDefault="00E92537" w:rsidP="00E92537">
            <w:pPr>
              <w:jc w:val="center"/>
            </w:pPr>
            <w:r w:rsidRPr="00D770F3">
              <w:t xml:space="preserve">Keluarga Kecil Yang Berkualitas </w:t>
            </w:r>
          </w:p>
        </w:tc>
        <w:tc>
          <w:tcPr>
            <w:tcW w:w="3714" w:type="dxa"/>
            <w:noWrap/>
            <w:vAlign w:val="center"/>
            <w:hideMark/>
          </w:tcPr>
          <w:p w:rsidR="00E92537" w:rsidRPr="00186091" w:rsidRDefault="00E92537" w:rsidP="00E92537">
            <w:pPr>
              <w:jc w:val="center"/>
              <w:rPr>
                <w:color w:val="FF0000"/>
              </w:rPr>
            </w:pPr>
            <w:r w:rsidRPr="00610BE4">
              <w:rPr>
                <w:rFonts w:ascii="Bookman Old Style" w:hAnsi="Bookman Old Style"/>
                <w:b/>
                <w:bCs/>
                <w:color w:val="000000"/>
                <w:sz w:val="20"/>
                <w:szCs w:val="20"/>
              </w:rPr>
              <w:t>516.351.000</w:t>
            </w:r>
          </w:p>
        </w:tc>
        <w:tc>
          <w:tcPr>
            <w:tcW w:w="1420" w:type="dxa"/>
            <w:noWrap/>
            <w:hideMark/>
          </w:tcPr>
          <w:p w:rsidR="00E92537" w:rsidRPr="00556753" w:rsidRDefault="00E92537" w:rsidP="00E92537">
            <w:pPr>
              <w:jc w:val="center"/>
            </w:pPr>
            <w:r w:rsidRPr="00556753">
              <w:t> </w:t>
            </w:r>
          </w:p>
        </w:tc>
      </w:tr>
    </w:tbl>
    <w:p w:rsidR="00E92537" w:rsidRDefault="00E92537" w:rsidP="00E92537">
      <w:pPr>
        <w:spacing w:after="0" w:line="240" w:lineRule="auto"/>
        <w:jc w:val="center"/>
      </w:pPr>
    </w:p>
    <w:p w:rsidR="00E92537" w:rsidRDefault="00E92537" w:rsidP="00E92537">
      <w:pPr>
        <w:spacing w:after="0" w:line="240" w:lineRule="auto"/>
        <w:rPr>
          <w:noProof/>
          <w:lang w:eastAsia="id-ID"/>
        </w:rPr>
      </w:pPr>
    </w:p>
    <w:p w:rsidR="00E92537" w:rsidRDefault="00E92537" w:rsidP="00E92537">
      <w:pPr>
        <w:spacing w:after="0" w:line="240" w:lineRule="auto"/>
      </w:pPr>
    </w:p>
    <w:p w:rsidR="00E92537" w:rsidRPr="00D0396F" w:rsidRDefault="00590BA8" w:rsidP="00E92537">
      <w:pPr>
        <w:pStyle w:val="ListParagraph"/>
        <w:numPr>
          <w:ilvl w:val="1"/>
          <w:numId w:val="14"/>
        </w:numPr>
        <w:tabs>
          <w:tab w:val="left" w:pos="142"/>
        </w:tabs>
        <w:snapToGrid w:val="0"/>
        <w:spacing w:after="120" w:line="480" w:lineRule="auto"/>
        <w:ind w:left="993" w:hanging="284"/>
        <w:contextualSpacing/>
        <w:jc w:val="both"/>
        <w:rPr>
          <w:rFonts w:ascii="Bookman Old Style" w:hAnsi="Bookman Old Style" w:cs="Tahoma"/>
          <w:b/>
          <w:lang w:val="id-ID"/>
        </w:rPr>
      </w:pPr>
      <w:r>
        <w:rPr>
          <w:rFonts w:ascii="Bookman Old Style" w:hAnsi="Bookman Old Style" w:cs="Tahoma"/>
          <w:b/>
          <w:lang w:val="id-ID"/>
        </w:rPr>
        <w:lastRenderedPageBreak/>
        <w:t>Rencana Kerja dan Anggaran</w:t>
      </w:r>
      <w:bookmarkStart w:id="0" w:name="_GoBack"/>
      <w:bookmarkEnd w:id="0"/>
    </w:p>
    <w:p w:rsidR="00E92537" w:rsidRDefault="00E92537" w:rsidP="00D0396F">
      <w:pPr>
        <w:spacing w:line="480" w:lineRule="auto"/>
        <w:ind w:left="720" w:firstLine="720"/>
        <w:jc w:val="both"/>
        <w:rPr>
          <w:rFonts w:ascii="Bookman Old Style" w:hAnsi="Bookman Old Style"/>
          <w:sz w:val="24"/>
          <w:szCs w:val="24"/>
        </w:rPr>
      </w:pPr>
      <w:r>
        <w:rPr>
          <w:rFonts w:ascii="Bookman Old Style" w:hAnsi="Bookman Old Style"/>
          <w:sz w:val="24"/>
          <w:szCs w:val="24"/>
        </w:rPr>
        <w:t>Rencana Kerja Anggaran yang dialokaskan untuk mencapai perjanjian kinerja yang telah disepakati antra Bupati dan Kepala Dinas Pengendalian Penduduk dan Keluarga Berencana Kabupaten Sukabumu, sebagai berikut :</w:t>
      </w:r>
    </w:p>
    <w:p w:rsidR="00E92537" w:rsidRDefault="00E92537" w:rsidP="00D0396F">
      <w:pPr>
        <w:spacing w:line="480" w:lineRule="auto"/>
        <w:ind w:left="1418"/>
        <w:jc w:val="both"/>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E92537" w:rsidRDefault="00E92537" w:rsidP="00E92537">
      <w:pPr>
        <w:spacing w:line="480" w:lineRule="auto"/>
        <w:ind w:left="1418"/>
        <w:rPr>
          <w:rFonts w:ascii="Bookman Old Style" w:hAnsi="Bookman Old Style"/>
          <w:sz w:val="24"/>
          <w:szCs w:val="24"/>
        </w:rPr>
      </w:pPr>
    </w:p>
    <w:p w:rsidR="00D0396F" w:rsidRDefault="00D0396F" w:rsidP="00E92537">
      <w:pPr>
        <w:spacing w:line="480" w:lineRule="auto"/>
        <w:ind w:left="1418"/>
        <w:rPr>
          <w:rFonts w:ascii="Bookman Old Style" w:hAnsi="Bookman Old Style"/>
          <w:sz w:val="24"/>
          <w:szCs w:val="24"/>
        </w:rPr>
      </w:pPr>
    </w:p>
    <w:p w:rsidR="00E92537" w:rsidRPr="007B0F84" w:rsidRDefault="00E92537" w:rsidP="00E92537">
      <w:pPr>
        <w:jc w:val="center"/>
        <w:rPr>
          <w:rFonts w:ascii="Bookman Old Style" w:hAnsi="Bookman Old Style"/>
          <w:sz w:val="24"/>
          <w:szCs w:val="24"/>
          <w:lang w:val="id-ID"/>
        </w:rPr>
      </w:pPr>
      <w:r w:rsidRPr="008C0E23">
        <w:rPr>
          <w:rFonts w:ascii="Bookman Old Style" w:hAnsi="Bookman Old Style"/>
          <w:sz w:val="24"/>
          <w:szCs w:val="24"/>
        </w:rPr>
        <w:lastRenderedPageBreak/>
        <w:t xml:space="preserve">TABEL </w:t>
      </w:r>
      <w:r w:rsidR="007B0F84">
        <w:rPr>
          <w:rFonts w:ascii="Bookman Old Style" w:hAnsi="Bookman Old Style"/>
          <w:sz w:val="24"/>
          <w:szCs w:val="24"/>
          <w:lang w:val="id-ID"/>
        </w:rPr>
        <w:t>2.3</w:t>
      </w:r>
    </w:p>
    <w:p w:rsidR="00E92537" w:rsidRPr="008C0E23" w:rsidRDefault="00E92537" w:rsidP="00E92537">
      <w:pPr>
        <w:jc w:val="center"/>
        <w:rPr>
          <w:rFonts w:ascii="Bookman Old Style" w:hAnsi="Bookman Old Style"/>
          <w:sz w:val="24"/>
          <w:szCs w:val="24"/>
        </w:rPr>
      </w:pPr>
      <w:r w:rsidRPr="008C0E23">
        <w:rPr>
          <w:rFonts w:ascii="Bookman Old Style" w:hAnsi="Bookman Old Style"/>
          <w:sz w:val="24"/>
          <w:szCs w:val="24"/>
          <w:lang w:val="id-ID"/>
        </w:rPr>
        <w:t>Tabel Misi, Tujuan, Sasaran, Program dan Kegiatan</w:t>
      </w:r>
      <w:r>
        <w:rPr>
          <w:rFonts w:ascii="Bookman Old Style" w:hAnsi="Bookman Old Style"/>
          <w:sz w:val="24"/>
          <w:szCs w:val="24"/>
        </w:rPr>
        <w:t xml:space="preserve"> DPPKB Kabupaten Sukabumi</w:t>
      </w:r>
    </w:p>
    <w:tbl>
      <w:tblPr>
        <w:tblStyle w:val="TableGrid"/>
        <w:tblpPr w:leftFromText="180" w:rightFromText="180" w:vertAnchor="text" w:horzAnchor="page" w:tblpX="3043" w:tblpY="311"/>
        <w:tblW w:w="12441" w:type="dxa"/>
        <w:tblLook w:val="0420" w:firstRow="1" w:lastRow="0" w:firstColumn="0" w:lastColumn="0" w:noHBand="0" w:noVBand="1"/>
      </w:tblPr>
      <w:tblGrid>
        <w:gridCol w:w="1487"/>
        <w:gridCol w:w="1564"/>
        <w:gridCol w:w="1720"/>
        <w:gridCol w:w="960"/>
        <w:gridCol w:w="840"/>
        <w:gridCol w:w="1397"/>
        <w:gridCol w:w="1869"/>
        <w:gridCol w:w="2604"/>
      </w:tblGrid>
      <w:tr w:rsidR="00E92537" w:rsidRPr="00803697" w:rsidTr="00E92537">
        <w:trPr>
          <w:trHeight w:val="540"/>
        </w:trPr>
        <w:tc>
          <w:tcPr>
            <w:tcW w:w="12441" w:type="dxa"/>
            <w:gridSpan w:val="8"/>
            <w:vAlign w:val="center"/>
            <w:hideMark/>
          </w:tcPr>
          <w:p w:rsidR="00E92537" w:rsidRPr="00803697" w:rsidRDefault="00E92537" w:rsidP="00E92537">
            <w:pPr>
              <w:spacing w:after="0" w:line="240" w:lineRule="auto"/>
              <w:rPr>
                <w:rFonts w:ascii="Gill Sans MT" w:eastAsia="Times New Roman" w:hAnsi="Gill Sans MT" w:cs="Calibri"/>
                <w:b/>
                <w:bCs/>
                <w:sz w:val="28"/>
                <w:szCs w:val="28"/>
              </w:rPr>
            </w:pPr>
            <w:r>
              <w:rPr>
                <w:rFonts w:ascii="Gill Sans MT" w:eastAsia="Times New Roman" w:hAnsi="Gill Sans MT" w:cs="Calibri"/>
                <w:b/>
                <w:bCs/>
                <w:sz w:val="28"/>
                <w:szCs w:val="28"/>
              </w:rPr>
              <w:t xml:space="preserve">MISI : </w:t>
            </w:r>
          </w:p>
        </w:tc>
      </w:tr>
      <w:tr w:rsidR="00E92537" w:rsidRPr="00803697" w:rsidTr="00E92537">
        <w:trPr>
          <w:trHeight w:val="480"/>
        </w:trPr>
        <w:tc>
          <w:tcPr>
            <w:tcW w:w="1487" w:type="dxa"/>
            <w:vMerge w:val="restart"/>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Tujuan</w:t>
            </w:r>
          </w:p>
        </w:tc>
        <w:tc>
          <w:tcPr>
            <w:tcW w:w="1564" w:type="dxa"/>
            <w:vMerge w:val="restart"/>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Sasaran</w:t>
            </w:r>
          </w:p>
        </w:tc>
        <w:tc>
          <w:tcPr>
            <w:tcW w:w="1720" w:type="dxa"/>
            <w:vMerge w:val="restart"/>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Indikator Kinerja</w:t>
            </w:r>
          </w:p>
        </w:tc>
        <w:tc>
          <w:tcPr>
            <w:tcW w:w="5066" w:type="dxa"/>
            <w:gridSpan w:val="4"/>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Tahun 2018</w:t>
            </w:r>
          </w:p>
        </w:tc>
        <w:tc>
          <w:tcPr>
            <w:tcW w:w="2604"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Anggaran</w:t>
            </w:r>
          </w:p>
        </w:tc>
      </w:tr>
      <w:tr w:rsidR="00E92537" w:rsidRPr="00803697" w:rsidTr="00E92537">
        <w:trPr>
          <w:trHeight w:val="585"/>
        </w:trPr>
        <w:tc>
          <w:tcPr>
            <w:tcW w:w="1487" w:type="dxa"/>
            <w:vMerge/>
            <w:hideMark/>
          </w:tcPr>
          <w:p w:rsidR="00E92537" w:rsidRPr="00803697" w:rsidRDefault="00E92537" w:rsidP="00E92537">
            <w:pPr>
              <w:spacing w:after="0" w:line="240" w:lineRule="auto"/>
              <w:rPr>
                <w:rFonts w:ascii="Gill Sans MT" w:eastAsia="Times New Roman" w:hAnsi="Gill Sans MT" w:cs="Calibri"/>
                <w:color w:val="000000"/>
                <w:sz w:val="24"/>
                <w:szCs w:val="24"/>
              </w:rPr>
            </w:pPr>
          </w:p>
        </w:tc>
        <w:tc>
          <w:tcPr>
            <w:tcW w:w="1564" w:type="dxa"/>
            <w:vMerge/>
            <w:hideMark/>
          </w:tcPr>
          <w:p w:rsidR="00E92537" w:rsidRPr="00803697" w:rsidRDefault="00E92537" w:rsidP="00E92537">
            <w:pPr>
              <w:spacing w:after="0" w:line="240" w:lineRule="auto"/>
              <w:rPr>
                <w:rFonts w:ascii="Gill Sans MT" w:eastAsia="Times New Roman" w:hAnsi="Gill Sans MT" w:cs="Calibri"/>
                <w:color w:val="000000"/>
                <w:sz w:val="24"/>
                <w:szCs w:val="24"/>
              </w:rPr>
            </w:pPr>
          </w:p>
        </w:tc>
        <w:tc>
          <w:tcPr>
            <w:tcW w:w="1720" w:type="dxa"/>
            <w:vMerge/>
            <w:hideMark/>
          </w:tcPr>
          <w:p w:rsidR="00E92537" w:rsidRPr="00803697" w:rsidRDefault="00E92537" w:rsidP="00E92537">
            <w:pPr>
              <w:spacing w:after="0" w:line="240" w:lineRule="auto"/>
              <w:rPr>
                <w:rFonts w:ascii="Gill Sans MT" w:eastAsia="Times New Roman" w:hAnsi="Gill Sans MT" w:cs="Calibri"/>
                <w:color w:val="000000"/>
                <w:sz w:val="24"/>
                <w:szCs w:val="24"/>
              </w:rPr>
            </w:pPr>
          </w:p>
        </w:tc>
        <w:tc>
          <w:tcPr>
            <w:tcW w:w="960"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Satuan</w:t>
            </w:r>
          </w:p>
        </w:tc>
        <w:tc>
          <w:tcPr>
            <w:tcW w:w="840"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target</w:t>
            </w:r>
          </w:p>
        </w:tc>
        <w:tc>
          <w:tcPr>
            <w:tcW w:w="1397"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Program</w:t>
            </w:r>
          </w:p>
        </w:tc>
        <w:tc>
          <w:tcPr>
            <w:tcW w:w="1869"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Kegiatan</w:t>
            </w:r>
          </w:p>
        </w:tc>
        <w:tc>
          <w:tcPr>
            <w:tcW w:w="2604" w:type="dxa"/>
            <w:hideMark/>
          </w:tcPr>
          <w:p w:rsidR="00E92537" w:rsidRPr="00803697" w:rsidRDefault="00E92537" w:rsidP="00E92537">
            <w:pPr>
              <w:spacing w:after="0" w:line="240" w:lineRule="auto"/>
              <w:jc w:val="center"/>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Rp.</w:t>
            </w:r>
          </w:p>
        </w:tc>
      </w:tr>
      <w:tr w:rsidR="00E92537" w:rsidRPr="00803697" w:rsidTr="00E92537">
        <w:trPr>
          <w:trHeight w:val="36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Mewujudkan keserasian, keselarasan, dan keseimbangan antara kuantitas, kualitas dan persebaran penduduk dengan lingkungan hidup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Mengendalikan jumlah kelahiran</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lang w:val="id-ID"/>
              </w:rPr>
              <w:t>Penduduk tumbuh seimbang</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69.52</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Pengendalian penduduk dan keluarga berencana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Optimalisasi Mekanisme Operasional Lini Lapangan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285.000.000,00</w:t>
            </w:r>
          </w:p>
        </w:tc>
      </w:tr>
      <w:tr w:rsidR="00E92537" w:rsidRPr="00803697" w:rsidTr="00E92537">
        <w:trPr>
          <w:trHeight w:val="27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Pelayanan Peserta KB Baru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100.000.000,00</w:t>
            </w:r>
          </w:p>
        </w:tc>
      </w:tr>
      <w:tr w:rsidR="00E92537" w:rsidRPr="00803697" w:rsidTr="00E92537">
        <w:trPr>
          <w:trHeight w:val="33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Pemaduan Kebijakan Pengendalian Penduduk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100.000.000,00</w:t>
            </w:r>
          </w:p>
        </w:tc>
      </w:tr>
      <w:tr w:rsidR="00E92537" w:rsidRPr="00803697" w:rsidTr="00E92537">
        <w:trPr>
          <w:trHeight w:val="27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Pembinaan Peserta KB Aktif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100.000.000,00</w:t>
            </w:r>
          </w:p>
        </w:tc>
      </w:tr>
      <w:tr w:rsidR="00E92537" w:rsidRPr="00803697" w:rsidTr="00E92537">
        <w:trPr>
          <w:trHeight w:val="39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Pendataan dan Pemutakhiran Data Kelompok Kegiatan (BKB,BKR, BKL, PIKR, UPPKS)</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30.202.000,00</w:t>
            </w:r>
          </w:p>
        </w:tc>
      </w:tr>
      <w:tr w:rsidR="00E92537" w:rsidRPr="00803697" w:rsidTr="00E92537">
        <w:trPr>
          <w:trHeight w:val="48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Pendataan Keluarga dan Pemuktahiran Data Mutasi Data Keluarga dan Individu Anggota Keluarga</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47.042.000,00</w:t>
            </w:r>
          </w:p>
        </w:tc>
      </w:tr>
      <w:tr w:rsidR="00E92537" w:rsidRPr="00803697" w:rsidTr="00E92537">
        <w:trPr>
          <w:trHeight w:val="36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Pengelolaan Database Keluarga dan Penyediaan Layanan Informasi</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560.800.000,00</w:t>
            </w:r>
          </w:p>
        </w:tc>
      </w:tr>
      <w:tr w:rsidR="00E92537" w:rsidRPr="00803697" w:rsidTr="00E92537">
        <w:trPr>
          <w:trHeight w:val="36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Pengendalian dan Penyediaan Data Penyebarluasan Informasi dan Dokumentasi</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109.467.000,00</w:t>
            </w:r>
          </w:p>
        </w:tc>
      </w:tr>
      <w:tr w:rsidR="00E92537" w:rsidRPr="00803697" w:rsidTr="00E92537">
        <w:trPr>
          <w:trHeight w:val="42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Penggarapan Khusus Pelayanan KB MKJP di Kabupaten Sukabumi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107.350.000,00</w:t>
            </w:r>
          </w:p>
        </w:tc>
      </w:tr>
      <w:tr w:rsidR="00E92537" w:rsidRPr="00803697" w:rsidTr="00E92537">
        <w:trPr>
          <w:trHeight w:val="24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Penggarapan KIE Melalui Mobil Unit Pelayanan</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240.609.200,00</w:t>
            </w:r>
          </w:p>
        </w:tc>
      </w:tr>
      <w:tr w:rsidR="00E92537" w:rsidRPr="00803697" w:rsidTr="00E92537">
        <w:trPr>
          <w:trHeight w:val="36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Peningkatan Pembinaan Petugas Kependudukan dan Keluarga Berencana</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46.467.350,00</w:t>
            </w:r>
          </w:p>
        </w:tc>
      </w:tr>
      <w:tr w:rsidR="00E92537" w:rsidRPr="00803697" w:rsidTr="00E92537">
        <w:trPr>
          <w:trHeight w:val="15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Penyelenggaraan Harganas</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172.459.000,00</w:t>
            </w:r>
          </w:p>
        </w:tc>
      </w:tr>
      <w:tr w:rsidR="00E92537" w:rsidRPr="00803697" w:rsidTr="00E92537">
        <w:trPr>
          <w:trHeight w:val="21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Perencanaan dan Pengendalian Penduduk</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59.661.000,00</w:t>
            </w:r>
          </w:p>
        </w:tc>
      </w:tr>
      <w:tr w:rsidR="00E92537" w:rsidRPr="00803697" w:rsidTr="00E92537">
        <w:trPr>
          <w:trHeight w:val="18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Perencanaan dan Pengendalian Program</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123.571.000,00</w:t>
            </w:r>
          </w:p>
        </w:tc>
      </w:tr>
      <w:tr w:rsidR="00E92537" w:rsidRPr="00803697" w:rsidTr="00E92537">
        <w:trPr>
          <w:trHeight w:val="39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Pergerakan dan Bina Lini Lapangan Serta Institusi Masyarakat Pedesaan</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101.200.000,00</w:t>
            </w:r>
          </w:p>
        </w:tc>
      </w:tr>
      <w:tr w:rsidR="00E92537" w:rsidRPr="00803697" w:rsidTr="00E92537">
        <w:trPr>
          <w:trHeight w:val="30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Bantuan Operasional Keluarga Berencana (DAK Non Fisik)</w:t>
            </w:r>
          </w:p>
        </w:tc>
        <w:tc>
          <w:tcPr>
            <w:tcW w:w="2604" w:type="dxa"/>
            <w:noWrap/>
            <w:hideMark/>
          </w:tcPr>
          <w:p w:rsidR="00E92537" w:rsidRDefault="00E92537" w:rsidP="00E92537">
            <w:pPr>
              <w:jc w:val="right"/>
              <w:rPr>
                <w:rFonts w:ascii="Bookman Old Style" w:hAnsi="Bookman Old Style" w:cs="Calibri"/>
                <w:color w:val="000000"/>
                <w:sz w:val="20"/>
                <w:szCs w:val="20"/>
              </w:rPr>
            </w:pPr>
            <w:r>
              <w:rPr>
                <w:rFonts w:ascii="Bookman Old Style" w:hAnsi="Bookman Old Style" w:cs="Calibri"/>
                <w:color w:val="000000"/>
                <w:sz w:val="20"/>
                <w:szCs w:val="20"/>
              </w:rPr>
              <w:t>1.902.650.000,00</w:t>
            </w:r>
          </w:p>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p>
        </w:tc>
      </w:tr>
      <w:tr w:rsidR="00E92537" w:rsidRPr="00803697" w:rsidTr="00E92537">
        <w:trPr>
          <w:trHeight w:val="24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DAK Reguler Keluarga Berencana (DAK Reguler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1.130.689.000,00</w:t>
            </w:r>
          </w:p>
        </w:tc>
      </w:tr>
      <w:tr w:rsidR="00E92537" w:rsidRPr="00803697" w:rsidTr="00E92537">
        <w:trPr>
          <w:trHeight w:val="27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Peningkatan Kapasitas Remaja melalui Saka Kencana</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40.125.000,00</w:t>
            </w:r>
          </w:p>
        </w:tc>
      </w:tr>
      <w:tr w:rsidR="00E92537" w:rsidRPr="00803697" w:rsidTr="00E92537">
        <w:trPr>
          <w:trHeight w:val="12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Penggarapan Khusus (Rapsus)</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18.000.000,00</w:t>
            </w:r>
          </w:p>
        </w:tc>
      </w:tr>
      <w:tr w:rsidR="00E92537" w:rsidRPr="00803697" w:rsidTr="00E92537">
        <w:trPr>
          <w:trHeight w:val="30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Usaha Peningkatan Pendapatan Keluarga Sejahtera (UPPKS)</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3.000.000,00</w:t>
            </w:r>
          </w:p>
        </w:tc>
      </w:tr>
      <w:tr w:rsidR="00E92537" w:rsidRPr="00803697" w:rsidTr="00E92537">
        <w:trPr>
          <w:trHeight w:val="151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564"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720"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960" w:type="dxa"/>
            <w:hideMark/>
          </w:tcPr>
          <w:p w:rsidR="00E92537" w:rsidRPr="00803697" w:rsidRDefault="00E92537" w:rsidP="00E92537">
            <w:pPr>
              <w:spacing w:after="0" w:line="240" w:lineRule="auto"/>
              <w:rPr>
                <w:rFonts w:ascii="Gill Sans MT" w:eastAsia="Times New Roman" w:hAnsi="Gill Sans MT" w:cs="Calibri"/>
                <w:color w:val="000000"/>
                <w:sz w:val="24"/>
                <w:szCs w:val="24"/>
              </w:rPr>
            </w:pPr>
            <w:r w:rsidRPr="00803697">
              <w:rPr>
                <w:rFonts w:ascii="Gill Sans MT" w:eastAsia="Times New Roman" w:hAnsi="Gill Sans MT" w:cs="Calibri"/>
                <w:color w:val="000000"/>
                <w:sz w:val="24"/>
                <w:szCs w:val="24"/>
              </w:rPr>
              <w:t> </w:t>
            </w:r>
          </w:p>
        </w:tc>
        <w:tc>
          <w:tcPr>
            <w:tcW w:w="840" w:type="dxa"/>
            <w:noWrap/>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 </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Analisa Dampak Penduduk</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97.334.000,00</w:t>
            </w:r>
          </w:p>
        </w:tc>
      </w:tr>
      <w:tr w:rsidR="00E92537" w:rsidRPr="00803697" w:rsidTr="00E92537">
        <w:trPr>
          <w:trHeight w:val="1815"/>
        </w:trPr>
        <w:tc>
          <w:tcPr>
            <w:tcW w:w="1487"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1564"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1720"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960"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840"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1397" w:type="dxa"/>
            <w:hideMark/>
          </w:tcPr>
          <w:p w:rsidR="00E92537" w:rsidRPr="00803697" w:rsidRDefault="00E92537" w:rsidP="00E92537">
            <w:pPr>
              <w:spacing w:after="0" w:line="240" w:lineRule="auto"/>
              <w:rPr>
                <w:rFonts w:ascii="Arial" w:eastAsia="Times New Roman" w:hAnsi="Arial" w:cs="Arial"/>
                <w:sz w:val="24"/>
                <w:szCs w:val="24"/>
              </w:rPr>
            </w:pPr>
            <w:r w:rsidRPr="00803697">
              <w:rPr>
                <w:rFonts w:ascii="Arial" w:eastAsia="Times New Roman" w:hAnsi="Arial" w:cs="Arial"/>
                <w:sz w:val="24"/>
                <w:szCs w:val="24"/>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Kerjasama Pendidikan Kependudukan</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116.599.000,00</w:t>
            </w:r>
          </w:p>
        </w:tc>
      </w:tr>
      <w:tr w:rsidR="00E92537" w:rsidRPr="00803697" w:rsidTr="00E92537">
        <w:trPr>
          <w:trHeight w:val="24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Kesehatan Reproduksi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150.000.000,00</w:t>
            </w:r>
          </w:p>
        </w:tc>
      </w:tr>
      <w:tr w:rsidR="00E92537" w:rsidRPr="00803697" w:rsidTr="00E92537">
        <w:trPr>
          <w:trHeight w:val="42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lastRenderedPageBreak/>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Layanan Program Kependudukan, KB dan Pembangunan Keluarga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1.902.650.000,00</w:t>
            </w:r>
          </w:p>
        </w:tc>
      </w:tr>
      <w:tr w:rsidR="00E92537" w:rsidRPr="00803697" w:rsidTr="00E92537">
        <w:trPr>
          <w:trHeight w:val="42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Monitoring dan Evaluasi Sistem Pencatatan dan Pelaporan Hasil Pengendalian Lapangan dan Kontrasepsi</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52.545.000,00</w:t>
            </w:r>
          </w:p>
        </w:tc>
      </w:tr>
      <w:tr w:rsidR="00E92537" w:rsidRPr="00803697" w:rsidTr="00E92537">
        <w:trPr>
          <w:trHeight w:val="3585"/>
        </w:trPr>
        <w:tc>
          <w:tcPr>
            <w:tcW w:w="1487" w:type="dxa"/>
            <w:hideMark/>
          </w:tcPr>
          <w:p w:rsidR="00E92537" w:rsidRPr="00803697" w:rsidRDefault="00E92537" w:rsidP="00E92537">
            <w:pPr>
              <w:spacing w:after="0" w:line="240" w:lineRule="auto"/>
              <w:rPr>
                <w:rFonts w:ascii="Bookman Old Style" w:eastAsia="Times New Roman" w:hAnsi="Bookman Old Style" w:cs="Calibri"/>
                <w:color w:val="000000"/>
                <w:sz w:val="18"/>
                <w:szCs w:val="18"/>
              </w:rPr>
            </w:pPr>
            <w:r w:rsidRPr="00803697">
              <w:rPr>
                <w:rFonts w:ascii="Bookman Old Style" w:eastAsia="Times New Roman" w:hAnsi="Bookman Old Style" w:cs="Calibri"/>
                <w:color w:val="000000"/>
                <w:sz w:val="18"/>
                <w:szCs w:val="18"/>
              </w:rPr>
              <w:lastRenderedPageBreak/>
              <w:t>Meningkatkan kualitas keluarga agar dapat timbul rasa aman, tentram, dan  harapan masa depan yang lebih baik dalam mewujudkan kesejahteraan lahir dan  batin </w:t>
            </w:r>
          </w:p>
        </w:tc>
        <w:tc>
          <w:tcPr>
            <w:tcW w:w="1564" w:type="dxa"/>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xml:space="preserve">Meningkatnya Ketahanan Keluarga Melalui Pembinaan Pemberdayaan Keluarga </w:t>
            </w:r>
          </w:p>
        </w:tc>
        <w:tc>
          <w:tcPr>
            <w:tcW w:w="1720" w:type="dxa"/>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xml:space="preserve">keluarga kecil bahagia dan sejahtra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hideMark/>
          </w:tcPr>
          <w:p w:rsidR="00E92537" w:rsidRPr="00803697" w:rsidRDefault="00E92537" w:rsidP="00E92537">
            <w:pPr>
              <w:spacing w:after="0" w:line="240" w:lineRule="auto"/>
              <w:jc w:val="center"/>
              <w:rPr>
                <w:rFonts w:ascii="Arial Narrow" w:eastAsia="Times New Roman" w:hAnsi="Arial Narrow" w:cs="Calibri"/>
                <w:color w:val="000000"/>
                <w:sz w:val="16"/>
                <w:szCs w:val="16"/>
              </w:rPr>
            </w:pPr>
            <w:r w:rsidRPr="00803697">
              <w:rPr>
                <w:rFonts w:ascii="Arial Narrow" w:eastAsia="Times New Roman" w:hAnsi="Arial Narrow" w:cs="Calibri"/>
                <w:color w:val="000000"/>
                <w:sz w:val="16"/>
                <w:szCs w:val="16"/>
              </w:rPr>
              <w:t>82,15</w:t>
            </w:r>
          </w:p>
        </w:tc>
        <w:tc>
          <w:tcPr>
            <w:tcW w:w="1397"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Program Keluarga Kecil Yang Berkualitas</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Pembentukan Kampung KKB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100.000.000,00</w:t>
            </w:r>
          </w:p>
        </w:tc>
      </w:tr>
      <w:tr w:rsidR="00E92537" w:rsidRPr="00803697" w:rsidTr="00E92537">
        <w:trPr>
          <w:trHeight w:val="15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Pemberdayaan Ekonomi Keluarga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140.000.000,00</w:t>
            </w:r>
          </w:p>
        </w:tc>
      </w:tr>
      <w:tr w:rsidR="00E92537" w:rsidRPr="00803697" w:rsidTr="00E92537">
        <w:trPr>
          <w:trHeight w:val="18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Pengembangan dan Pembinaan Ketahanan Keluarga (DBH Pajak Rokok 2018)</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100.000.000,00</w:t>
            </w:r>
          </w:p>
        </w:tc>
      </w:tr>
      <w:tr w:rsidR="00E92537" w:rsidRPr="00803697" w:rsidTr="00E92537">
        <w:trPr>
          <w:trHeight w:val="915"/>
        </w:trPr>
        <w:tc>
          <w:tcPr>
            <w:tcW w:w="148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564"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72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96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840"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397" w:type="dxa"/>
            <w:noWrap/>
            <w:hideMark/>
          </w:tcPr>
          <w:p w:rsidR="00E92537" w:rsidRPr="00803697" w:rsidRDefault="00E92537" w:rsidP="00E92537">
            <w:pPr>
              <w:spacing w:after="0" w:line="240" w:lineRule="auto"/>
              <w:rPr>
                <w:rFonts w:ascii="Calibri" w:eastAsia="Times New Roman" w:hAnsi="Calibri" w:cs="Calibri"/>
                <w:color w:val="000000"/>
              </w:rPr>
            </w:pPr>
            <w:r w:rsidRPr="00803697">
              <w:rPr>
                <w:rFonts w:ascii="Calibri" w:eastAsia="Times New Roman" w:hAnsi="Calibri" w:cs="Calibri"/>
                <w:color w:val="000000"/>
              </w:rPr>
              <w:t> </w:t>
            </w:r>
          </w:p>
        </w:tc>
        <w:tc>
          <w:tcPr>
            <w:tcW w:w="1869" w:type="dxa"/>
            <w:hideMark/>
          </w:tcPr>
          <w:p w:rsidR="00E92537" w:rsidRPr="00803697" w:rsidRDefault="00E92537" w:rsidP="00E92537">
            <w:pPr>
              <w:spacing w:after="0" w:line="240" w:lineRule="auto"/>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Pusat Informasi dan Konsultasi Remaja</w:t>
            </w:r>
          </w:p>
        </w:tc>
        <w:tc>
          <w:tcPr>
            <w:tcW w:w="2604" w:type="dxa"/>
            <w:noWrap/>
            <w:hideMark/>
          </w:tcPr>
          <w:p w:rsidR="00E92537" w:rsidRPr="00803697" w:rsidRDefault="00E92537" w:rsidP="00E92537">
            <w:pPr>
              <w:spacing w:after="0" w:line="240" w:lineRule="auto"/>
              <w:jc w:val="right"/>
              <w:rPr>
                <w:rFonts w:ascii="Bookman Old Style" w:eastAsia="Times New Roman" w:hAnsi="Bookman Old Style" w:cs="Calibri"/>
                <w:color w:val="000000"/>
                <w:sz w:val="20"/>
                <w:szCs w:val="20"/>
              </w:rPr>
            </w:pPr>
            <w:r w:rsidRPr="00803697">
              <w:rPr>
                <w:rFonts w:ascii="Bookman Old Style" w:eastAsia="Times New Roman" w:hAnsi="Bookman Old Style" w:cs="Calibri"/>
                <w:color w:val="000000"/>
                <w:sz w:val="20"/>
                <w:szCs w:val="20"/>
              </w:rPr>
              <w:t>176.351.000,00</w:t>
            </w:r>
          </w:p>
        </w:tc>
      </w:tr>
    </w:tbl>
    <w:p w:rsidR="00E92537" w:rsidRPr="00C86EFC" w:rsidRDefault="00E92537" w:rsidP="00E92537">
      <w:pPr>
        <w:rPr>
          <w:lang w:val="id-ID"/>
        </w:rPr>
        <w:sectPr w:rsidR="00E92537" w:rsidRPr="00C86EFC" w:rsidSect="00E92537">
          <w:pgSz w:w="16838" w:h="11906" w:orient="landscape"/>
          <w:pgMar w:top="1440" w:right="1440" w:bottom="1440" w:left="1440" w:header="708" w:footer="708" w:gutter="0"/>
          <w:cols w:space="708"/>
          <w:docGrid w:linePitch="360"/>
        </w:sectPr>
      </w:pPr>
    </w:p>
    <w:p w:rsidR="00D42E80" w:rsidRPr="000F26D9" w:rsidRDefault="00D42E80" w:rsidP="00EF3893">
      <w:pPr>
        <w:jc w:val="center"/>
        <w:rPr>
          <w:rFonts w:ascii="Bookman Old Style" w:hAnsi="Bookman Old Style"/>
          <w:sz w:val="28"/>
          <w:szCs w:val="28"/>
        </w:rPr>
      </w:pPr>
      <w:r w:rsidRPr="000F26D9">
        <w:rPr>
          <w:rFonts w:ascii="Bookman Old Style" w:hAnsi="Bookman Old Style"/>
          <w:sz w:val="28"/>
          <w:szCs w:val="28"/>
        </w:rPr>
        <w:lastRenderedPageBreak/>
        <w:t>BAB III</w:t>
      </w:r>
    </w:p>
    <w:p w:rsidR="00D42E80" w:rsidRDefault="00D42E80" w:rsidP="00EF3893">
      <w:pPr>
        <w:jc w:val="center"/>
        <w:rPr>
          <w:rFonts w:ascii="Bookman Old Style" w:hAnsi="Bookman Old Style"/>
          <w:sz w:val="28"/>
          <w:szCs w:val="28"/>
        </w:rPr>
      </w:pPr>
      <w:r w:rsidRPr="000F26D9">
        <w:rPr>
          <w:rFonts w:ascii="Bookman Old Style" w:hAnsi="Bookman Old Style"/>
          <w:sz w:val="28"/>
          <w:szCs w:val="28"/>
        </w:rPr>
        <w:t>AKUNTABILITAS KINERJA</w:t>
      </w:r>
    </w:p>
    <w:p w:rsidR="00D42E80" w:rsidRPr="00521EDB" w:rsidRDefault="00D42E80" w:rsidP="00D42E80">
      <w:pPr>
        <w:jc w:val="center"/>
        <w:rPr>
          <w:rFonts w:ascii="Bookman Old Style" w:hAnsi="Bookman Old Style"/>
          <w:b/>
          <w:sz w:val="28"/>
          <w:szCs w:val="28"/>
        </w:rPr>
      </w:pPr>
    </w:p>
    <w:p w:rsidR="00D42E80" w:rsidRDefault="00D42E80" w:rsidP="00D42E80">
      <w:pPr>
        <w:pStyle w:val="ListParagraph"/>
        <w:numPr>
          <w:ilvl w:val="0"/>
          <w:numId w:val="2"/>
        </w:numPr>
        <w:snapToGrid w:val="0"/>
        <w:spacing w:after="120"/>
        <w:ind w:left="426"/>
        <w:contextualSpacing/>
        <w:jc w:val="both"/>
        <w:rPr>
          <w:rFonts w:ascii="Bookman Old Style" w:hAnsi="Bookman Old Style" w:cs="Tahoma"/>
          <w:b/>
          <w:lang w:val="id-ID"/>
        </w:rPr>
      </w:pPr>
      <w:r w:rsidRPr="00521EDB">
        <w:rPr>
          <w:rFonts w:ascii="Bookman Old Style" w:hAnsi="Bookman Old Style" w:cs="Tahoma"/>
          <w:b/>
        </w:rPr>
        <w:t>Capaian</w:t>
      </w:r>
      <w:r>
        <w:rPr>
          <w:rFonts w:ascii="Bookman Old Style" w:hAnsi="Bookman Old Style" w:cs="Tahoma"/>
          <w:b/>
          <w:lang w:val="id-ID"/>
        </w:rPr>
        <w:t xml:space="preserve"> </w:t>
      </w:r>
      <w:r w:rsidRPr="00521EDB">
        <w:rPr>
          <w:rFonts w:ascii="Bookman Old Style" w:hAnsi="Bookman Old Style" w:cs="Tahoma"/>
          <w:b/>
        </w:rPr>
        <w:t>Kinerja</w:t>
      </w:r>
      <w:r>
        <w:rPr>
          <w:rFonts w:ascii="Bookman Old Style" w:hAnsi="Bookman Old Style" w:cs="Tahoma"/>
          <w:b/>
          <w:lang w:val="id-ID"/>
        </w:rPr>
        <w:t xml:space="preserve"> </w:t>
      </w:r>
      <w:r w:rsidRPr="00521EDB">
        <w:rPr>
          <w:rFonts w:ascii="Bookman Old Style" w:hAnsi="Bookman Old Style" w:cs="Tahoma"/>
          <w:b/>
        </w:rPr>
        <w:t>Organisasi</w:t>
      </w:r>
    </w:p>
    <w:p w:rsidR="00D42E80" w:rsidRDefault="00D42E80" w:rsidP="00D42E80">
      <w:pPr>
        <w:pStyle w:val="ListParagraph"/>
        <w:snapToGrid w:val="0"/>
        <w:spacing w:after="120"/>
        <w:ind w:left="426"/>
        <w:contextualSpacing/>
        <w:jc w:val="both"/>
        <w:rPr>
          <w:rFonts w:ascii="Bookman Old Style" w:hAnsi="Bookman Old Style" w:cs="Tahoma"/>
          <w:b/>
          <w:lang w:val="id-ID"/>
        </w:rPr>
      </w:pPr>
    </w:p>
    <w:p w:rsidR="00D42E80" w:rsidRDefault="00D42E80" w:rsidP="00D0396F">
      <w:pPr>
        <w:spacing w:line="480" w:lineRule="auto"/>
        <w:ind w:left="142" w:right="-45" w:firstLine="709"/>
        <w:jc w:val="both"/>
        <w:textAlignment w:val="baseline"/>
        <w:rPr>
          <w:rFonts w:ascii="Bookman Old Style" w:hAnsi="Bookman Old Style" w:cstheme="minorHAnsi"/>
          <w:color w:val="000000"/>
          <w:sz w:val="24"/>
          <w:szCs w:val="24"/>
        </w:rPr>
      </w:pPr>
      <w:r w:rsidRPr="00027935">
        <w:rPr>
          <w:rFonts w:ascii="Bookman Old Style" w:hAnsi="Bookman Old Style" w:cstheme="minorHAnsi"/>
          <w:color w:val="000000"/>
          <w:sz w:val="24"/>
          <w:szCs w:val="24"/>
        </w:rPr>
        <w:t xml:space="preserve">Laporan akuntabilitas kinerja pemerintah merupakan bentuk akuntabilitas dari pelaksanaan tugas dan fungsi yang dipercayakan kepada setiap instansi pemerintah atas penggunaan anggaran. Hal terpenting yang diperlukan dalam penyusunan laporan kinerja adalah pengukuran kinerja dan evaluasi serta pengungkapan </w:t>
      </w:r>
      <w:r w:rsidRPr="00027935">
        <w:rPr>
          <w:rFonts w:ascii="Bookman Old Style" w:hAnsi="Bookman Old Style" w:cstheme="minorHAnsi"/>
          <w:i/>
          <w:color w:val="000000"/>
          <w:sz w:val="24"/>
          <w:szCs w:val="24"/>
        </w:rPr>
        <w:t xml:space="preserve">(disclosure) </w:t>
      </w:r>
      <w:r w:rsidRPr="00027935">
        <w:rPr>
          <w:rFonts w:ascii="Bookman Old Style" w:hAnsi="Bookman Old Style" w:cstheme="minorHAnsi"/>
          <w:color w:val="000000"/>
          <w:sz w:val="24"/>
          <w:szCs w:val="24"/>
        </w:rPr>
        <w:t xml:space="preserve">secara memadai hasil analisis terhadap pengukuran kinerja (Permenpan No. 53 tahun 2014 tentang Petunjuk Teknis Perjanjian Kinerja, Pelaporan Kinerja dan Tata Cara </w:t>
      </w:r>
      <w:r w:rsidRPr="00027935">
        <w:rPr>
          <w:rFonts w:ascii="Bookman Old Style" w:hAnsi="Bookman Old Style" w:cstheme="minorHAnsi"/>
          <w:i/>
          <w:color w:val="000000"/>
          <w:sz w:val="24"/>
          <w:szCs w:val="24"/>
        </w:rPr>
        <w:t>Review</w:t>
      </w:r>
      <w:r w:rsidRPr="00027935">
        <w:rPr>
          <w:rFonts w:ascii="Bookman Old Style" w:hAnsi="Bookman Old Style" w:cstheme="minorHAnsi"/>
          <w:color w:val="000000"/>
          <w:sz w:val="24"/>
          <w:szCs w:val="24"/>
        </w:rPr>
        <w:t xml:space="preserve"> atas Laporan Kinerja Instansi Pemerintah</w:t>
      </w:r>
      <w:r>
        <w:rPr>
          <w:rFonts w:ascii="Bookman Old Style" w:hAnsi="Bookman Old Style" w:cstheme="minorHAnsi"/>
          <w:color w:val="000000"/>
          <w:sz w:val="24"/>
          <w:szCs w:val="24"/>
        </w:rPr>
        <w:t>.</w:t>
      </w:r>
    </w:p>
    <w:p w:rsidR="00D42E80" w:rsidRPr="00D2482C" w:rsidRDefault="00D42E80" w:rsidP="00D0396F">
      <w:pPr>
        <w:spacing w:line="480" w:lineRule="auto"/>
        <w:ind w:left="142" w:firstLine="709"/>
        <w:jc w:val="both"/>
        <w:rPr>
          <w:rFonts w:ascii="Bookman Old Style" w:hAnsi="Bookman Old Style" w:cstheme="minorHAnsi"/>
          <w:color w:val="000000" w:themeColor="text1"/>
          <w:sz w:val="24"/>
          <w:szCs w:val="24"/>
        </w:rPr>
      </w:pPr>
      <w:r>
        <w:rPr>
          <w:rFonts w:ascii="Bookman Old Style" w:hAnsi="Bookman Old Style" w:cstheme="minorHAnsi"/>
          <w:color w:val="000000" w:themeColor="text1"/>
          <w:sz w:val="24"/>
          <w:szCs w:val="24"/>
        </w:rPr>
        <w:t>D</w:t>
      </w:r>
      <w:r w:rsidRPr="00D2482C">
        <w:rPr>
          <w:rFonts w:ascii="Bookman Old Style" w:hAnsi="Bookman Old Style" w:cstheme="minorHAnsi"/>
          <w:color w:val="000000" w:themeColor="text1"/>
          <w:sz w:val="24"/>
          <w:szCs w:val="24"/>
        </w:rPr>
        <w:t>inas Pengendalian Penduduk dan Keluarga Berencana Kabupaten Sukabumi dalam melaksanakan program, kebijakan dan semua kegiatan mengacu pada rencana strategis Dinas Pengendalian Penduduk dan Keluarga Berencanauntuk melihat tingkat keberhasilan dan kegagalan pelaksanaan program kebijakan dan kegiatan Tahun 201</w:t>
      </w:r>
      <w:r>
        <w:rPr>
          <w:rFonts w:ascii="Bookman Old Style" w:hAnsi="Bookman Old Style" w:cstheme="minorHAnsi"/>
          <w:color w:val="000000" w:themeColor="text1"/>
          <w:sz w:val="24"/>
          <w:szCs w:val="24"/>
        </w:rPr>
        <w:t xml:space="preserve">8diukur dengan menggunakan </w:t>
      </w:r>
      <w:r w:rsidRPr="00D2482C">
        <w:rPr>
          <w:rFonts w:ascii="Bookman Old Style" w:hAnsi="Bookman Old Style" w:cstheme="minorHAnsi"/>
          <w:color w:val="000000" w:themeColor="text1"/>
          <w:sz w:val="24"/>
          <w:szCs w:val="24"/>
        </w:rPr>
        <w:t>pengukuran kinerja sesuai dengan pedoman penyusunan pelaporan akuntabilitas Instansi pemerintah.</w:t>
      </w:r>
    </w:p>
    <w:p w:rsidR="00D42E80" w:rsidRPr="00252C05" w:rsidRDefault="00D42E80" w:rsidP="00D0396F">
      <w:pPr>
        <w:numPr>
          <w:ilvl w:val="0"/>
          <w:numId w:val="32"/>
        </w:numPr>
        <w:spacing w:line="480" w:lineRule="auto"/>
        <w:ind w:left="993" w:hanging="426"/>
        <w:contextualSpacing/>
        <w:jc w:val="both"/>
        <w:rPr>
          <w:rFonts w:ascii="Bookman Old Style" w:hAnsi="Bookman Old Style" w:cstheme="minorHAnsi"/>
          <w:color w:val="000000" w:themeColor="text1"/>
          <w:sz w:val="24"/>
          <w:szCs w:val="24"/>
        </w:rPr>
      </w:pPr>
      <w:r w:rsidRPr="00252C05">
        <w:rPr>
          <w:rFonts w:ascii="Bookman Old Style" w:hAnsi="Bookman Old Style" w:cstheme="minorHAnsi"/>
          <w:color w:val="000000" w:themeColor="text1"/>
          <w:sz w:val="24"/>
          <w:szCs w:val="24"/>
        </w:rPr>
        <w:t>PROGRAM PENGENDALIAN PENDUDUK DAN KELUARGA BERENCANA</w:t>
      </w:r>
    </w:p>
    <w:p w:rsidR="00D42E80" w:rsidRPr="00252C05" w:rsidRDefault="00D42E80" w:rsidP="00D42E80">
      <w:pPr>
        <w:spacing w:after="0" w:line="480" w:lineRule="auto"/>
        <w:ind w:left="1134"/>
        <w:jc w:val="both"/>
        <w:rPr>
          <w:rFonts w:ascii="Bookman Old Style" w:hAnsi="Bookman Old Style" w:cstheme="minorHAnsi"/>
          <w:sz w:val="24"/>
          <w:szCs w:val="24"/>
        </w:rPr>
      </w:pPr>
      <w:r w:rsidRPr="00252C05">
        <w:rPr>
          <w:rFonts w:ascii="Bookman Old Style" w:hAnsi="Bookman Old Style" w:cstheme="minorHAnsi"/>
          <w:sz w:val="24"/>
          <w:szCs w:val="24"/>
        </w:rPr>
        <w:t>Program ini bertujuan untuk :</w:t>
      </w:r>
    </w:p>
    <w:p w:rsidR="00D42E80" w:rsidRPr="00D2482C" w:rsidRDefault="00D42E80" w:rsidP="00D42E80">
      <w:pPr>
        <w:numPr>
          <w:ilvl w:val="0"/>
          <w:numId w:val="33"/>
        </w:numPr>
        <w:spacing w:after="0" w:line="480" w:lineRule="auto"/>
        <w:ind w:left="1418" w:right="-313" w:hanging="284"/>
        <w:jc w:val="both"/>
        <w:rPr>
          <w:rFonts w:ascii="Bookman Old Style" w:hAnsi="Bookman Old Style" w:cstheme="minorHAnsi"/>
          <w:sz w:val="24"/>
          <w:szCs w:val="24"/>
        </w:rPr>
      </w:pPr>
      <w:r w:rsidRPr="00D2482C">
        <w:rPr>
          <w:rFonts w:ascii="Bookman Old Style" w:hAnsi="Bookman Old Style" w:cstheme="minorHAnsi"/>
          <w:sz w:val="24"/>
          <w:szCs w:val="24"/>
        </w:rPr>
        <w:t>Meningkatkan kualitas dan kuantitas pelayanan Keluarga Berencana (KB);</w:t>
      </w:r>
    </w:p>
    <w:p w:rsidR="00D42E80" w:rsidRPr="00D2482C" w:rsidRDefault="00D42E80" w:rsidP="00D42E80">
      <w:pPr>
        <w:numPr>
          <w:ilvl w:val="0"/>
          <w:numId w:val="33"/>
        </w:num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lastRenderedPageBreak/>
        <w:t>Meningkatkan kesertaan KB aktif mandiri/swasta;</w:t>
      </w:r>
    </w:p>
    <w:p w:rsidR="00D42E80" w:rsidRPr="00D2482C" w:rsidRDefault="00D42E80" w:rsidP="00D42E80">
      <w:pPr>
        <w:numPr>
          <w:ilvl w:val="0"/>
          <w:numId w:val="33"/>
        </w:num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t>Memetakan dan mempercepat penggarapan pelayanan KB di daerah khusus;</w:t>
      </w:r>
    </w:p>
    <w:p w:rsidR="00D42E80" w:rsidRPr="00D2482C" w:rsidRDefault="00D42E80" w:rsidP="00D42E80">
      <w:pPr>
        <w:numPr>
          <w:ilvl w:val="0"/>
          <w:numId w:val="33"/>
        </w:num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t>Mengembangkan pola dan optimalisasi kemitraan;</w:t>
      </w:r>
    </w:p>
    <w:p w:rsidR="00D42E80" w:rsidRPr="00D2482C" w:rsidRDefault="00D42E80" w:rsidP="00D42E80">
      <w:pPr>
        <w:numPr>
          <w:ilvl w:val="0"/>
          <w:numId w:val="33"/>
        </w:num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t xml:space="preserve">Meningkatkan kesehatan reproduksi yang berkualitas; </w:t>
      </w:r>
    </w:p>
    <w:p w:rsidR="00D42E80" w:rsidRPr="00D2482C" w:rsidRDefault="00D42E80" w:rsidP="00D42E80">
      <w:pPr>
        <w:numPr>
          <w:ilvl w:val="0"/>
          <w:numId w:val="33"/>
        </w:num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t>Mengendalikan angka kelahiran;</w:t>
      </w:r>
    </w:p>
    <w:p w:rsidR="00D42E80" w:rsidRPr="00252C05" w:rsidRDefault="00D42E80" w:rsidP="00D42E80">
      <w:pPr>
        <w:numPr>
          <w:ilvl w:val="0"/>
          <w:numId w:val="33"/>
        </w:numPr>
        <w:spacing w:after="120" w:line="480" w:lineRule="auto"/>
        <w:ind w:left="1418" w:hanging="284"/>
        <w:jc w:val="both"/>
        <w:rPr>
          <w:rFonts w:ascii="Bookman Old Style" w:hAnsi="Bookman Old Style" w:cstheme="minorHAnsi"/>
          <w:sz w:val="24"/>
          <w:szCs w:val="24"/>
        </w:rPr>
      </w:pPr>
      <w:r w:rsidRPr="00252C05">
        <w:rPr>
          <w:rFonts w:ascii="Bookman Old Style" w:hAnsi="Bookman Old Style" w:cstheme="minorHAnsi"/>
          <w:sz w:val="24"/>
          <w:szCs w:val="24"/>
        </w:rPr>
        <w:t>Melakukan validasi terhadap data keluarga yang belum akurat.</w:t>
      </w:r>
    </w:p>
    <w:p w:rsidR="00D42E80" w:rsidRPr="00252C05" w:rsidRDefault="00D42E80" w:rsidP="00D42E80">
      <w:pPr>
        <w:spacing w:after="0" w:line="480" w:lineRule="auto"/>
        <w:ind w:left="1134"/>
        <w:jc w:val="both"/>
        <w:rPr>
          <w:rFonts w:ascii="Bookman Old Style" w:hAnsi="Bookman Old Style" w:cstheme="minorHAnsi"/>
          <w:sz w:val="24"/>
          <w:szCs w:val="24"/>
        </w:rPr>
      </w:pPr>
      <w:r w:rsidRPr="00252C05">
        <w:rPr>
          <w:rFonts w:ascii="Bookman Old Style" w:hAnsi="Bookman Old Style" w:cstheme="minorHAnsi"/>
          <w:sz w:val="24"/>
          <w:szCs w:val="24"/>
        </w:rPr>
        <w:t>Sasaran program adalah :</w:t>
      </w:r>
    </w:p>
    <w:p w:rsidR="00D42E80" w:rsidRPr="00D2482C" w:rsidRDefault="00D42E80" w:rsidP="00D42E80">
      <w:pPr>
        <w:spacing w:after="0" w:line="480" w:lineRule="auto"/>
        <w:ind w:left="1418" w:hanging="284"/>
        <w:jc w:val="both"/>
        <w:rPr>
          <w:rFonts w:ascii="Bookman Old Style" w:hAnsi="Bookman Old Style" w:cstheme="minorHAnsi"/>
          <w:sz w:val="24"/>
          <w:szCs w:val="24"/>
        </w:rPr>
      </w:pPr>
      <w:r w:rsidRPr="00D2482C">
        <w:rPr>
          <w:rFonts w:ascii="Bookman Old Style" w:hAnsi="Bookman Old Style" w:cstheme="minorHAnsi"/>
          <w:sz w:val="24"/>
          <w:szCs w:val="24"/>
        </w:rPr>
        <w:t>-</w:t>
      </w:r>
      <w:r w:rsidRPr="00D2482C">
        <w:rPr>
          <w:rFonts w:ascii="Bookman Old Style" w:hAnsi="Bookman Old Style" w:cstheme="minorHAnsi"/>
          <w:sz w:val="24"/>
          <w:szCs w:val="24"/>
        </w:rPr>
        <w:tab/>
        <w:t>Meningkatnya jumlah peserta program KB aktif per jumlah Pasangan Usia Subur (PUS);</w:t>
      </w:r>
    </w:p>
    <w:p w:rsidR="00D42E80" w:rsidRDefault="00D42E80" w:rsidP="00D42E80">
      <w:pPr>
        <w:spacing w:line="480" w:lineRule="auto"/>
        <w:ind w:left="425" w:right="-45" w:firstLine="567"/>
        <w:jc w:val="both"/>
        <w:textAlignment w:val="baseline"/>
        <w:rPr>
          <w:rFonts w:ascii="Bookman Old Style" w:hAnsi="Bookman Old Style" w:cstheme="minorHAnsi"/>
          <w:sz w:val="24"/>
          <w:szCs w:val="24"/>
        </w:rPr>
      </w:pPr>
      <w:r w:rsidRPr="00D2482C">
        <w:rPr>
          <w:rFonts w:ascii="Bookman Old Style" w:hAnsi="Bookman Old Style" w:cstheme="minorHAnsi"/>
          <w:sz w:val="24"/>
          <w:szCs w:val="24"/>
        </w:rPr>
        <w:t>-</w:t>
      </w:r>
      <w:r w:rsidRPr="00D2482C">
        <w:rPr>
          <w:rFonts w:ascii="Bookman Old Style" w:hAnsi="Bookman Old Style" w:cstheme="minorHAnsi"/>
          <w:sz w:val="24"/>
          <w:szCs w:val="24"/>
        </w:rPr>
        <w:tab/>
        <w:t>Menurunnya angka kelahiran.</w:t>
      </w:r>
    </w:p>
    <w:p w:rsidR="00D42E80" w:rsidRPr="00252C05" w:rsidRDefault="00D42E80" w:rsidP="00D0396F">
      <w:pPr>
        <w:numPr>
          <w:ilvl w:val="0"/>
          <w:numId w:val="32"/>
        </w:numPr>
        <w:spacing w:line="480" w:lineRule="auto"/>
        <w:ind w:left="993" w:hanging="426"/>
        <w:contextualSpacing/>
        <w:jc w:val="both"/>
        <w:rPr>
          <w:rFonts w:ascii="Bookman Old Style" w:hAnsi="Bookman Old Style" w:cstheme="minorHAnsi"/>
          <w:color w:val="000000" w:themeColor="text1"/>
          <w:sz w:val="24"/>
          <w:szCs w:val="24"/>
        </w:rPr>
      </w:pPr>
      <w:r w:rsidRPr="00252C05">
        <w:rPr>
          <w:rFonts w:ascii="Bookman Old Style" w:hAnsi="Bookman Old Style"/>
          <w:color w:val="000000" w:themeColor="text1"/>
          <w:sz w:val="24"/>
          <w:szCs w:val="24"/>
        </w:rPr>
        <w:t>PROGRAM KELUARGA KECIL BERKUALITAS</w:t>
      </w:r>
    </w:p>
    <w:p w:rsidR="00D42E80" w:rsidRDefault="00D42E80" w:rsidP="00D42E80">
      <w:pPr>
        <w:pStyle w:val="ListParagraph"/>
        <w:tabs>
          <w:tab w:val="left" w:pos="426"/>
        </w:tabs>
        <w:spacing w:line="480" w:lineRule="auto"/>
        <w:ind w:left="993"/>
        <w:jc w:val="both"/>
        <w:rPr>
          <w:rFonts w:ascii="Bookman Old Style" w:eastAsiaTheme="minorEastAsia" w:hAnsi="Bookman Old Style" w:cstheme="minorBidi"/>
          <w:b/>
          <w:i/>
          <w:color w:val="000000" w:themeColor="text1"/>
          <w:lang w:val="id-ID"/>
        </w:rPr>
      </w:pPr>
      <w:r w:rsidRPr="00D2482C">
        <w:rPr>
          <w:rFonts w:ascii="Bookman Old Style" w:eastAsiaTheme="minorEastAsia" w:hAnsi="Bookman Old Style" w:cstheme="minorBidi"/>
          <w:color w:val="000000" w:themeColor="text1"/>
        </w:rPr>
        <w:t>Tujuan program yaitu :</w:t>
      </w:r>
    </w:p>
    <w:p w:rsidR="00D42E80" w:rsidRPr="00640483" w:rsidRDefault="00D42E80" w:rsidP="00D42E80">
      <w:pPr>
        <w:pStyle w:val="ListParagraph"/>
        <w:numPr>
          <w:ilvl w:val="0"/>
          <w:numId w:val="35"/>
        </w:numPr>
        <w:tabs>
          <w:tab w:val="left" w:pos="426"/>
        </w:tabs>
        <w:spacing w:line="480" w:lineRule="auto"/>
        <w:ind w:left="1418" w:hanging="425"/>
        <w:jc w:val="both"/>
        <w:rPr>
          <w:rFonts w:ascii="Bookman Old Style" w:eastAsiaTheme="minorEastAsia" w:hAnsi="Bookman Old Style" w:cstheme="minorBidi"/>
          <w:color w:val="000000" w:themeColor="text1"/>
        </w:rPr>
      </w:pPr>
      <w:r w:rsidRPr="00640483">
        <w:rPr>
          <w:rFonts w:ascii="Bookman Old Style" w:eastAsiaTheme="minorEastAsia" w:hAnsi="Bookman Old Style" w:cstheme="minorBidi"/>
          <w:color w:val="000000" w:themeColor="text1"/>
        </w:rPr>
        <w:t>Meningkatkan ketahanan keluarga melalui pembinaan kelompok-</w:t>
      </w:r>
      <w:r w:rsidRPr="00640483">
        <w:rPr>
          <w:rFonts w:ascii="Bookman Old Style" w:eastAsiaTheme="minorEastAsia" w:hAnsi="Bookman Old Style" w:cstheme="minorBidi"/>
          <w:color w:val="000000" w:themeColor="text1"/>
          <w:lang w:val="id-ID"/>
        </w:rPr>
        <w:t>k</w:t>
      </w:r>
      <w:r w:rsidRPr="00640483">
        <w:rPr>
          <w:rFonts w:ascii="Bookman Old Style" w:eastAsiaTheme="minorEastAsia" w:hAnsi="Bookman Old Style" w:cstheme="minorBidi"/>
          <w:color w:val="000000" w:themeColor="text1"/>
        </w:rPr>
        <w:t>elompok pemberdayaan keluarga;</w:t>
      </w:r>
    </w:p>
    <w:p w:rsidR="00D42E80" w:rsidRPr="00640483" w:rsidRDefault="00D42E80" w:rsidP="00D42E80">
      <w:pPr>
        <w:pStyle w:val="ListParagraph"/>
        <w:numPr>
          <w:ilvl w:val="0"/>
          <w:numId w:val="35"/>
        </w:numPr>
        <w:tabs>
          <w:tab w:val="left" w:pos="426"/>
        </w:tabs>
        <w:spacing w:line="480" w:lineRule="auto"/>
        <w:ind w:left="1418" w:hanging="425"/>
        <w:jc w:val="both"/>
        <w:rPr>
          <w:rFonts w:ascii="Bookman Old Style" w:eastAsiaTheme="minorEastAsia" w:hAnsi="Bookman Old Style" w:cstheme="minorBidi"/>
          <w:color w:val="000000" w:themeColor="text1"/>
        </w:rPr>
      </w:pPr>
      <w:r w:rsidRPr="00640483">
        <w:rPr>
          <w:rFonts w:ascii="Bookman Old Style" w:eastAsiaTheme="minorEastAsia" w:hAnsi="Bookman Old Style" w:cstheme="minorBidi"/>
          <w:color w:val="000000" w:themeColor="text1"/>
        </w:rPr>
        <w:t>Mengembangkan model-model Keterpaduan Program dan Pemberdayaan Keluarga;</w:t>
      </w:r>
    </w:p>
    <w:p w:rsidR="00D42E80" w:rsidRPr="00640483" w:rsidRDefault="00D42E80" w:rsidP="00D42E80">
      <w:pPr>
        <w:pStyle w:val="ListParagraph"/>
        <w:numPr>
          <w:ilvl w:val="0"/>
          <w:numId w:val="35"/>
        </w:numPr>
        <w:tabs>
          <w:tab w:val="left" w:pos="426"/>
        </w:tabs>
        <w:spacing w:line="480" w:lineRule="auto"/>
        <w:ind w:left="1418" w:hanging="425"/>
        <w:jc w:val="both"/>
        <w:rPr>
          <w:rFonts w:ascii="Bookman Old Style" w:eastAsiaTheme="minorEastAsia" w:hAnsi="Bookman Old Style" w:cstheme="minorBidi"/>
          <w:color w:val="000000" w:themeColor="text1"/>
        </w:rPr>
      </w:pPr>
      <w:r w:rsidRPr="00640483">
        <w:rPr>
          <w:rFonts w:ascii="Bookman Old Style" w:eastAsiaTheme="minorEastAsia" w:hAnsi="Bookman Old Style" w:cstheme="minorBidi"/>
          <w:color w:val="000000" w:themeColor="text1"/>
        </w:rPr>
        <w:t>Mengembangkan program pemberdayaan ekonomi keluarga.</w:t>
      </w:r>
    </w:p>
    <w:p w:rsidR="00D42E80" w:rsidRPr="00640483" w:rsidRDefault="00D42E80" w:rsidP="00D42E80">
      <w:pPr>
        <w:pStyle w:val="ListParagraph"/>
        <w:numPr>
          <w:ilvl w:val="0"/>
          <w:numId w:val="35"/>
        </w:numPr>
        <w:tabs>
          <w:tab w:val="left" w:pos="426"/>
        </w:tabs>
        <w:spacing w:line="480" w:lineRule="auto"/>
        <w:ind w:left="1418" w:hanging="425"/>
        <w:jc w:val="both"/>
        <w:rPr>
          <w:rFonts w:ascii="Bookman Old Style" w:eastAsiaTheme="minorEastAsia" w:hAnsi="Bookman Old Style" w:cstheme="minorBidi"/>
          <w:color w:val="000000" w:themeColor="text1"/>
        </w:rPr>
      </w:pPr>
      <w:r w:rsidRPr="00640483">
        <w:rPr>
          <w:rFonts w:ascii="Bookman Old Style" w:eastAsiaTheme="minorEastAsia" w:hAnsi="Bookman Old Style" w:cstheme="minorBidi"/>
          <w:color w:val="000000" w:themeColor="text1"/>
        </w:rPr>
        <w:t>Mengembangkan model kampung KKB sebagai upaya pelestarian dan kemandirian peserta KB</w:t>
      </w:r>
    </w:p>
    <w:p w:rsidR="00D42E80" w:rsidRPr="00640483" w:rsidRDefault="00D42E80" w:rsidP="00D42E80">
      <w:pPr>
        <w:pStyle w:val="ListParagraph"/>
        <w:numPr>
          <w:ilvl w:val="0"/>
          <w:numId w:val="35"/>
        </w:numPr>
        <w:tabs>
          <w:tab w:val="left" w:pos="426"/>
        </w:tabs>
        <w:spacing w:line="480" w:lineRule="auto"/>
        <w:ind w:left="1418" w:hanging="425"/>
        <w:jc w:val="both"/>
        <w:rPr>
          <w:rFonts w:ascii="Bookman Old Style" w:eastAsiaTheme="minorEastAsia" w:hAnsi="Bookman Old Style" w:cstheme="minorBidi"/>
          <w:color w:val="000000" w:themeColor="text1"/>
        </w:rPr>
      </w:pPr>
      <w:r w:rsidRPr="00640483">
        <w:rPr>
          <w:rFonts w:ascii="Bookman Old Style" w:eastAsiaTheme="minorEastAsia" w:hAnsi="Bookman Old Style" w:cstheme="minorBidi"/>
          <w:color w:val="000000" w:themeColor="text1"/>
        </w:rPr>
        <w:t>Meningkatkan kualitas remaja, mencegah dari bahaya penyakit HIV-AIDs dan penggunaan obat-obat terlarang (narkoba)</w:t>
      </w:r>
    </w:p>
    <w:p w:rsidR="00D42E80" w:rsidRDefault="00D42E80" w:rsidP="00D42E80">
      <w:pPr>
        <w:pStyle w:val="ListParagraph"/>
        <w:tabs>
          <w:tab w:val="left" w:pos="426"/>
        </w:tabs>
        <w:spacing w:line="480" w:lineRule="auto"/>
        <w:ind w:left="993"/>
        <w:jc w:val="both"/>
        <w:rPr>
          <w:rFonts w:ascii="Bookman Old Style" w:eastAsiaTheme="minorEastAsia" w:hAnsi="Bookman Old Style" w:cstheme="minorBidi"/>
          <w:color w:val="000000" w:themeColor="text1"/>
          <w:lang w:val="id-ID"/>
        </w:rPr>
      </w:pPr>
      <w:r w:rsidRPr="00640483">
        <w:rPr>
          <w:rFonts w:ascii="Bookman Old Style" w:eastAsiaTheme="minorEastAsia" w:hAnsi="Bookman Old Style" w:cstheme="minorBidi"/>
          <w:color w:val="000000" w:themeColor="text1"/>
        </w:rPr>
        <w:t>Sasaran program adalah menurunnya Keluarga Miskin Pra-Sejahtera dan Keluarga Sejahtera I (KS I) Alasan Ekonomi (Alek).</w:t>
      </w:r>
    </w:p>
    <w:p w:rsidR="00D42E80" w:rsidRPr="00D52318" w:rsidRDefault="00D42E80" w:rsidP="00D42E80">
      <w:pPr>
        <w:pStyle w:val="ListParagraph"/>
        <w:tabs>
          <w:tab w:val="left" w:pos="426"/>
        </w:tabs>
        <w:spacing w:line="480" w:lineRule="auto"/>
        <w:ind w:left="993"/>
        <w:jc w:val="both"/>
        <w:rPr>
          <w:rFonts w:ascii="Bookman Old Style" w:eastAsiaTheme="minorEastAsia" w:hAnsi="Bookman Old Style" w:cstheme="minorBidi"/>
          <w:color w:val="000000" w:themeColor="text1"/>
          <w:lang w:val="id-ID"/>
        </w:rPr>
      </w:pPr>
    </w:p>
    <w:p w:rsidR="00D42E80" w:rsidRPr="00D52318" w:rsidRDefault="00C111F2" w:rsidP="00C111F2">
      <w:pPr>
        <w:pStyle w:val="ListParagraph"/>
        <w:numPr>
          <w:ilvl w:val="1"/>
          <w:numId w:val="36"/>
        </w:numPr>
        <w:tabs>
          <w:tab w:val="clear" w:pos="1440"/>
          <w:tab w:val="left" w:pos="426"/>
          <w:tab w:val="num" w:pos="1418"/>
        </w:tabs>
        <w:spacing w:line="480" w:lineRule="auto"/>
        <w:ind w:left="567" w:hanging="425"/>
        <w:jc w:val="both"/>
        <w:rPr>
          <w:rFonts w:ascii="Bookman Old Style" w:eastAsiaTheme="minorEastAsia" w:hAnsi="Bookman Old Style"/>
          <w:b/>
          <w:color w:val="000000" w:themeColor="text1"/>
        </w:rPr>
      </w:pPr>
      <w:r>
        <w:rPr>
          <w:rFonts w:ascii="Bookman Old Style" w:eastAsiaTheme="minorEastAsia" w:hAnsi="Bookman Old Style"/>
          <w:b/>
          <w:color w:val="000000" w:themeColor="text1"/>
          <w:lang w:val="id-ID"/>
        </w:rPr>
        <w:t xml:space="preserve"> </w:t>
      </w:r>
      <w:r w:rsidR="00D42E80" w:rsidRPr="00D52318">
        <w:rPr>
          <w:rFonts w:ascii="Bookman Old Style" w:eastAsiaTheme="minorEastAsia" w:hAnsi="Bookman Old Style"/>
          <w:b/>
          <w:color w:val="000000" w:themeColor="text1"/>
          <w:lang w:val="id-ID"/>
        </w:rPr>
        <w:t>Perbandingan</w:t>
      </w:r>
      <w:r w:rsidR="00D42E80" w:rsidRPr="00D52318">
        <w:rPr>
          <w:rFonts w:ascii="Bookman Old Style" w:eastAsiaTheme="minorEastAsia" w:hAnsi="Bookman Old Style"/>
          <w:b/>
          <w:color w:val="000000" w:themeColor="text1"/>
        </w:rPr>
        <w:t xml:space="preserve"> antara target dan realisasi kinerja tahun ini</w:t>
      </w:r>
    </w:p>
    <w:p w:rsidR="00D42E80" w:rsidRDefault="00D42E80" w:rsidP="00EF3893">
      <w:pPr>
        <w:spacing w:before="120" w:after="120" w:line="480" w:lineRule="auto"/>
        <w:ind w:left="142" w:firstLine="709"/>
        <w:jc w:val="both"/>
        <w:rPr>
          <w:rFonts w:ascii="Bookman Old Style" w:hAnsi="Bookman Old Style" w:cs="Tahoma"/>
          <w:sz w:val="24"/>
          <w:szCs w:val="24"/>
          <w:lang w:eastAsia="id-ID"/>
        </w:rPr>
      </w:pPr>
      <w:r w:rsidRPr="00C424E9">
        <w:rPr>
          <w:rFonts w:ascii="Bookman Old Style" w:hAnsi="Bookman Old Style" w:cstheme="minorHAnsi"/>
          <w:sz w:val="24"/>
          <w:szCs w:val="24"/>
        </w:rPr>
        <w:t xml:space="preserve">Berdasarkan sasaran program, </w:t>
      </w:r>
      <w:r w:rsidRPr="00C424E9">
        <w:rPr>
          <w:rFonts w:ascii="Bookman Old Style" w:eastAsia="Times New Roman" w:hAnsi="Bookman Old Style" w:cstheme="minorHAnsi"/>
          <w:sz w:val="24"/>
          <w:szCs w:val="24"/>
        </w:rPr>
        <w:t xml:space="preserve">Indikator kinerja yang telah ditetapkan pada revisi RPJMD 2016-2021, yaitu penggunaaan </w:t>
      </w:r>
      <w:r w:rsidRPr="00C424E9">
        <w:rPr>
          <w:rFonts w:ascii="Bookman Old Style" w:eastAsia="Times New Roman" w:hAnsi="Bookman Old Style" w:cstheme="minorHAnsi"/>
          <w:b/>
          <w:i/>
          <w:sz w:val="24"/>
          <w:szCs w:val="24"/>
        </w:rPr>
        <w:t>Contraceptive Prevalence Rate</w:t>
      </w:r>
      <w:r w:rsidRPr="00C424E9">
        <w:rPr>
          <w:rFonts w:ascii="Bookman Old Style" w:eastAsia="Times New Roman" w:hAnsi="Bookman Old Style" w:cstheme="minorHAnsi"/>
          <w:sz w:val="24"/>
          <w:szCs w:val="24"/>
        </w:rPr>
        <w:t xml:space="preserve"> (CPR) cara modern dan </w:t>
      </w:r>
      <w:r w:rsidRPr="00C424E9">
        <w:rPr>
          <w:rFonts w:ascii="Bookman Old Style" w:hAnsi="Bookman Old Style" w:cs="Tahoma"/>
          <w:sz w:val="24"/>
          <w:szCs w:val="24"/>
          <w:lang w:eastAsia="id-ID"/>
        </w:rPr>
        <w:t>Meningkatnya kesertaan ber-KB pasangan usia subur (PUS) Pra-KS dan KS 1 anggota kelompok usaha ekonomi produktif dari 82.00 % menjadi</w:t>
      </w:r>
      <w:r>
        <w:rPr>
          <w:rFonts w:ascii="Bookman Old Style" w:hAnsi="Bookman Old Style" w:cs="Tahoma"/>
          <w:sz w:val="24"/>
          <w:szCs w:val="24"/>
          <w:lang w:eastAsia="id-ID"/>
        </w:rPr>
        <w:t xml:space="preserve"> 83.00 % dan pembinaan keluarga. Berikut capaian kinerja pada tahun 2018</w:t>
      </w:r>
    </w:p>
    <w:p w:rsidR="00D42E80" w:rsidRDefault="00D42E80" w:rsidP="00EF3893">
      <w:pPr>
        <w:spacing w:before="120" w:after="120" w:line="480" w:lineRule="auto"/>
        <w:jc w:val="both"/>
        <w:rPr>
          <w:rFonts w:ascii="Bookman Old Style" w:hAnsi="Bookman Old Style" w:cs="Tahoma"/>
          <w:sz w:val="24"/>
          <w:szCs w:val="24"/>
          <w:lang w:eastAsia="id-ID"/>
        </w:rPr>
      </w:pPr>
    </w:p>
    <w:p w:rsidR="007B0F84" w:rsidRPr="007B0F84" w:rsidRDefault="007B0F84" w:rsidP="007B0F84">
      <w:pPr>
        <w:spacing w:before="120" w:after="0" w:line="240" w:lineRule="auto"/>
        <w:ind w:left="3753"/>
        <w:rPr>
          <w:rFonts w:ascii="Bookman Old Style" w:hAnsi="Bookman Old Style" w:cs="Tahoma"/>
          <w:sz w:val="24"/>
          <w:szCs w:val="24"/>
          <w:lang w:val="id-ID" w:eastAsia="id-ID"/>
        </w:rPr>
      </w:pPr>
      <w:r>
        <w:rPr>
          <w:rFonts w:ascii="Bookman Old Style" w:hAnsi="Bookman Old Style" w:cs="Tahoma"/>
          <w:sz w:val="24"/>
          <w:szCs w:val="24"/>
          <w:lang w:val="id-ID" w:eastAsia="id-ID"/>
        </w:rPr>
        <w:t xml:space="preserve"> </w:t>
      </w:r>
      <w:r w:rsidR="00D42E80" w:rsidRPr="00D52318">
        <w:rPr>
          <w:rFonts w:ascii="Bookman Old Style" w:hAnsi="Bookman Old Style" w:cs="Tahoma"/>
          <w:sz w:val="24"/>
          <w:szCs w:val="24"/>
          <w:lang w:eastAsia="id-ID"/>
        </w:rPr>
        <w:t>Tabel</w:t>
      </w:r>
      <w:r>
        <w:rPr>
          <w:rFonts w:ascii="Bookman Old Style" w:hAnsi="Bookman Old Style" w:cs="Tahoma"/>
          <w:sz w:val="24"/>
          <w:szCs w:val="24"/>
          <w:lang w:val="id-ID" w:eastAsia="id-ID"/>
        </w:rPr>
        <w:t xml:space="preserve"> 3.1</w:t>
      </w:r>
    </w:p>
    <w:p w:rsidR="00D42E80" w:rsidRDefault="00D42E80" w:rsidP="007B0F84">
      <w:pPr>
        <w:spacing w:before="120" w:after="0" w:line="240" w:lineRule="auto"/>
        <w:ind w:left="1593" w:firstLine="567"/>
        <w:rPr>
          <w:rFonts w:ascii="Bookman Old Style" w:hAnsi="Bookman Old Style" w:cs="Tahoma"/>
          <w:sz w:val="24"/>
          <w:szCs w:val="24"/>
          <w:lang w:eastAsia="id-ID"/>
        </w:rPr>
      </w:pPr>
      <w:r w:rsidRPr="00D52318">
        <w:rPr>
          <w:rFonts w:ascii="Bookman Old Style" w:hAnsi="Bookman Old Style" w:cs="Tahoma"/>
          <w:sz w:val="24"/>
          <w:szCs w:val="24"/>
          <w:lang w:eastAsia="id-ID"/>
        </w:rPr>
        <w:t>Capaian Kinerja Sasaran Tahun 2018</w:t>
      </w:r>
    </w:p>
    <w:p w:rsidR="007B0F84" w:rsidRDefault="007B0F84" w:rsidP="007B0F84">
      <w:pPr>
        <w:spacing w:before="120" w:after="0" w:line="240" w:lineRule="auto"/>
        <w:ind w:left="1134" w:firstLine="567"/>
        <w:jc w:val="center"/>
        <w:rPr>
          <w:rFonts w:ascii="Bookman Old Style" w:hAnsi="Bookman Old Style" w:cs="Tahoma"/>
          <w:sz w:val="24"/>
          <w:szCs w:val="24"/>
          <w:lang w:eastAsia="id-ID"/>
        </w:rPr>
      </w:pPr>
    </w:p>
    <w:tbl>
      <w:tblPr>
        <w:tblpPr w:leftFromText="180" w:rightFromText="180" w:vertAnchor="text" w:tblpY="1"/>
        <w:tblOverlap w:val="never"/>
        <w:tblW w:w="9920" w:type="dxa"/>
        <w:tblLook w:val="04A0" w:firstRow="1" w:lastRow="0" w:firstColumn="1" w:lastColumn="0" w:noHBand="0" w:noVBand="1"/>
      </w:tblPr>
      <w:tblGrid>
        <w:gridCol w:w="960"/>
        <w:gridCol w:w="1864"/>
        <w:gridCol w:w="1899"/>
        <w:gridCol w:w="1384"/>
        <w:gridCol w:w="1075"/>
        <w:gridCol w:w="1122"/>
        <w:gridCol w:w="1616"/>
      </w:tblGrid>
      <w:tr w:rsidR="00D42E80" w:rsidRPr="00D52318" w:rsidTr="006D155C">
        <w:trPr>
          <w:trHeight w:val="1065"/>
        </w:trPr>
        <w:tc>
          <w:tcPr>
            <w:tcW w:w="960"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No</w:t>
            </w:r>
          </w:p>
        </w:tc>
        <w:tc>
          <w:tcPr>
            <w:tcW w:w="1880"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Sasaran Strategis</w:t>
            </w:r>
          </w:p>
        </w:tc>
        <w:tc>
          <w:tcPr>
            <w:tcW w:w="1900"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Indikator Kinerja</w:t>
            </w:r>
          </w:p>
        </w:tc>
        <w:tc>
          <w:tcPr>
            <w:tcW w:w="1420" w:type="dxa"/>
            <w:vMerge w:val="restart"/>
            <w:tcBorders>
              <w:top w:val="single" w:sz="4" w:space="0" w:color="auto"/>
              <w:left w:val="single" w:sz="4" w:space="0" w:color="auto"/>
              <w:bottom w:val="single" w:sz="4" w:space="0" w:color="auto"/>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Satuan</w:t>
            </w:r>
          </w:p>
        </w:tc>
        <w:tc>
          <w:tcPr>
            <w:tcW w:w="2100" w:type="dxa"/>
            <w:gridSpan w:val="2"/>
            <w:tcBorders>
              <w:top w:val="single" w:sz="4" w:space="0" w:color="auto"/>
              <w:left w:val="nil"/>
              <w:bottom w:val="single" w:sz="4" w:space="0" w:color="auto"/>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Indikator Kinerja Tahun 2018</w:t>
            </w:r>
          </w:p>
        </w:tc>
        <w:tc>
          <w:tcPr>
            <w:tcW w:w="1660" w:type="dxa"/>
            <w:tcBorders>
              <w:top w:val="single" w:sz="4" w:space="0" w:color="auto"/>
              <w:left w:val="nil"/>
              <w:bottom w:val="single" w:sz="4" w:space="0" w:color="auto"/>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Capaian</w:t>
            </w:r>
          </w:p>
        </w:tc>
      </w:tr>
      <w:tr w:rsidR="00D42E80" w:rsidRPr="00D52318" w:rsidTr="006D155C">
        <w:trPr>
          <w:trHeight w:val="6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42E80" w:rsidRPr="00D52318" w:rsidRDefault="00D42E80" w:rsidP="006D155C">
            <w:pPr>
              <w:spacing w:after="0" w:line="240" w:lineRule="auto"/>
              <w:rPr>
                <w:rFonts w:ascii="Cambria" w:eastAsia="Times New Roman" w:hAnsi="Cambria" w:cs="Calibri"/>
                <w:b/>
                <w:bCs/>
                <w:sz w:val="24"/>
                <w:szCs w:val="24"/>
                <w:lang w:eastAsia="id-ID"/>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D42E80" w:rsidRPr="00D52318" w:rsidRDefault="00D42E80" w:rsidP="006D155C">
            <w:pPr>
              <w:spacing w:after="0" w:line="240" w:lineRule="auto"/>
              <w:rPr>
                <w:rFonts w:ascii="Cambria" w:eastAsia="Times New Roman" w:hAnsi="Cambria" w:cs="Calibri"/>
                <w:b/>
                <w:bCs/>
                <w:sz w:val="24"/>
                <w:szCs w:val="24"/>
                <w:lang w:eastAsia="id-ID"/>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rsidR="00D42E80" w:rsidRPr="00D52318" w:rsidRDefault="00D42E80" w:rsidP="006D155C">
            <w:pPr>
              <w:spacing w:after="0" w:line="240" w:lineRule="auto"/>
              <w:rPr>
                <w:rFonts w:ascii="Cambria" w:eastAsia="Times New Roman" w:hAnsi="Cambria" w:cs="Calibri"/>
                <w:b/>
                <w:bCs/>
                <w:sz w:val="24"/>
                <w:szCs w:val="24"/>
                <w:lang w:eastAsia="id-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D42E80" w:rsidRPr="00D52318" w:rsidRDefault="00D42E80" w:rsidP="006D155C">
            <w:pPr>
              <w:spacing w:after="0" w:line="240" w:lineRule="auto"/>
              <w:rPr>
                <w:rFonts w:ascii="Cambria" w:eastAsia="Times New Roman" w:hAnsi="Cambria" w:cs="Calibri"/>
                <w:b/>
                <w:bCs/>
                <w:sz w:val="24"/>
                <w:szCs w:val="24"/>
                <w:lang w:eastAsia="id-ID"/>
              </w:rPr>
            </w:pPr>
          </w:p>
        </w:tc>
        <w:tc>
          <w:tcPr>
            <w:tcW w:w="1080" w:type="dxa"/>
            <w:tcBorders>
              <w:top w:val="nil"/>
              <w:left w:val="nil"/>
              <w:bottom w:val="nil"/>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target</w:t>
            </w:r>
          </w:p>
        </w:tc>
        <w:tc>
          <w:tcPr>
            <w:tcW w:w="1020" w:type="dxa"/>
            <w:tcBorders>
              <w:top w:val="nil"/>
              <w:left w:val="nil"/>
              <w:bottom w:val="nil"/>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Realisasi</w:t>
            </w:r>
          </w:p>
        </w:tc>
        <w:tc>
          <w:tcPr>
            <w:tcW w:w="1660" w:type="dxa"/>
            <w:tcBorders>
              <w:top w:val="nil"/>
              <w:left w:val="nil"/>
              <w:bottom w:val="nil"/>
              <w:right w:val="single" w:sz="4" w:space="0" w:color="auto"/>
            </w:tcBorders>
            <w:shd w:val="clear" w:color="000000" w:fill="B6DDE8"/>
            <w:vAlign w:val="center"/>
            <w:hideMark/>
          </w:tcPr>
          <w:p w:rsidR="00D42E80" w:rsidRPr="00D52318" w:rsidRDefault="00D42E80" w:rsidP="006D155C">
            <w:pPr>
              <w:spacing w:after="0" w:line="240" w:lineRule="auto"/>
              <w:jc w:val="center"/>
              <w:rPr>
                <w:rFonts w:ascii="Cambria" w:eastAsia="Times New Roman" w:hAnsi="Cambria" w:cs="Calibri"/>
                <w:b/>
                <w:bCs/>
                <w:sz w:val="24"/>
                <w:szCs w:val="24"/>
                <w:lang w:eastAsia="id-ID"/>
              </w:rPr>
            </w:pPr>
            <w:r w:rsidRPr="00D52318">
              <w:rPr>
                <w:rFonts w:ascii="Cambria" w:eastAsia="Times New Roman" w:hAnsi="Cambria" w:cs="Calibri"/>
                <w:b/>
                <w:bCs/>
                <w:sz w:val="24"/>
                <w:szCs w:val="24"/>
                <w:lang w:eastAsia="id-ID"/>
              </w:rPr>
              <w:t>%</w:t>
            </w:r>
          </w:p>
        </w:tc>
      </w:tr>
      <w:tr w:rsidR="00D42E80" w:rsidRPr="00D52318" w:rsidTr="006D155C">
        <w:trPr>
          <w:trHeight w:val="126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1</w:t>
            </w:r>
          </w:p>
        </w:tc>
        <w:tc>
          <w:tcPr>
            <w:tcW w:w="1880" w:type="dxa"/>
            <w:tcBorders>
              <w:top w:val="nil"/>
              <w:left w:val="nil"/>
              <w:bottom w:val="single" w:sz="4" w:space="0" w:color="auto"/>
              <w:right w:val="single" w:sz="4" w:space="0" w:color="auto"/>
            </w:tcBorders>
            <w:shd w:val="clear" w:color="000000" w:fill="FFFFFF"/>
            <w:vAlign w:val="center"/>
            <w:hideMark/>
          </w:tcPr>
          <w:p w:rsidR="00D42E80" w:rsidRPr="00D52318" w:rsidRDefault="00D42E80" w:rsidP="006D155C">
            <w:pPr>
              <w:spacing w:after="0" w:line="240" w:lineRule="auto"/>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Menurunya laju pertumbuhan penduduk menjadi  1,1 %</w:t>
            </w:r>
          </w:p>
        </w:tc>
        <w:tc>
          <w:tcPr>
            <w:tcW w:w="1900" w:type="dxa"/>
            <w:tcBorders>
              <w:top w:val="nil"/>
              <w:left w:val="nil"/>
              <w:bottom w:val="single" w:sz="4" w:space="0" w:color="auto"/>
              <w:right w:val="single" w:sz="4" w:space="0" w:color="auto"/>
            </w:tcBorders>
            <w:shd w:val="clear" w:color="000000" w:fill="FFFFFF"/>
            <w:vAlign w:val="center"/>
            <w:hideMark/>
          </w:tcPr>
          <w:p w:rsidR="00D42E80" w:rsidRPr="00D52318" w:rsidRDefault="00D42E80" w:rsidP="006D155C">
            <w:pPr>
              <w:spacing w:after="0" w:line="240" w:lineRule="auto"/>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Contraceptive Prevalence Rate (CPR) Cara Modern</w:t>
            </w:r>
          </w:p>
        </w:tc>
        <w:tc>
          <w:tcPr>
            <w:tcW w:w="1420" w:type="dxa"/>
            <w:tcBorders>
              <w:top w:val="nil"/>
              <w:left w:val="nil"/>
              <w:bottom w:val="single" w:sz="4" w:space="0" w:color="auto"/>
              <w:right w:val="nil"/>
            </w:tcBorders>
            <w:shd w:val="clear" w:color="000000" w:fill="FFFFFF"/>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w:t>
            </w:r>
          </w:p>
        </w:tc>
        <w:tc>
          <w:tcPr>
            <w:tcW w:w="1080" w:type="dxa"/>
            <w:tcBorders>
              <w:top w:val="single" w:sz="4" w:space="0" w:color="auto"/>
              <w:left w:val="single" w:sz="4" w:space="0" w:color="auto"/>
              <w:bottom w:val="nil"/>
              <w:right w:val="single" w:sz="4" w:space="0" w:color="auto"/>
            </w:tcBorders>
            <w:shd w:val="clear" w:color="auto" w:fill="auto"/>
            <w:vAlign w:val="center"/>
            <w:hideMark/>
          </w:tcPr>
          <w:p w:rsidR="00D42E80" w:rsidRPr="00D52318"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52318">
              <w:rPr>
                <w:rFonts w:ascii="Bookman Old Style" w:eastAsia="Times New Roman" w:hAnsi="Bookman Old Style" w:cs="Calibri"/>
                <w:color w:val="000000"/>
                <w:sz w:val="20"/>
                <w:szCs w:val="20"/>
                <w:lang w:eastAsia="id-ID"/>
              </w:rPr>
              <w:t>69,52%</w:t>
            </w:r>
          </w:p>
        </w:tc>
        <w:tc>
          <w:tcPr>
            <w:tcW w:w="1020" w:type="dxa"/>
            <w:tcBorders>
              <w:top w:val="single" w:sz="4" w:space="0" w:color="auto"/>
              <w:left w:val="nil"/>
              <w:bottom w:val="nil"/>
              <w:right w:val="single" w:sz="4" w:space="0" w:color="auto"/>
            </w:tcBorders>
            <w:shd w:val="clear" w:color="auto" w:fill="auto"/>
            <w:vAlign w:val="center"/>
            <w:hideMark/>
          </w:tcPr>
          <w:p w:rsidR="00D42E80" w:rsidRPr="00D52318"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52318">
              <w:rPr>
                <w:rFonts w:ascii="Bookman Old Style" w:eastAsia="Times New Roman" w:hAnsi="Bookman Old Style" w:cs="Calibri"/>
                <w:color w:val="000000"/>
                <w:sz w:val="20"/>
                <w:szCs w:val="20"/>
                <w:lang w:eastAsia="id-ID"/>
              </w:rPr>
              <w:t>70,88%</w:t>
            </w:r>
          </w:p>
        </w:tc>
        <w:tc>
          <w:tcPr>
            <w:tcW w:w="1660" w:type="dxa"/>
            <w:tcBorders>
              <w:top w:val="single" w:sz="4" w:space="0" w:color="auto"/>
              <w:left w:val="nil"/>
              <w:bottom w:val="nil"/>
              <w:right w:val="single" w:sz="4" w:space="0" w:color="auto"/>
            </w:tcBorders>
            <w:shd w:val="clear" w:color="auto" w:fill="auto"/>
            <w:vAlign w:val="center"/>
            <w:hideMark/>
          </w:tcPr>
          <w:p w:rsidR="00D42E80" w:rsidRPr="00D52318"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52318">
              <w:rPr>
                <w:rFonts w:ascii="Bookman Old Style" w:eastAsia="Times New Roman" w:hAnsi="Bookman Old Style" w:cs="Calibri"/>
                <w:color w:val="000000"/>
                <w:sz w:val="20"/>
                <w:szCs w:val="20"/>
                <w:lang w:eastAsia="id-ID"/>
              </w:rPr>
              <w:t>104,16%</w:t>
            </w:r>
          </w:p>
        </w:tc>
      </w:tr>
      <w:tr w:rsidR="00D42E80" w:rsidRPr="00D52318" w:rsidTr="006D155C">
        <w:trPr>
          <w:trHeight w:val="4725"/>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lastRenderedPageBreak/>
              <w:t>2</w:t>
            </w:r>
          </w:p>
        </w:tc>
        <w:tc>
          <w:tcPr>
            <w:tcW w:w="1880" w:type="dxa"/>
            <w:tcBorders>
              <w:top w:val="nil"/>
              <w:left w:val="nil"/>
              <w:bottom w:val="single" w:sz="4" w:space="0" w:color="auto"/>
              <w:right w:val="single" w:sz="4" w:space="0" w:color="auto"/>
            </w:tcBorders>
            <w:shd w:val="clear" w:color="000000" w:fill="FFFFFF"/>
            <w:hideMark/>
          </w:tcPr>
          <w:p w:rsidR="00D42E80" w:rsidRPr="00D52318" w:rsidRDefault="00D42E80" w:rsidP="006D155C">
            <w:pPr>
              <w:spacing w:after="0" w:line="240" w:lineRule="auto"/>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 xml:space="preserve">Meningkatnya kesertaan ber-KB pasangan usia subur (PUS) Pra-KS dan KS 1 anggota kelompok usaha ekonomi produktif dari 82.00 % menjadi 83.00 % dan pembinaan keluarga </w:t>
            </w:r>
          </w:p>
        </w:tc>
        <w:tc>
          <w:tcPr>
            <w:tcW w:w="1900" w:type="dxa"/>
            <w:tcBorders>
              <w:top w:val="nil"/>
              <w:left w:val="nil"/>
              <w:bottom w:val="single" w:sz="4" w:space="0" w:color="auto"/>
              <w:right w:val="single" w:sz="4" w:space="0" w:color="auto"/>
            </w:tcBorders>
            <w:shd w:val="clear" w:color="000000" w:fill="FFFFFF"/>
            <w:hideMark/>
          </w:tcPr>
          <w:p w:rsidR="00D42E80" w:rsidRPr="00D52318" w:rsidRDefault="00D42E80" w:rsidP="006D155C">
            <w:pPr>
              <w:spacing w:after="0" w:line="240" w:lineRule="auto"/>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Presentase Kesertaan Ber-KB, Pasangan Usia Subur (PUS), dan Pra-S dan KS-I, Anggota Poktan, BKB, BKR,BKL,UPPKS yang mendapat pembinaan Kesertaan ber-KB</w:t>
            </w:r>
          </w:p>
        </w:tc>
        <w:tc>
          <w:tcPr>
            <w:tcW w:w="1420" w:type="dxa"/>
            <w:tcBorders>
              <w:top w:val="nil"/>
              <w:left w:val="nil"/>
              <w:bottom w:val="single" w:sz="4" w:space="0" w:color="auto"/>
              <w:right w:val="nil"/>
            </w:tcBorders>
            <w:shd w:val="clear" w:color="000000" w:fill="FFFFFF"/>
            <w:vAlign w:val="center"/>
            <w:hideMark/>
          </w:tcPr>
          <w:p w:rsidR="00D42E80" w:rsidRPr="00D52318" w:rsidRDefault="00D42E80" w:rsidP="006D155C">
            <w:pPr>
              <w:spacing w:after="0" w:line="240" w:lineRule="auto"/>
              <w:jc w:val="center"/>
              <w:rPr>
                <w:rFonts w:ascii="Cambria" w:eastAsia="Times New Roman" w:hAnsi="Cambria" w:cs="Calibri"/>
                <w:sz w:val="24"/>
                <w:szCs w:val="24"/>
                <w:lang w:eastAsia="id-ID"/>
              </w:rPr>
            </w:pPr>
            <w:r w:rsidRPr="00D52318">
              <w:rPr>
                <w:rFonts w:ascii="Cambria" w:eastAsia="Times New Roman" w:hAnsi="Cambria" w:cs="Calibri"/>
                <w:sz w:val="24"/>
                <w:szCs w:val="24"/>
                <w:lang w:eastAsia="id-ID"/>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2E80" w:rsidRPr="000452F2"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52318">
              <w:rPr>
                <w:rFonts w:ascii="Bookman Old Style" w:eastAsia="Times New Roman" w:hAnsi="Bookman Old Style" w:cs="Calibri"/>
                <w:color w:val="000000"/>
                <w:sz w:val="20"/>
                <w:szCs w:val="20"/>
                <w:lang w:eastAsia="id-ID"/>
              </w:rPr>
              <w:t>82.20.</w:t>
            </w:r>
            <w:r>
              <w:rPr>
                <w:rFonts w:ascii="Bookman Old Style" w:eastAsia="Times New Roman" w:hAnsi="Bookman Old Style" w:cs="Calibri"/>
                <w:color w:val="000000"/>
                <w:sz w:val="20"/>
                <w:szCs w:val="20"/>
                <w:lang w:eastAsia="id-ID"/>
              </w:rPr>
              <w:t>%</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D42E80" w:rsidRPr="00D52318" w:rsidRDefault="00D42E80" w:rsidP="006D155C">
            <w:pPr>
              <w:spacing w:after="0" w:line="240" w:lineRule="auto"/>
              <w:jc w:val="center"/>
              <w:rPr>
                <w:rFonts w:ascii="Bookman Old Style" w:eastAsia="Times New Roman" w:hAnsi="Bookman Old Style" w:cs="Calibri"/>
                <w:color w:val="000000"/>
                <w:sz w:val="20"/>
                <w:szCs w:val="20"/>
                <w:lang w:eastAsia="id-ID"/>
              </w:rPr>
            </w:pPr>
            <w:bookmarkStart w:id="1" w:name="RANGE!F6"/>
            <w:r w:rsidRPr="00D52318">
              <w:rPr>
                <w:rFonts w:ascii="Bookman Old Style" w:eastAsia="Times New Roman" w:hAnsi="Bookman Old Style" w:cs="Calibri"/>
                <w:color w:val="000000"/>
                <w:sz w:val="20"/>
                <w:szCs w:val="20"/>
                <w:lang w:eastAsia="id-ID"/>
              </w:rPr>
              <w:t>84,72</w:t>
            </w:r>
            <w:bookmarkEnd w:id="1"/>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D42E80" w:rsidRPr="00D52318"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52318">
              <w:rPr>
                <w:rFonts w:ascii="Bookman Old Style" w:eastAsia="Times New Roman" w:hAnsi="Bookman Old Style" w:cs="Calibri"/>
                <w:color w:val="000000"/>
                <w:sz w:val="20"/>
                <w:szCs w:val="20"/>
                <w:lang w:eastAsia="id-ID"/>
              </w:rPr>
              <w:t>103,70%</w:t>
            </w:r>
          </w:p>
        </w:tc>
      </w:tr>
    </w:tbl>
    <w:p w:rsidR="00D42E80" w:rsidRDefault="00D42E80" w:rsidP="00D42E80">
      <w:pPr>
        <w:pStyle w:val="ListParagraph"/>
        <w:tabs>
          <w:tab w:val="left" w:pos="426"/>
        </w:tabs>
        <w:spacing w:line="480" w:lineRule="auto"/>
        <w:ind w:left="993"/>
        <w:jc w:val="both"/>
        <w:rPr>
          <w:rFonts w:ascii="Bookman Old Style" w:eastAsiaTheme="minorEastAsia" w:hAnsi="Bookman Old Style" w:cstheme="minorBidi"/>
          <w:color w:val="000000" w:themeColor="text1"/>
          <w:lang w:val="id-ID"/>
        </w:rPr>
      </w:pPr>
    </w:p>
    <w:p w:rsidR="00D42E80" w:rsidRDefault="00D42E80" w:rsidP="007B0F84">
      <w:pPr>
        <w:spacing w:after="120"/>
        <w:ind w:left="-142" w:firstLine="567"/>
        <w:jc w:val="center"/>
        <w:rPr>
          <w:rFonts w:ascii="Bookman Old Style" w:hAnsi="Bookman Old Style" w:cs="Tahoma"/>
          <w:sz w:val="24"/>
          <w:szCs w:val="24"/>
          <w:lang w:eastAsia="id-ID"/>
        </w:rPr>
      </w:pPr>
      <w:r>
        <w:rPr>
          <w:rFonts w:ascii="Bookman Old Style" w:hAnsi="Bookman Old Style" w:cs="Tahoma"/>
          <w:sz w:val="24"/>
          <w:szCs w:val="24"/>
          <w:lang w:eastAsia="id-ID"/>
        </w:rPr>
        <w:t>Grafik</w:t>
      </w:r>
      <w:r w:rsidRPr="00D52318">
        <w:rPr>
          <w:rFonts w:ascii="Bookman Old Style" w:hAnsi="Bookman Old Style" w:cs="Tahoma"/>
          <w:sz w:val="24"/>
          <w:szCs w:val="24"/>
          <w:lang w:eastAsia="id-ID"/>
        </w:rPr>
        <w:t xml:space="preserve"> </w:t>
      </w:r>
      <w:r w:rsidR="007B0F84">
        <w:rPr>
          <w:rFonts w:ascii="Bookman Old Style" w:hAnsi="Bookman Old Style" w:cs="Tahoma"/>
          <w:sz w:val="24"/>
          <w:szCs w:val="24"/>
          <w:lang w:val="id-ID" w:eastAsia="id-ID"/>
        </w:rPr>
        <w:t xml:space="preserve">3.1 </w:t>
      </w:r>
      <w:r w:rsidRPr="00D52318">
        <w:rPr>
          <w:rFonts w:ascii="Bookman Old Style" w:hAnsi="Bookman Old Style" w:cs="Tahoma"/>
          <w:sz w:val="24"/>
          <w:szCs w:val="24"/>
          <w:lang w:eastAsia="id-ID"/>
        </w:rPr>
        <w:t>Capaian Kinerja Sas</w:t>
      </w:r>
      <w:r w:rsidR="00C111F2">
        <w:rPr>
          <w:rFonts w:ascii="Bookman Old Style" w:hAnsi="Bookman Old Style" w:cs="Tahoma"/>
          <w:sz w:val="24"/>
          <w:szCs w:val="24"/>
          <w:lang w:val="id-ID" w:eastAsia="id-ID"/>
        </w:rPr>
        <w:t>aran Tahun 2018</w:t>
      </w:r>
      <w:r w:rsidRPr="00D42E80">
        <w:rPr>
          <w:rFonts w:ascii="Bookman Old Style" w:hAnsi="Bookman Old Style" w:cs="Tahoma"/>
          <w:noProof/>
          <w:sz w:val="24"/>
          <w:szCs w:val="24"/>
          <w:lang w:val="id-ID" w:eastAsia="id-ID"/>
        </w:rPr>
        <w:drawing>
          <wp:inline distT="0" distB="0" distL="0" distR="0">
            <wp:extent cx="5943600" cy="4144408"/>
            <wp:effectExtent l="19050" t="0" r="19050" b="8492"/>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42E80" w:rsidRDefault="00D42E80" w:rsidP="00D42E80">
      <w:pPr>
        <w:pStyle w:val="ListParagraph"/>
        <w:tabs>
          <w:tab w:val="left" w:pos="426"/>
        </w:tabs>
        <w:spacing w:line="480" w:lineRule="auto"/>
        <w:ind w:left="-142"/>
        <w:jc w:val="both"/>
        <w:rPr>
          <w:rFonts w:ascii="Bookman Old Style" w:eastAsiaTheme="minorEastAsia" w:hAnsi="Bookman Old Style" w:cstheme="minorBidi"/>
          <w:color w:val="000000" w:themeColor="text1"/>
          <w:lang w:val="id-ID"/>
        </w:rPr>
      </w:pPr>
    </w:p>
    <w:p w:rsidR="00D42E80" w:rsidRPr="00F74D86" w:rsidRDefault="00D42E80" w:rsidP="00C111F2">
      <w:pPr>
        <w:pStyle w:val="ListParagraph"/>
        <w:tabs>
          <w:tab w:val="left" w:pos="426"/>
          <w:tab w:val="left" w:pos="851"/>
        </w:tabs>
        <w:spacing w:line="480" w:lineRule="auto"/>
        <w:ind w:left="142" w:firstLine="709"/>
        <w:jc w:val="both"/>
        <w:rPr>
          <w:rFonts w:ascii="Bookman Old Style" w:hAnsi="Bookman Old Style" w:cs="Calibri"/>
          <w:lang w:val="id-ID" w:eastAsia="id-ID"/>
        </w:rPr>
      </w:pPr>
      <w:r w:rsidRPr="00F74D86">
        <w:rPr>
          <w:rFonts w:ascii="Bookman Old Style" w:hAnsi="Bookman Old Style" w:cs="Calibri"/>
          <w:lang w:eastAsia="id-ID"/>
        </w:rPr>
        <w:t>Contraceptive Prevalence Rate (CPR) Cara Modern</w:t>
      </w:r>
      <w:r w:rsidRPr="00F74D86">
        <w:rPr>
          <w:rFonts w:ascii="Bookman Old Style" w:hAnsi="Bookman Old Style" w:cs="Calibri"/>
          <w:lang w:val="id-ID" w:eastAsia="id-ID"/>
        </w:rPr>
        <w:t xml:space="preserve"> adalah peserta KB Aktif dibandingkan dengan pasangan usia subur (PUS), PUS adalah </w:t>
      </w:r>
      <w:r w:rsidRPr="00F74D86">
        <w:rPr>
          <w:rFonts w:ascii="Bookman Old Style" w:hAnsi="Bookman Old Style" w:cs="Calibri"/>
          <w:lang w:val="id-ID" w:eastAsia="id-ID"/>
        </w:rPr>
        <w:lastRenderedPageBreak/>
        <w:t>pasangan suami istri yang terikat dalam perkawinan yang syah, yang istrinya berumur diatas 15 tahun sampai dengan 49 tahun, sedangkan peserta KB Aktif adalah pasangan usia subur (PUS) yang saat ini menggunakan salahsatu alat kontrasepsi (IUD, MOP, MOW IMPLANT, SUNTIK, PIL, dan KONDOM)</w:t>
      </w:r>
    </w:p>
    <w:p w:rsidR="00D42E80" w:rsidRPr="00F74D86" w:rsidRDefault="00D42E80" w:rsidP="00C111F2">
      <w:pPr>
        <w:pStyle w:val="ListParagraph"/>
        <w:tabs>
          <w:tab w:val="left" w:pos="851"/>
        </w:tabs>
        <w:spacing w:line="480" w:lineRule="auto"/>
        <w:ind w:left="142" w:firstLine="709"/>
        <w:jc w:val="both"/>
        <w:rPr>
          <w:rFonts w:ascii="Bookman Old Style" w:hAnsi="Bookman Old Style" w:cs="Calibri"/>
          <w:lang w:val="id-ID" w:eastAsia="id-ID"/>
        </w:rPr>
      </w:pPr>
      <w:r w:rsidRPr="00F74D86">
        <w:rPr>
          <w:rFonts w:ascii="Bookman Old Style" w:hAnsi="Bookman Old Style" w:cs="Calibri"/>
          <w:lang w:val="id-ID" w:eastAsia="id-ID"/>
        </w:rPr>
        <w:t>Yang dimaksud dengan indikator kedua Presentasi Kelompok Kegiatan adalah keluarga yang menjadi anggota kelompok kegiatan dan masih berstatus PUS serta menjadi peserta KB Aktif.</w:t>
      </w:r>
    </w:p>
    <w:p w:rsidR="00D42E80" w:rsidRPr="00F74D86" w:rsidRDefault="00D42E80" w:rsidP="00C111F2">
      <w:pPr>
        <w:pStyle w:val="ListParagraph"/>
        <w:tabs>
          <w:tab w:val="left" w:pos="851"/>
        </w:tabs>
        <w:spacing w:line="480" w:lineRule="auto"/>
        <w:ind w:left="142" w:firstLine="709"/>
        <w:jc w:val="both"/>
        <w:rPr>
          <w:rFonts w:ascii="Bookman Old Style" w:hAnsi="Bookman Old Style" w:cs="Calibri"/>
          <w:lang w:val="id-ID" w:eastAsia="id-ID"/>
        </w:rPr>
      </w:pPr>
      <w:r w:rsidRPr="00F74D86">
        <w:rPr>
          <w:rFonts w:ascii="Bookman Old Style" w:hAnsi="Bookman Old Style" w:cs="Calibri"/>
          <w:lang w:val="id-ID" w:eastAsia="id-ID"/>
        </w:rPr>
        <w:t>Kelompok kegiatan (POKTAN) adalah wadah kegiatan program KKBPK yang berkaitan dengan usia perkawinan, pengaturan kelahiran, pembinaan ketahanan keluarga dan peningkatan kesejahteraan keluarga. Keluarga yang menjadi sasaran kelompok kegiatan diantaranya keluarga yang mempunyai anak balita (BKB) anak remaja (BKR) dan keluarga yang mempunyai lansia (BKL)</w:t>
      </w:r>
      <w:r>
        <w:rPr>
          <w:rFonts w:ascii="Bookman Old Style" w:hAnsi="Bookman Old Style" w:cs="Calibri"/>
          <w:lang w:val="id-ID" w:eastAsia="id-ID"/>
        </w:rPr>
        <w:t>.</w:t>
      </w:r>
    </w:p>
    <w:p w:rsidR="00D42E80" w:rsidRDefault="00D42E80"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EF3893" w:rsidRDefault="00EF3893" w:rsidP="00D42E80">
      <w:pPr>
        <w:pStyle w:val="NoSpacing"/>
        <w:tabs>
          <w:tab w:val="left" w:pos="2621"/>
        </w:tabs>
        <w:spacing w:line="480" w:lineRule="auto"/>
        <w:ind w:left="426"/>
        <w:jc w:val="both"/>
        <w:rPr>
          <w:rFonts w:ascii="Bookman Old Style" w:hAnsi="Bookman Old Style" w:cstheme="minorHAnsi"/>
          <w:bCs/>
          <w:sz w:val="24"/>
          <w:szCs w:val="24"/>
          <w:lang w:val="id-ID"/>
        </w:rPr>
      </w:pPr>
    </w:p>
    <w:p w:rsidR="00D42E80" w:rsidRPr="00C111F2" w:rsidRDefault="00C111F2" w:rsidP="00C111F2">
      <w:pPr>
        <w:pStyle w:val="ListParagraph"/>
        <w:numPr>
          <w:ilvl w:val="0"/>
          <w:numId w:val="36"/>
        </w:numPr>
        <w:tabs>
          <w:tab w:val="clear" w:pos="720"/>
          <w:tab w:val="left" w:pos="426"/>
          <w:tab w:val="num" w:pos="1276"/>
        </w:tabs>
        <w:spacing w:line="480" w:lineRule="auto"/>
        <w:ind w:left="567" w:hanging="425"/>
        <w:jc w:val="both"/>
        <w:rPr>
          <w:rFonts w:ascii="Bookman Old Style" w:eastAsiaTheme="minorEastAsia" w:hAnsi="Bookman Old Style"/>
          <w:b/>
          <w:color w:val="000000" w:themeColor="text1"/>
        </w:rPr>
      </w:pPr>
      <w:r>
        <w:rPr>
          <w:rFonts w:ascii="Bookman Old Style" w:eastAsiaTheme="minorEastAsia" w:hAnsi="Bookman Old Style"/>
          <w:b/>
          <w:color w:val="000000" w:themeColor="text1"/>
          <w:lang w:val="id-ID"/>
        </w:rPr>
        <w:lastRenderedPageBreak/>
        <w:t xml:space="preserve"> </w:t>
      </w:r>
      <w:r w:rsidR="00D42E80" w:rsidRPr="00C111F2">
        <w:rPr>
          <w:rFonts w:ascii="Bookman Old Style" w:eastAsiaTheme="minorEastAsia" w:hAnsi="Bookman Old Style"/>
          <w:b/>
          <w:color w:val="000000" w:themeColor="text1"/>
          <w:lang w:val="id-ID"/>
        </w:rPr>
        <w:t>Perbandingan</w:t>
      </w:r>
      <w:r w:rsidR="00D42E80" w:rsidRPr="00C111F2">
        <w:rPr>
          <w:rFonts w:ascii="Bookman Old Style" w:eastAsiaTheme="minorEastAsia" w:hAnsi="Bookman Old Style"/>
          <w:b/>
          <w:color w:val="000000" w:themeColor="text1"/>
        </w:rPr>
        <w:t xml:space="preserve"> antara realisasi kinerja</w:t>
      </w:r>
      <w:r w:rsidR="00D42E80" w:rsidRPr="00C111F2">
        <w:rPr>
          <w:rFonts w:ascii="Bookman Old Style" w:eastAsiaTheme="minorEastAsia" w:hAnsi="Bookman Old Style"/>
          <w:b/>
          <w:color w:val="000000" w:themeColor="text1"/>
          <w:lang w:val="id-ID"/>
        </w:rPr>
        <w:t xml:space="preserve"> serta capaian kinerja</w:t>
      </w:r>
      <w:r w:rsidR="00D42E80" w:rsidRPr="00C111F2">
        <w:rPr>
          <w:rFonts w:ascii="Bookman Old Style" w:eastAsiaTheme="minorEastAsia" w:hAnsi="Bookman Old Style"/>
          <w:b/>
          <w:color w:val="000000" w:themeColor="text1"/>
        </w:rPr>
        <w:t xml:space="preserve"> tahun ini</w:t>
      </w:r>
      <w:r w:rsidR="00D42E80" w:rsidRPr="00C111F2">
        <w:rPr>
          <w:rFonts w:ascii="Bookman Old Style" w:eastAsiaTheme="minorEastAsia" w:hAnsi="Bookman Old Style"/>
          <w:b/>
          <w:color w:val="000000" w:themeColor="text1"/>
          <w:lang w:val="id-ID"/>
        </w:rPr>
        <w:t xml:space="preserve"> dengan tahun lalu</w:t>
      </w:r>
    </w:p>
    <w:p w:rsidR="00D42E80" w:rsidRDefault="00D42E80" w:rsidP="00D42E80">
      <w:pPr>
        <w:pStyle w:val="ListParagraph"/>
        <w:tabs>
          <w:tab w:val="left" w:pos="426"/>
        </w:tabs>
        <w:spacing w:line="480" w:lineRule="auto"/>
        <w:ind w:left="426"/>
        <w:jc w:val="both"/>
        <w:rPr>
          <w:rFonts w:ascii="Bookman Old Style" w:eastAsiaTheme="minorEastAsia" w:hAnsi="Bookman Old Style"/>
          <w:b/>
          <w:color w:val="000000" w:themeColor="text1"/>
          <w:lang w:val="id-ID"/>
        </w:rPr>
      </w:pPr>
    </w:p>
    <w:p w:rsidR="007B0F84" w:rsidRPr="007B0F84" w:rsidRDefault="00D42E80" w:rsidP="00D42E80">
      <w:pPr>
        <w:pStyle w:val="ListParagraph"/>
        <w:tabs>
          <w:tab w:val="left" w:pos="426"/>
        </w:tabs>
        <w:ind w:left="426"/>
        <w:jc w:val="center"/>
        <w:rPr>
          <w:rFonts w:ascii="Bookman Old Style" w:eastAsiaTheme="minorEastAsia" w:hAnsi="Bookman Old Style"/>
          <w:color w:val="000000" w:themeColor="text1"/>
          <w:lang w:val="id-ID"/>
        </w:rPr>
      </w:pPr>
      <w:r w:rsidRPr="00262FF6">
        <w:rPr>
          <w:rFonts w:ascii="Bookman Old Style" w:eastAsiaTheme="minorEastAsia" w:hAnsi="Bookman Old Style"/>
          <w:color w:val="000000" w:themeColor="text1"/>
        </w:rPr>
        <w:t xml:space="preserve">Tabel </w:t>
      </w:r>
      <w:r w:rsidR="007B0F84">
        <w:rPr>
          <w:rFonts w:ascii="Bookman Old Style" w:eastAsiaTheme="minorEastAsia" w:hAnsi="Bookman Old Style"/>
          <w:color w:val="000000" w:themeColor="text1"/>
          <w:lang w:val="id-ID"/>
        </w:rPr>
        <w:t>3.2</w:t>
      </w:r>
    </w:p>
    <w:p w:rsidR="00D42E80" w:rsidRDefault="00D42E80" w:rsidP="00D42E80">
      <w:pPr>
        <w:pStyle w:val="ListParagraph"/>
        <w:tabs>
          <w:tab w:val="left" w:pos="426"/>
        </w:tabs>
        <w:ind w:left="426"/>
        <w:jc w:val="center"/>
        <w:rPr>
          <w:rFonts w:ascii="Bookman Old Style" w:eastAsiaTheme="minorEastAsia" w:hAnsi="Bookman Old Style"/>
          <w:color w:val="000000" w:themeColor="text1"/>
          <w:lang w:val="id-ID"/>
        </w:rPr>
      </w:pPr>
      <w:r w:rsidRPr="00262FF6">
        <w:rPr>
          <w:rFonts w:ascii="Bookman Old Style" w:eastAsiaTheme="minorEastAsia" w:hAnsi="Bookman Old Style"/>
          <w:color w:val="000000" w:themeColor="text1"/>
        </w:rPr>
        <w:t>Perbandingan Realisasi Kinerja</w:t>
      </w:r>
    </w:p>
    <w:p w:rsidR="00D42E80" w:rsidRPr="00262FF6" w:rsidRDefault="00D42E80" w:rsidP="00D42E80">
      <w:pPr>
        <w:pStyle w:val="ListParagraph"/>
        <w:tabs>
          <w:tab w:val="left" w:pos="426"/>
        </w:tabs>
        <w:ind w:left="426"/>
        <w:jc w:val="center"/>
        <w:rPr>
          <w:rFonts w:ascii="Bookman Old Style" w:eastAsiaTheme="minorEastAsia" w:hAnsi="Bookman Old Style"/>
          <w:color w:val="000000" w:themeColor="text1"/>
        </w:rPr>
      </w:pPr>
      <w:r w:rsidRPr="00262FF6">
        <w:rPr>
          <w:rFonts w:ascii="Bookman Old Style" w:eastAsiaTheme="minorEastAsia" w:hAnsi="Bookman Old Style"/>
          <w:color w:val="000000" w:themeColor="text1"/>
        </w:rPr>
        <w:t>Tahun 2017 dengan Tahun 2018</w:t>
      </w:r>
    </w:p>
    <w:p w:rsidR="00D42E80" w:rsidRPr="00262FF6" w:rsidRDefault="00D42E80" w:rsidP="00D42E80">
      <w:pPr>
        <w:pStyle w:val="ListParagraph"/>
        <w:tabs>
          <w:tab w:val="left" w:pos="426"/>
        </w:tabs>
        <w:spacing w:line="480" w:lineRule="auto"/>
        <w:ind w:left="426"/>
        <w:jc w:val="both"/>
        <w:rPr>
          <w:rFonts w:ascii="Bookman Old Style" w:eastAsiaTheme="minorEastAsia" w:hAnsi="Bookman Old Style"/>
          <w:color w:val="000000" w:themeColor="text1"/>
          <w:lang w:val="id-ID"/>
        </w:rPr>
      </w:pPr>
    </w:p>
    <w:tbl>
      <w:tblPr>
        <w:tblpPr w:leftFromText="180" w:rightFromText="180" w:vertAnchor="text" w:tblpXSpec="right" w:tblpY="1"/>
        <w:tblOverlap w:val="never"/>
        <w:tblW w:w="8740" w:type="dxa"/>
        <w:jc w:val="right"/>
        <w:tblLayout w:type="fixed"/>
        <w:tblLook w:val="04A0" w:firstRow="1" w:lastRow="0" w:firstColumn="1" w:lastColumn="0" w:noHBand="0" w:noVBand="1"/>
      </w:tblPr>
      <w:tblGrid>
        <w:gridCol w:w="960"/>
        <w:gridCol w:w="1707"/>
        <w:gridCol w:w="1887"/>
        <w:gridCol w:w="1231"/>
        <w:gridCol w:w="986"/>
        <w:gridCol w:w="872"/>
        <w:gridCol w:w="1097"/>
      </w:tblGrid>
      <w:tr w:rsidR="00D42E80" w:rsidRPr="00E3644C" w:rsidTr="006D155C">
        <w:trPr>
          <w:trHeight w:val="660"/>
          <w:jc w:val="right"/>
        </w:trPr>
        <w:tc>
          <w:tcPr>
            <w:tcW w:w="96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No</w:t>
            </w:r>
          </w:p>
        </w:tc>
        <w:tc>
          <w:tcPr>
            <w:tcW w:w="1707"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Sasaran Strategis</w:t>
            </w:r>
          </w:p>
        </w:tc>
        <w:tc>
          <w:tcPr>
            <w:tcW w:w="1887"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Indikator Kinerja</w:t>
            </w:r>
          </w:p>
        </w:tc>
        <w:tc>
          <w:tcPr>
            <w:tcW w:w="1231"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Satuan</w:t>
            </w:r>
          </w:p>
        </w:tc>
        <w:tc>
          <w:tcPr>
            <w:tcW w:w="1858" w:type="dxa"/>
            <w:gridSpan w:val="2"/>
            <w:tcBorders>
              <w:top w:val="single" w:sz="4" w:space="0" w:color="auto"/>
              <w:left w:val="nil"/>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Realisasi Kinerja</w:t>
            </w:r>
          </w:p>
        </w:tc>
        <w:tc>
          <w:tcPr>
            <w:tcW w:w="1097"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b/>
                <w:bCs/>
                <w:sz w:val="24"/>
                <w:szCs w:val="24"/>
                <w:lang w:eastAsia="id-ID"/>
              </w:rPr>
            </w:pPr>
            <w:r w:rsidRPr="00E3644C">
              <w:rPr>
                <w:rFonts w:ascii="Gill Sans MT" w:eastAsia="Times New Roman" w:hAnsi="Gill Sans MT" w:cs="Calibri"/>
                <w:b/>
                <w:bCs/>
                <w:sz w:val="24"/>
                <w:szCs w:val="24"/>
                <w:lang w:eastAsia="id-ID"/>
              </w:rPr>
              <w:t>%</w:t>
            </w:r>
          </w:p>
        </w:tc>
      </w:tr>
      <w:tr w:rsidR="00D42E80" w:rsidRPr="00E3644C" w:rsidTr="006D155C">
        <w:trPr>
          <w:trHeight w:val="345"/>
          <w:jc w:val="right"/>
        </w:trPr>
        <w:tc>
          <w:tcPr>
            <w:tcW w:w="960" w:type="dxa"/>
            <w:vMerge/>
            <w:tcBorders>
              <w:top w:val="single" w:sz="4" w:space="0" w:color="auto"/>
              <w:left w:val="single" w:sz="4" w:space="0" w:color="auto"/>
              <w:bottom w:val="single" w:sz="4" w:space="0" w:color="auto"/>
              <w:right w:val="single" w:sz="4" w:space="0" w:color="auto"/>
            </w:tcBorders>
            <w:vAlign w:val="center"/>
            <w:hideMark/>
          </w:tcPr>
          <w:p w:rsidR="00D42E80" w:rsidRPr="00E3644C" w:rsidRDefault="00D42E80" w:rsidP="006D155C">
            <w:pPr>
              <w:spacing w:after="0" w:line="240" w:lineRule="auto"/>
              <w:rPr>
                <w:rFonts w:ascii="Gill Sans MT" w:eastAsia="Times New Roman" w:hAnsi="Gill Sans MT" w:cs="Calibri"/>
                <w:b/>
                <w:bCs/>
                <w:sz w:val="24"/>
                <w:szCs w:val="24"/>
                <w:lang w:eastAsia="id-ID"/>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D42E80" w:rsidRPr="00E3644C" w:rsidRDefault="00D42E80" w:rsidP="006D155C">
            <w:pPr>
              <w:spacing w:after="0" w:line="240" w:lineRule="auto"/>
              <w:rPr>
                <w:rFonts w:ascii="Gill Sans MT" w:eastAsia="Times New Roman" w:hAnsi="Gill Sans MT" w:cs="Calibri"/>
                <w:b/>
                <w:bCs/>
                <w:sz w:val="24"/>
                <w:szCs w:val="24"/>
                <w:lang w:eastAsia="id-ID"/>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D42E80" w:rsidRPr="00E3644C" w:rsidRDefault="00D42E80" w:rsidP="006D155C">
            <w:pPr>
              <w:spacing w:after="0" w:line="240" w:lineRule="auto"/>
              <w:rPr>
                <w:rFonts w:ascii="Gill Sans MT" w:eastAsia="Times New Roman" w:hAnsi="Gill Sans MT" w:cs="Calibri"/>
                <w:b/>
                <w:bCs/>
                <w:sz w:val="24"/>
                <w:szCs w:val="24"/>
                <w:lang w:eastAsia="id-ID"/>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D42E80" w:rsidRPr="00E3644C" w:rsidRDefault="00D42E80" w:rsidP="006D155C">
            <w:pPr>
              <w:spacing w:after="0" w:line="240" w:lineRule="auto"/>
              <w:rPr>
                <w:rFonts w:ascii="Gill Sans MT" w:eastAsia="Times New Roman" w:hAnsi="Gill Sans MT" w:cs="Calibri"/>
                <w:b/>
                <w:bCs/>
                <w:sz w:val="24"/>
                <w:szCs w:val="24"/>
                <w:lang w:eastAsia="id-ID"/>
              </w:rPr>
            </w:pPr>
          </w:p>
        </w:tc>
        <w:tc>
          <w:tcPr>
            <w:tcW w:w="986" w:type="dxa"/>
            <w:tcBorders>
              <w:top w:val="nil"/>
              <w:left w:val="nil"/>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sz w:val="24"/>
                <w:szCs w:val="24"/>
                <w:lang w:eastAsia="id-ID"/>
              </w:rPr>
            </w:pPr>
            <w:r w:rsidRPr="00E3644C">
              <w:rPr>
                <w:rFonts w:ascii="Gill Sans MT" w:eastAsia="Times New Roman" w:hAnsi="Gill Sans MT" w:cs="Calibri"/>
                <w:sz w:val="24"/>
                <w:szCs w:val="24"/>
                <w:lang w:eastAsia="id-ID"/>
              </w:rPr>
              <w:t>2017</w:t>
            </w:r>
          </w:p>
        </w:tc>
        <w:tc>
          <w:tcPr>
            <w:tcW w:w="872" w:type="dxa"/>
            <w:tcBorders>
              <w:top w:val="nil"/>
              <w:left w:val="nil"/>
              <w:bottom w:val="single" w:sz="4" w:space="0" w:color="auto"/>
              <w:right w:val="single" w:sz="4" w:space="0" w:color="auto"/>
            </w:tcBorders>
            <w:shd w:val="clear" w:color="000000" w:fill="93CDDD"/>
            <w:vAlign w:val="center"/>
            <w:hideMark/>
          </w:tcPr>
          <w:p w:rsidR="00D42E80" w:rsidRPr="00E3644C" w:rsidRDefault="00D42E80" w:rsidP="006D155C">
            <w:pPr>
              <w:spacing w:after="0" w:line="240" w:lineRule="auto"/>
              <w:jc w:val="center"/>
              <w:rPr>
                <w:rFonts w:ascii="Gill Sans MT" w:eastAsia="Times New Roman" w:hAnsi="Gill Sans MT" w:cs="Calibri"/>
                <w:sz w:val="24"/>
                <w:szCs w:val="24"/>
                <w:lang w:eastAsia="id-ID"/>
              </w:rPr>
            </w:pPr>
            <w:r w:rsidRPr="00E3644C">
              <w:rPr>
                <w:rFonts w:ascii="Gill Sans MT" w:eastAsia="Times New Roman" w:hAnsi="Gill Sans MT" w:cs="Calibri"/>
                <w:sz w:val="24"/>
                <w:szCs w:val="24"/>
                <w:lang w:eastAsia="id-ID"/>
              </w:rPr>
              <w:t>2018</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D42E80" w:rsidRPr="00E3644C" w:rsidRDefault="00D42E80" w:rsidP="006D155C">
            <w:pPr>
              <w:spacing w:after="0" w:line="240" w:lineRule="auto"/>
              <w:rPr>
                <w:rFonts w:ascii="Gill Sans MT" w:eastAsia="Times New Roman" w:hAnsi="Gill Sans MT" w:cs="Calibri"/>
                <w:b/>
                <w:bCs/>
                <w:sz w:val="24"/>
                <w:szCs w:val="24"/>
                <w:lang w:eastAsia="id-ID"/>
              </w:rPr>
            </w:pPr>
          </w:p>
        </w:tc>
      </w:tr>
      <w:tr w:rsidR="00D42E80" w:rsidRPr="00E3644C" w:rsidTr="006D155C">
        <w:trPr>
          <w:trHeight w:val="1575"/>
          <w:jc w:val="right"/>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E3644C" w:rsidRDefault="00D42E80" w:rsidP="006D155C">
            <w:pPr>
              <w:spacing w:after="0" w:line="240" w:lineRule="auto"/>
              <w:jc w:val="center"/>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1</w:t>
            </w:r>
          </w:p>
        </w:tc>
        <w:tc>
          <w:tcPr>
            <w:tcW w:w="1707" w:type="dxa"/>
            <w:tcBorders>
              <w:top w:val="nil"/>
              <w:left w:val="nil"/>
              <w:bottom w:val="single" w:sz="4" w:space="0" w:color="auto"/>
              <w:right w:val="single" w:sz="4" w:space="0" w:color="auto"/>
            </w:tcBorders>
            <w:shd w:val="clear" w:color="000000" w:fill="FFFFFF"/>
            <w:vAlign w:val="center"/>
            <w:hideMark/>
          </w:tcPr>
          <w:p w:rsidR="00D42E80" w:rsidRPr="00E3644C" w:rsidRDefault="00D42E80" w:rsidP="006D155C">
            <w:pPr>
              <w:spacing w:after="0" w:line="240" w:lineRule="auto"/>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Menurunya laju pertumbuhan penduduk menjadi  1,1 %</w:t>
            </w:r>
          </w:p>
        </w:tc>
        <w:tc>
          <w:tcPr>
            <w:tcW w:w="1887" w:type="dxa"/>
            <w:tcBorders>
              <w:top w:val="nil"/>
              <w:left w:val="nil"/>
              <w:bottom w:val="single" w:sz="4" w:space="0" w:color="auto"/>
              <w:right w:val="single" w:sz="4" w:space="0" w:color="auto"/>
            </w:tcBorders>
            <w:shd w:val="clear" w:color="000000" w:fill="FFFFFF"/>
            <w:vAlign w:val="center"/>
            <w:hideMark/>
          </w:tcPr>
          <w:p w:rsidR="00D42E80" w:rsidRPr="00E3644C" w:rsidRDefault="00D42E80" w:rsidP="006D155C">
            <w:pPr>
              <w:spacing w:after="0" w:line="240" w:lineRule="auto"/>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Contraceptive Prevalence Rate (CPR) Cara Modern</w:t>
            </w:r>
          </w:p>
        </w:tc>
        <w:tc>
          <w:tcPr>
            <w:tcW w:w="1231" w:type="dxa"/>
            <w:tcBorders>
              <w:top w:val="nil"/>
              <w:left w:val="nil"/>
              <w:bottom w:val="single" w:sz="4" w:space="0" w:color="auto"/>
              <w:right w:val="nil"/>
            </w:tcBorders>
            <w:shd w:val="clear" w:color="000000" w:fill="FFFFFF"/>
            <w:hideMark/>
          </w:tcPr>
          <w:p w:rsidR="00D42E80" w:rsidRPr="00E3644C" w:rsidRDefault="00D42E80" w:rsidP="006D155C">
            <w:pPr>
              <w:spacing w:after="0" w:line="240" w:lineRule="auto"/>
              <w:jc w:val="center"/>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w:t>
            </w:r>
          </w:p>
        </w:tc>
        <w:tc>
          <w:tcPr>
            <w:tcW w:w="986" w:type="dxa"/>
            <w:tcBorders>
              <w:top w:val="nil"/>
              <w:left w:val="single" w:sz="4" w:space="0" w:color="auto"/>
              <w:bottom w:val="single" w:sz="4" w:space="0" w:color="auto"/>
              <w:right w:val="single" w:sz="4" w:space="0" w:color="auto"/>
            </w:tcBorders>
            <w:shd w:val="clear" w:color="000000" w:fill="FFFFFF"/>
            <w:hideMark/>
          </w:tcPr>
          <w:p w:rsidR="00D42E80" w:rsidRPr="00610BE4" w:rsidRDefault="00D42E80" w:rsidP="006D155C">
            <w:pPr>
              <w:jc w:val="center"/>
              <w:rPr>
                <w:rFonts w:ascii="Bookman Old Style" w:hAnsi="Bookman Old Style" w:cs="Tahoma"/>
                <w:sz w:val="20"/>
                <w:szCs w:val="20"/>
                <w:lang w:eastAsia="id-ID"/>
              </w:rPr>
            </w:pPr>
            <w:r w:rsidRPr="00610BE4">
              <w:rPr>
                <w:rFonts w:ascii="Bookman Old Style" w:hAnsi="Bookman Old Style" w:cs="Tahoma"/>
                <w:sz w:val="20"/>
                <w:szCs w:val="20"/>
                <w:lang w:eastAsia="id-ID"/>
              </w:rPr>
              <w:t>70,78</w:t>
            </w:r>
            <w:r>
              <w:rPr>
                <w:rFonts w:ascii="Bookman Old Style" w:hAnsi="Bookman Old Style" w:cs="Tahoma"/>
                <w:sz w:val="20"/>
                <w:szCs w:val="20"/>
                <w:lang w:eastAsia="id-ID"/>
              </w:rPr>
              <w:t xml:space="preserve"> %</w:t>
            </w:r>
          </w:p>
        </w:tc>
        <w:tc>
          <w:tcPr>
            <w:tcW w:w="872" w:type="dxa"/>
            <w:tcBorders>
              <w:top w:val="nil"/>
              <w:left w:val="nil"/>
              <w:bottom w:val="single" w:sz="4" w:space="0" w:color="auto"/>
              <w:right w:val="single" w:sz="4" w:space="0" w:color="auto"/>
            </w:tcBorders>
            <w:shd w:val="clear" w:color="000000" w:fill="FFFFFF"/>
            <w:hideMark/>
          </w:tcPr>
          <w:p w:rsidR="00D42E80" w:rsidRPr="00610BE4" w:rsidRDefault="00D42E80" w:rsidP="006D155C">
            <w:pPr>
              <w:jc w:val="center"/>
              <w:rPr>
                <w:rFonts w:ascii="Bookman Old Style" w:hAnsi="Bookman Old Style" w:cs="Tahoma"/>
                <w:sz w:val="20"/>
                <w:szCs w:val="20"/>
                <w:lang w:eastAsia="id-ID"/>
              </w:rPr>
            </w:pPr>
            <w:r w:rsidRPr="00610BE4">
              <w:rPr>
                <w:rFonts w:ascii="Bookman Old Style" w:hAnsi="Bookman Old Style" w:cs="Tahoma"/>
                <w:sz w:val="20"/>
                <w:szCs w:val="20"/>
                <w:lang w:eastAsia="id-ID"/>
              </w:rPr>
              <w:t>7</w:t>
            </w:r>
            <w:r>
              <w:rPr>
                <w:rFonts w:ascii="Bookman Old Style" w:hAnsi="Bookman Old Style" w:cs="Tahoma"/>
                <w:sz w:val="20"/>
                <w:szCs w:val="20"/>
                <w:lang w:eastAsia="id-ID"/>
              </w:rPr>
              <w:t>0</w:t>
            </w:r>
            <w:r w:rsidRPr="00610BE4">
              <w:rPr>
                <w:rFonts w:ascii="Bookman Old Style" w:hAnsi="Bookman Old Style" w:cs="Tahoma"/>
                <w:sz w:val="20"/>
                <w:szCs w:val="20"/>
                <w:lang w:eastAsia="id-ID"/>
              </w:rPr>
              <w:t>,</w:t>
            </w:r>
            <w:r>
              <w:rPr>
                <w:rFonts w:ascii="Bookman Old Style" w:hAnsi="Bookman Old Style" w:cs="Tahoma"/>
                <w:sz w:val="20"/>
                <w:szCs w:val="20"/>
                <w:lang w:eastAsia="id-ID"/>
              </w:rPr>
              <w:t>88</w:t>
            </w:r>
            <w:r w:rsidRPr="00610BE4">
              <w:rPr>
                <w:rFonts w:ascii="Bookman Old Style" w:hAnsi="Bookman Old Style" w:cs="Tahoma"/>
                <w:sz w:val="20"/>
                <w:szCs w:val="20"/>
                <w:lang w:eastAsia="id-ID"/>
              </w:rPr>
              <w:t>%</w:t>
            </w:r>
          </w:p>
        </w:tc>
        <w:tc>
          <w:tcPr>
            <w:tcW w:w="1097" w:type="dxa"/>
            <w:tcBorders>
              <w:top w:val="nil"/>
              <w:left w:val="nil"/>
              <w:bottom w:val="single" w:sz="4" w:space="0" w:color="auto"/>
              <w:right w:val="single" w:sz="4" w:space="0" w:color="auto"/>
            </w:tcBorders>
            <w:shd w:val="clear" w:color="000000" w:fill="FFFFFF"/>
            <w:hideMark/>
          </w:tcPr>
          <w:p w:rsidR="00D42E80" w:rsidRPr="00E3644C" w:rsidRDefault="00D42E80" w:rsidP="006D155C">
            <w:pPr>
              <w:spacing w:after="0" w:line="240" w:lineRule="auto"/>
              <w:jc w:val="center"/>
              <w:rPr>
                <w:rFonts w:eastAsia="Times New Roman" w:cstheme="minorHAnsi"/>
                <w:sz w:val="24"/>
                <w:szCs w:val="24"/>
                <w:lang w:eastAsia="id-ID"/>
              </w:rPr>
            </w:pPr>
            <w:r w:rsidRPr="00CE6227">
              <w:rPr>
                <w:rFonts w:eastAsia="Times New Roman" w:cstheme="minorHAnsi"/>
                <w:sz w:val="24"/>
                <w:szCs w:val="24"/>
                <w:lang w:eastAsia="id-ID"/>
              </w:rPr>
              <w:t>100,14%</w:t>
            </w:r>
          </w:p>
        </w:tc>
      </w:tr>
      <w:tr w:rsidR="00D42E80" w:rsidRPr="00667E33" w:rsidTr="006D155C">
        <w:trPr>
          <w:trHeight w:val="5040"/>
          <w:jc w:val="right"/>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42E80" w:rsidRPr="00E3644C" w:rsidRDefault="00D42E80" w:rsidP="006D155C">
            <w:pPr>
              <w:spacing w:after="0" w:line="240" w:lineRule="auto"/>
              <w:jc w:val="center"/>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2</w:t>
            </w:r>
          </w:p>
        </w:tc>
        <w:tc>
          <w:tcPr>
            <w:tcW w:w="1707" w:type="dxa"/>
            <w:tcBorders>
              <w:top w:val="nil"/>
              <w:left w:val="nil"/>
              <w:bottom w:val="single" w:sz="4" w:space="0" w:color="auto"/>
              <w:right w:val="single" w:sz="4" w:space="0" w:color="auto"/>
            </w:tcBorders>
            <w:shd w:val="clear" w:color="000000" w:fill="FFFFFF"/>
            <w:hideMark/>
          </w:tcPr>
          <w:p w:rsidR="00D42E80" w:rsidRPr="00E3644C" w:rsidRDefault="00D42E80" w:rsidP="006D155C">
            <w:pPr>
              <w:spacing w:after="0" w:line="240" w:lineRule="auto"/>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 xml:space="preserve">Meningkatnya kesertaan ber-KB pasangan usia subur (PUS) Pra-KS dan KS 1 anggota kelompok usaha ekonomi produktif dari 82.00 % menjadi 83.00 % dan pembinaan keluarga </w:t>
            </w:r>
          </w:p>
        </w:tc>
        <w:tc>
          <w:tcPr>
            <w:tcW w:w="1887" w:type="dxa"/>
            <w:tcBorders>
              <w:top w:val="nil"/>
              <w:left w:val="nil"/>
              <w:bottom w:val="single" w:sz="4" w:space="0" w:color="auto"/>
              <w:right w:val="single" w:sz="4" w:space="0" w:color="auto"/>
            </w:tcBorders>
            <w:shd w:val="clear" w:color="000000" w:fill="FFFFFF"/>
            <w:hideMark/>
          </w:tcPr>
          <w:p w:rsidR="00D42E80" w:rsidRPr="00E3644C" w:rsidRDefault="00D42E80" w:rsidP="006D155C">
            <w:pPr>
              <w:spacing w:after="0" w:line="240" w:lineRule="auto"/>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Presentase Kesertaan Ber-KB, Pasangan Usia Subur (PUS), dan Pra-S dan KS-I, Anggota Poktan, BKB, BKR,BKL,UPPKS yang mendapat pembinaan Kesertaan ber-KB</w:t>
            </w:r>
          </w:p>
        </w:tc>
        <w:tc>
          <w:tcPr>
            <w:tcW w:w="1231" w:type="dxa"/>
            <w:tcBorders>
              <w:top w:val="nil"/>
              <w:left w:val="nil"/>
              <w:bottom w:val="single" w:sz="4" w:space="0" w:color="auto"/>
              <w:right w:val="nil"/>
            </w:tcBorders>
            <w:shd w:val="clear" w:color="000000" w:fill="FFFFFF"/>
            <w:hideMark/>
          </w:tcPr>
          <w:p w:rsidR="00D42E80" w:rsidRPr="00E3644C" w:rsidRDefault="00D42E80" w:rsidP="006D155C">
            <w:pPr>
              <w:spacing w:after="0" w:line="240" w:lineRule="auto"/>
              <w:jc w:val="center"/>
              <w:rPr>
                <w:rFonts w:ascii="Cambria" w:eastAsia="Times New Roman" w:hAnsi="Cambria" w:cs="Calibri"/>
                <w:sz w:val="24"/>
                <w:szCs w:val="24"/>
                <w:lang w:eastAsia="id-ID"/>
              </w:rPr>
            </w:pPr>
            <w:r w:rsidRPr="00E3644C">
              <w:rPr>
                <w:rFonts w:ascii="Cambria" w:eastAsia="Times New Roman" w:hAnsi="Cambria" w:cs="Calibri"/>
                <w:sz w:val="24"/>
                <w:szCs w:val="24"/>
                <w:lang w:eastAsia="id-ID"/>
              </w:rPr>
              <w:t>%</w:t>
            </w:r>
          </w:p>
        </w:tc>
        <w:tc>
          <w:tcPr>
            <w:tcW w:w="986" w:type="dxa"/>
            <w:tcBorders>
              <w:top w:val="nil"/>
              <w:left w:val="single" w:sz="4" w:space="0" w:color="auto"/>
              <w:bottom w:val="single" w:sz="4" w:space="0" w:color="auto"/>
              <w:right w:val="single" w:sz="4" w:space="0" w:color="auto"/>
            </w:tcBorders>
            <w:shd w:val="clear" w:color="000000" w:fill="FFFFFF"/>
            <w:hideMark/>
          </w:tcPr>
          <w:p w:rsidR="00D42E80" w:rsidRPr="00610BE4" w:rsidRDefault="00D42E80" w:rsidP="006D155C">
            <w:pPr>
              <w:jc w:val="center"/>
              <w:rPr>
                <w:rFonts w:ascii="Bookman Old Style" w:hAnsi="Bookman Old Style" w:cs="Tahoma"/>
                <w:sz w:val="20"/>
                <w:szCs w:val="20"/>
                <w:lang w:eastAsia="id-ID"/>
              </w:rPr>
            </w:pPr>
            <w:r w:rsidRPr="00610BE4">
              <w:rPr>
                <w:rFonts w:ascii="Bookman Old Style" w:hAnsi="Bookman Old Style" w:cs="Tahoma"/>
                <w:sz w:val="20"/>
                <w:szCs w:val="20"/>
                <w:lang w:eastAsia="id-ID"/>
              </w:rPr>
              <w:t>86,08</w:t>
            </w:r>
            <w:r>
              <w:rPr>
                <w:rFonts w:ascii="Bookman Old Style" w:hAnsi="Bookman Old Style" w:cs="Tahoma"/>
                <w:sz w:val="20"/>
                <w:szCs w:val="20"/>
                <w:lang w:eastAsia="id-ID"/>
              </w:rPr>
              <w:t xml:space="preserve"> %</w:t>
            </w:r>
          </w:p>
        </w:tc>
        <w:tc>
          <w:tcPr>
            <w:tcW w:w="872" w:type="dxa"/>
            <w:tcBorders>
              <w:top w:val="nil"/>
              <w:left w:val="nil"/>
              <w:bottom w:val="single" w:sz="4" w:space="0" w:color="auto"/>
              <w:right w:val="single" w:sz="4" w:space="0" w:color="auto"/>
            </w:tcBorders>
            <w:shd w:val="clear" w:color="000000" w:fill="FFFFFF"/>
            <w:hideMark/>
          </w:tcPr>
          <w:p w:rsidR="00D42E80" w:rsidRPr="00610BE4" w:rsidRDefault="00D42E80" w:rsidP="006D155C">
            <w:pPr>
              <w:jc w:val="center"/>
              <w:rPr>
                <w:rFonts w:ascii="Bookman Old Style" w:hAnsi="Bookman Old Style" w:cs="Tahoma"/>
                <w:sz w:val="20"/>
                <w:szCs w:val="20"/>
                <w:lang w:eastAsia="id-ID"/>
              </w:rPr>
            </w:pPr>
            <w:r w:rsidRPr="00610BE4">
              <w:rPr>
                <w:rFonts w:ascii="Bookman Old Style" w:hAnsi="Bookman Old Style" w:cs="Tahoma"/>
                <w:sz w:val="20"/>
                <w:szCs w:val="20"/>
                <w:lang w:eastAsia="id-ID"/>
              </w:rPr>
              <w:t>8</w:t>
            </w:r>
            <w:r>
              <w:rPr>
                <w:rFonts w:ascii="Bookman Old Style" w:hAnsi="Bookman Old Style" w:cs="Tahoma"/>
                <w:sz w:val="20"/>
                <w:szCs w:val="20"/>
                <w:lang w:eastAsia="id-ID"/>
              </w:rPr>
              <w:t>4</w:t>
            </w:r>
            <w:r w:rsidRPr="00610BE4">
              <w:rPr>
                <w:rFonts w:ascii="Bookman Old Style" w:hAnsi="Bookman Old Style" w:cs="Tahoma"/>
                <w:sz w:val="20"/>
                <w:szCs w:val="20"/>
                <w:lang w:eastAsia="id-ID"/>
              </w:rPr>
              <w:t>,</w:t>
            </w:r>
            <w:r>
              <w:rPr>
                <w:rFonts w:ascii="Bookman Old Style" w:hAnsi="Bookman Old Style" w:cs="Tahoma"/>
                <w:sz w:val="20"/>
                <w:szCs w:val="20"/>
                <w:lang w:eastAsia="id-ID"/>
              </w:rPr>
              <w:t>72 %</w:t>
            </w:r>
          </w:p>
        </w:tc>
        <w:tc>
          <w:tcPr>
            <w:tcW w:w="1097" w:type="dxa"/>
            <w:tcBorders>
              <w:top w:val="nil"/>
              <w:left w:val="nil"/>
              <w:bottom w:val="single" w:sz="4" w:space="0" w:color="auto"/>
              <w:right w:val="single" w:sz="4" w:space="0" w:color="auto"/>
            </w:tcBorders>
            <w:shd w:val="clear" w:color="000000" w:fill="FFFFFF"/>
            <w:hideMark/>
          </w:tcPr>
          <w:p w:rsidR="00D42E80" w:rsidRPr="00E3644C" w:rsidRDefault="00D42E80" w:rsidP="006D155C">
            <w:pPr>
              <w:spacing w:after="0" w:line="240" w:lineRule="auto"/>
              <w:rPr>
                <w:rFonts w:ascii="Arial" w:eastAsia="Times New Roman" w:hAnsi="Arial" w:cs="Arial"/>
                <w:sz w:val="24"/>
                <w:szCs w:val="24"/>
                <w:lang w:eastAsia="id-ID"/>
              </w:rPr>
            </w:pPr>
            <w:r w:rsidRPr="00E3644C">
              <w:rPr>
                <w:rFonts w:ascii="Arial" w:eastAsia="Times New Roman" w:hAnsi="Arial" w:cs="Arial"/>
                <w:sz w:val="24"/>
                <w:szCs w:val="24"/>
                <w:lang w:eastAsia="id-ID"/>
              </w:rPr>
              <w:t> </w:t>
            </w:r>
            <w:r w:rsidRPr="00667E33">
              <w:rPr>
                <w:rFonts w:ascii="Arial" w:eastAsia="Times New Roman" w:hAnsi="Arial" w:cs="Arial"/>
                <w:sz w:val="24"/>
                <w:szCs w:val="24"/>
                <w:lang w:eastAsia="id-ID"/>
              </w:rPr>
              <w:t>98,42%</w:t>
            </w:r>
          </w:p>
        </w:tc>
      </w:tr>
    </w:tbl>
    <w:p w:rsidR="00D42E80" w:rsidRPr="00D52318" w:rsidRDefault="00D42E80" w:rsidP="00D42E80">
      <w:pPr>
        <w:pStyle w:val="ListParagraph"/>
        <w:tabs>
          <w:tab w:val="left" w:pos="426"/>
        </w:tabs>
        <w:spacing w:line="480" w:lineRule="auto"/>
        <w:ind w:left="426"/>
        <w:jc w:val="both"/>
        <w:rPr>
          <w:rFonts w:ascii="Bookman Old Style" w:eastAsiaTheme="minorEastAsia" w:hAnsi="Bookman Old Style"/>
          <w:b/>
          <w:color w:val="000000" w:themeColor="text1"/>
        </w:rPr>
      </w:pPr>
    </w:p>
    <w:p w:rsidR="00D42E80" w:rsidRPr="007A6D73" w:rsidRDefault="00D42E80" w:rsidP="00D42E80">
      <w:pPr>
        <w:pStyle w:val="NoSpacing"/>
        <w:spacing w:line="480" w:lineRule="auto"/>
        <w:ind w:left="426"/>
        <w:jc w:val="both"/>
        <w:rPr>
          <w:rFonts w:ascii="Bookman Old Style" w:hAnsi="Bookman Old Style" w:cstheme="minorHAnsi"/>
          <w:bCs/>
          <w:iCs/>
          <w:sz w:val="24"/>
          <w:szCs w:val="24"/>
        </w:rPr>
      </w:pPr>
    </w:p>
    <w:p w:rsidR="00D42E80" w:rsidRPr="00D33E91" w:rsidRDefault="00D42E80" w:rsidP="00D42E80">
      <w:pPr>
        <w:spacing w:line="480" w:lineRule="auto"/>
        <w:ind w:left="993"/>
        <w:contextualSpacing/>
        <w:jc w:val="both"/>
        <w:rPr>
          <w:rFonts w:ascii="Bookman Old Style" w:hAnsi="Bookman Old Style" w:cstheme="minorHAnsi"/>
          <w:b/>
          <w:color w:val="000000" w:themeColor="text1"/>
          <w:sz w:val="24"/>
          <w:szCs w:val="24"/>
        </w:rPr>
      </w:pPr>
    </w:p>
    <w:p w:rsidR="00D42E80" w:rsidRDefault="00D42E80" w:rsidP="00D42E80">
      <w:pPr>
        <w:rPr>
          <w:rFonts w:ascii="Bookman Old Style" w:eastAsia="Times New Roman" w:hAnsi="Bookman Old Style" w:cstheme="minorHAnsi"/>
          <w:sz w:val="24"/>
          <w:szCs w:val="24"/>
        </w:rPr>
      </w:pPr>
    </w:p>
    <w:p w:rsidR="00EF3893" w:rsidRPr="00262FF6" w:rsidRDefault="00EF3893" w:rsidP="00D42E80">
      <w:pPr>
        <w:rPr>
          <w:rFonts w:ascii="Bookman Old Style" w:hAnsi="Bookman Old Style" w:cstheme="minorHAnsi"/>
          <w:sz w:val="24"/>
          <w:szCs w:val="24"/>
        </w:rPr>
      </w:pPr>
    </w:p>
    <w:p w:rsidR="00C111F2" w:rsidRDefault="00D42E80" w:rsidP="00C111F2">
      <w:pPr>
        <w:tabs>
          <w:tab w:val="left" w:pos="851"/>
        </w:tabs>
        <w:spacing w:line="480" w:lineRule="auto"/>
        <w:ind w:left="142"/>
        <w:jc w:val="both"/>
        <w:rPr>
          <w:rFonts w:ascii="Bookman Old Style" w:hAnsi="Bookman Old Style" w:cs="Tahoma"/>
          <w:sz w:val="24"/>
          <w:szCs w:val="24"/>
          <w:lang w:eastAsia="id-ID"/>
        </w:rPr>
      </w:pPr>
      <w:r>
        <w:rPr>
          <w:rFonts w:ascii="Bookman Old Style" w:hAnsi="Bookman Old Style" w:cstheme="minorHAnsi"/>
          <w:sz w:val="24"/>
          <w:szCs w:val="24"/>
        </w:rPr>
        <w:lastRenderedPageBreak/>
        <w:tab/>
      </w:r>
      <w:r w:rsidRPr="00262FF6">
        <w:rPr>
          <w:rFonts w:ascii="Bookman Old Style" w:hAnsi="Bookman Old Style" w:cstheme="minorHAnsi"/>
          <w:sz w:val="24"/>
          <w:szCs w:val="24"/>
        </w:rPr>
        <w:t xml:space="preserve">Berdasarkan tabel diatas peserta KB aktif dengan PUS </w:t>
      </w:r>
      <w:r w:rsidRPr="00262FF6">
        <w:rPr>
          <w:rFonts w:ascii="Bookman Old Style" w:eastAsia="Times New Roman" w:hAnsi="Bookman Old Style" w:cs="Calibri"/>
          <w:sz w:val="24"/>
          <w:szCs w:val="24"/>
          <w:lang w:eastAsia="id-ID"/>
        </w:rPr>
        <w:t xml:space="preserve">Contraceptive Prevalence Rate (CPR) Cara Modern ada peningkatan dibandingkan dengan tahun sebelumnya sebesar </w:t>
      </w:r>
      <w:r w:rsidRPr="00262FF6">
        <w:rPr>
          <w:rFonts w:ascii="Bookman Old Style" w:hAnsi="Bookman Old Style" w:cs="Tahoma"/>
          <w:sz w:val="24"/>
          <w:szCs w:val="24"/>
          <w:lang w:eastAsia="id-ID"/>
        </w:rPr>
        <w:t>70,88% dari 70,78% atau 100,14%</w:t>
      </w:r>
      <w:r>
        <w:rPr>
          <w:rFonts w:ascii="Bookman Old Style" w:hAnsi="Bookman Old Style" w:cs="Tahoma"/>
          <w:sz w:val="24"/>
          <w:szCs w:val="24"/>
          <w:lang w:eastAsia="id-ID"/>
        </w:rPr>
        <w:t xml:space="preserve">, sedangkan presentase kesertaan ber-KB, Pasangan Usia Subur Anggota Poktan, BKB, </w:t>
      </w:r>
      <w:r w:rsidRPr="009D4E42">
        <w:rPr>
          <w:rFonts w:ascii="Bookman Old Style" w:hAnsi="Bookman Old Style" w:cs="Tahoma"/>
          <w:sz w:val="24"/>
          <w:szCs w:val="24"/>
          <w:lang w:eastAsia="id-ID"/>
        </w:rPr>
        <w:t>BKR, BKL dan UPPKS menurun bila dibandingkan dengan capaian tahun sebelumnya sebesar 84,72% dari 86,08 % dikarenakan jumlah anggota TRIBINA yang berstatus PUS yang ikut ber-KB adanya penurunan dikarenakan Monopause, Hamil, Pindah, Lahir, Cerai dan lain-lain, serta adanya perapihan dan pemutakhiran data kelompok Tribina dan UPPKS.</w:t>
      </w:r>
    </w:p>
    <w:p w:rsidR="00C111F2" w:rsidRPr="00C111F2" w:rsidRDefault="00C111F2" w:rsidP="00C111F2">
      <w:pPr>
        <w:tabs>
          <w:tab w:val="left" w:pos="851"/>
        </w:tabs>
        <w:spacing w:line="480" w:lineRule="auto"/>
        <w:ind w:left="142"/>
        <w:jc w:val="both"/>
        <w:rPr>
          <w:rFonts w:ascii="Bookman Old Style" w:hAnsi="Bookman Old Style" w:cs="Tahoma"/>
          <w:sz w:val="24"/>
          <w:szCs w:val="24"/>
          <w:lang w:eastAsia="id-ID"/>
        </w:rPr>
      </w:pPr>
    </w:p>
    <w:p w:rsidR="00C111F2" w:rsidRPr="007B0F84" w:rsidRDefault="00D42E80" w:rsidP="00C111F2">
      <w:pPr>
        <w:tabs>
          <w:tab w:val="left" w:pos="851"/>
        </w:tabs>
        <w:spacing w:after="0"/>
        <w:jc w:val="center"/>
        <w:rPr>
          <w:rFonts w:ascii="Bookman Old Style" w:hAnsi="Bookman Old Style" w:cs="Tahoma"/>
          <w:sz w:val="20"/>
          <w:szCs w:val="20"/>
          <w:lang w:val="id-ID" w:eastAsia="id-ID"/>
        </w:rPr>
      </w:pPr>
      <w:r>
        <w:rPr>
          <w:rFonts w:ascii="Bookman Old Style" w:hAnsi="Bookman Old Style" w:cs="Tahoma"/>
          <w:sz w:val="20"/>
          <w:szCs w:val="20"/>
          <w:lang w:eastAsia="id-ID"/>
        </w:rPr>
        <w:t xml:space="preserve">Grafik </w:t>
      </w:r>
      <w:r w:rsidR="007B0F84">
        <w:rPr>
          <w:rFonts w:ascii="Bookman Old Style" w:hAnsi="Bookman Old Style" w:cs="Tahoma"/>
          <w:sz w:val="20"/>
          <w:szCs w:val="20"/>
          <w:lang w:val="id-ID" w:eastAsia="id-ID"/>
        </w:rPr>
        <w:t>3.2</w:t>
      </w:r>
    </w:p>
    <w:p w:rsidR="00D42E80" w:rsidRDefault="00D42E80" w:rsidP="00C111F2">
      <w:pPr>
        <w:tabs>
          <w:tab w:val="left" w:pos="851"/>
        </w:tabs>
        <w:spacing w:after="0"/>
        <w:jc w:val="center"/>
        <w:rPr>
          <w:rFonts w:ascii="Bookman Old Style" w:hAnsi="Bookman Old Style" w:cs="Tahoma"/>
          <w:sz w:val="20"/>
          <w:szCs w:val="20"/>
        </w:rPr>
      </w:pPr>
      <w:r w:rsidRPr="00025E64">
        <w:rPr>
          <w:rFonts w:ascii="Bookman Old Style" w:hAnsi="Bookman Old Style" w:cs="Tahoma"/>
          <w:sz w:val="20"/>
          <w:szCs w:val="20"/>
        </w:rPr>
        <w:t>Perbandingan Realisasi Kinerja  Tahun 2017 dengan Tahun 2018</w:t>
      </w:r>
    </w:p>
    <w:p w:rsidR="00D42E80" w:rsidRDefault="00D42E80" w:rsidP="00D42E80">
      <w:pPr>
        <w:tabs>
          <w:tab w:val="left" w:pos="851"/>
        </w:tabs>
        <w:spacing w:line="480" w:lineRule="auto"/>
        <w:jc w:val="both"/>
        <w:rPr>
          <w:rFonts w:ascii="Bookman Old Style" w:hAnsi="Bookman Old Style" w:cstheme="minorHAnsi"/>
          <w:sz w:val="24"/>
          <w:szCs w:val="24"/>
        </w:rPr>
      </w:pPr>
      <w:r w:rsidRPr="00025E64">
        <w:rPr>
          <w:rFonts w:ascii="Bookman Old Style" w:hAnsi="Bookman Old Style" w:cs="Tahoma"/>
          <w:noProof/>
          <w:sz w:val="20"/>
          <w:szCs w:val="20"/>
          <w:lang w:val="id-ID" w:eastAsia="id-ID"/>
        </w:rPr>
        <w:drawing>
          <wp:inline distT="0" distB="0" distL="0" distR="0">
            <wp:extent cx="5943600" cy="4144408"/>
            <wp:effectExtent l="19050" t="0" r="19050" b="8492"/>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42E80" w:rsidRDefault="00D42E80" w:rsidP="00C111F2">
      <w:pPr>
        <w:pStyle w:val="ListParagraph"/>
        <w:numPr>
          <w:ilvl w:val="0"/>
          <w:numId w:val="36"/>
        </w:numPr>
        <w:tabs>
          <w:tab w:val="left" w:pos="1134"/>
          <w:tab w:val="left" w:pos="3226"/>
        </w:tabs>
        <w:spacing w:line="480" w:lineRule="auto"/>
        <w:ind w:left="567" w:hanging="425"/>
        <w:jc w:val="both"/>
        <w:rPr>
          <w:rFonts w:ascii="Bookman Old Style" w:eastAsiaTheme="minorEastAsia" w:hAnsi="Bookman Old Style"/>
          <w:b/>
          <w:color w:val="000000" w:themeColor="text1"/>
          <w:lang w:val="id-ID"/>
        </w:rPr>
      </w:pPr>
      <w:r w:rsidRPr="00B64004">
        <w:rPr>
          <w:rFonts w:ascii="Bookman Old Style" w:eastAsiaTheme="minorEastAsia" w:hAnsi="Bookman Old Style"/>
          <w:b/>
          <w:color w:val="000000" w:themeColor="text1"/>
          <w:lang w:val="id-ID"/>
        </w:rPr>
        <w:lastRenderedPageBreak/>
        <w:t>Perbandinganrealisasi kinerja sampai dengan tahun ini dengan target jangka menengah yang terdapat dalam dokumen perencanaan strategis organisasi</w:t>
      </w:r>
      <w:r>
        <w:rPr>
          <w:rFonts w:ascii="Bookman Old Style" w:eastAsiaTheme="minorEastAsia" w:hAnsi="Bookman Old Style"/>
          <w:b/>
          <w:color w:val="000000" w:themeColor="text1"/>
          <w:lang w:val="id-ID"/>
        </w:rPr>
        <w:t>.</w:t>
      </w:r>
    </w:p>
    <w:p w:rsidR="00D42E80" w:rsidRDefault="00D42E80" w:rsidP="00C111F2">
      <w:pPr>
        <w:pStyle w:val="ListParagraph"/>
        <w:tabs>
          <w:tab w:val="left" w:pos="142"/>
          <w:tab w:val="left" w:pos="3226"/>
        </w:tabs>
        <w:spacing w:line="480" w:lineRule="auto"/>
        <w:ind w:left="142" w:firstLine="709"/>
        <w:jc w:val="both"/>
        <w:rPr>
          <w:color w:val="000000"/>
          <w:lang w:val="id-ID"/>
        </w:rPr>
      </w:pPr>
      <w:r>
        <w:rPr>
          <w:rFonts w:ascii="Bookman Old Style" w:hAnsi="Bookman Old Style" w:cstheme="minorHAnsi"/>
        </w:rPr>
        <w:t>Berdasarkan sasaran program</w:t>
      </w:r>
      <w:r>
        <w:rPr>
          <w:rFonts w:ascii="Bookman Old Style" w:hAnsi="Bookman Old Style" w:cstheme="minorHAnsi"/>
          <w:lang w:val="id-ID"/>
        </w:rPr>
        <w:t xml:space="preserve"> pada </w:t>
      </w:r>
      <w:r w:rsidRPr="0027262C">
        <w:rPr>
          <w:rFonts w:ascii="Bookman Old Style" w:hAnsi="Bookman Old Style" w:cstheme="minorHAnsi"/>
        </w:rPr>
        <w:t xml:space="preserve">Renstra </w:t>
      </w:r>
      <w:r w:rsidRPr="0027262C">
        <w:rPr>
          <w:rFonts w:ascii="Bookman Old Style" w:hAnsi="Bookman Old Style" w:cs="Arial"/>
          <w:lang w:eastAsia="id-ID"/>
        </w:rPr>
        <w:t>DPPKB</w:t>
      </w:r>
      <w:r w:rsidRPr="0027262C">
        <w:rPr>
          <w:rFonts w:ascii="Bookman Old Style" w:hAnsi="Bookman Old Style" w:cstheme="minorHAnsi"/>
        </w:rPr>
        <w:t xml:space="preserve">, penggunaan </w:t>
      </w:r>
      <w:r w:rsidRPr="0027262C">
        <w:rPr>
          <w:rFonts w:ascii="Bookman Old Style" w:hAnsi="Bookman Old Style" w:cstheme="minorHAnsi"/>
          <w:b/>
          <w:i/>
        </w:rPr>
        <w:t>Contraceptive Prevalence Rate</w:t>
      </w:r>
      <w:r w:rsidRPr="0027262C">
        <w:rPr>
          <w:rFonts w:ascii="Bookman Old Style" w:hAnsi="Bookman Old Style" w:cstheme="minorHAnsi"/>
        </w:rPr>
        <w:t xml:space="preserve"> (CPR)cara modern harus mampu menurunkan laju pertumbuhan penduduk menjadi 1,1%,</w:t>
      </w:r>
      <w:r>
        <w:rPr>
          <w:rFonts w:ascii="Bookman Old Style" w:hAnsi="Bookman Old Style" w:cstheme="minorHAnsi"/>
          <w:lang w:val="id-ID"/>
        </w:rPr>
        <w:t xml:space="preserve"> dan </w:t>
      </w:r>
      <w:r w:rsidRPr="00E3644C">
        <w:rPr>
          <w:rFonts w:ascii="Cambria" w:hAnsi="Cambria" w:cs="Calibri"/>
          <w:lang w:eastAsia="id-ID"/>
        </w:rPr>
        <w:t>Meningkatnya kesertaan ber-KB pasangan usia subur (PUS) Pra-KS dan KS 1 anggota kelompok usaha ekonomi produktif dari 82.00 % menjadi 83.00 % dan pembinaan keluarga</w:t>
      </w:r>
      <w:r>
        <w:rPr>
          <w:rFonts w:ascii="Cambria" w:hAnsi="Cambria" w:cs="Calibri"/>
          <w:lang w:val="id-ID" w:eastAsia="id-ID"/>
        </w:rPr>
        <w:t xml:space="preserve">, target jangka menegah pada dokumen perencanaan strategis DPPKB </w:t>
      </w:r>
      <w:r>
        <w:rPr>
          <w:rFonts w:ascii="Bookman Old Style" w:hAnsi="Bookman Old Style" w:cstheme="minorHAnsi"/>
          <w:lang w:val="id-ID"/>
        </w:rPr>
        <w:t xml:space="preserve">presentasi </w:t>
      </w:r>
      <w:r w:rsidRPr="00262FF6">
        <w:rPr>
          <w:rFonts w:ascii="Bookman Old Style" w:hAnsi="Bookman Old Style" w:cstheme="minorHAnsi"/>
        </w:rPr>
        <w:t xml:space="preserve">peserta KB aktif dengan PUS </w:t>
      </w:r>
      <w:r w:rsidRPr="00262FF6">
        <w:rPr>
          <w:rFonts w:ascii="Bookman Old Style" w:hAnsi="Bookman Old Style" w:cs="Calibri"/>
          <w:lang w:eastAsia="id-ID"/>
        </w:rPr>
        <w:t>Contraceptive Prevalence Rate (CPR) Cara Modern</w:t>
      </w:r>
      <w:r>
        <w:rPr>
          <w:rFonts w:ascii="Bookman Old Style" w:hAnsi="Bookman Old Style" w:cs="Calibri"/>
          <w:lang w:val="id-ID" w:eastAsia="id-ID"/>
        </w:rPr>
        <w:t xml:space="preserve">target </w:t>
      </w:r>
      <w:r w:rsidRPr="009F59FC">
        <w:rPr>
          <w:rFonts w:ascii="Bookman Old Style" w:hAnsi="Bookman Old Style" w:cs="Calibri"/>
          <w:color w:val="000000"/>
          <w:lang w:eastAsia="id-ID"/>
        </w:rPr>
        <w:t>69,52%</w:t>
      </w:r>
      <w:r>
        <w:rPr>
          <w:rFonts w:ascii="Bookman Old Style" w:hAnsi="Bookman Old Style" w:cs="Calibri"/>
          <w:color w:val="000000"/>
          <w:lang w:val="id-ID" w:eastAsia="id-ID"/>
        </w:rPr>
        <w:t xml:space="preserve"> dan</w:t>
      </w:r>
      <w:r>
        <w:rPr>
          <w:rFonts w:ascii="Bookman Old Style" w:hAnsi="Bookman Old Style" w:cs="Calibri"/>
          <w:lang w:val="id-ID" w:eastAsia="id-ID"/>
        </w:rPr>
        <w:t xml:space="preserve"> pada ahir Renstra DPPKB harus mencapai </w:t>
      </w:r>
      <w:r w:rsidRPr="00E76D97">
        <w:rPr>
          <w:rFonts w:ascii="Bookman Old Style" w:hAnsi="Bookman Old Style" w:cstheme="minorHAnsi"/>
          <w:bCs/>
        </w:rPr>
        <w:t>69.62</w:t>
      </w:r>
      <w:r w:rsidRPr="00E76D97">
        <w:rPr>
          <w:rFonts w:ascii="Bookman Old Style" w:hAnsi="Bookman Old Style" w:cstheme="minorHAnsi"/>
          <w:bCs/>
          <w:lang w:val="id-ID"/>
        </w:rPr>
        <w:t>%</w:t>
      </w:r>
      <w:r>
        <w:rPr>
          <w:rFonts w:ascii="Bookman Old Style" w:hAnsi="Bookman Old Style" w:cstheme="minorHAnsi"/>
          <w:bCs/>
          <w:lang w:val="id-ID"/>
        </w:rPr>
        <w:t xml:space="preserve">, </w:t>
      </w:r>
      <w:r>
        <w:rPr>
          <w:rFonts w:ascii="Bookman Old Style" w:hAnsi="Bookman Old Style" w:cs="Tahoma"/>
          <w:lang w:eastAsia="id-ID"/>
        </w:rPr>
        <w:t>sedangkan presentase</w:t>
      </w:r>
      <w:r>
        <w:rPr>
          <w:rFonts w:ascii="Bookman Old Style" w:hAnsi="Bookman Old Style" w:cs="Tahoma"/>
          <w:lang w:val="id-ID" w:eastAsia="id-ID"/>
        </w:rPr>
        <w:t xml:space="preserve">jangka menengah pada indikator </w:t>
      </w:r>
      <w:r>
        <w:rPr>
          <w:rFonts w:ascii="Bookman Old Style" w:hAnsi="Bookman Old Style" w:cs="Tahoma"/>
          <w:lang w:eastAsia="id-ID"/>
        </w:rPr>
        <w:t>kesertaan ber-KB, Pasangan Usia Subur Anggota Poktan, BKB, BKR, BKL dan UPPKS</w:t>
      </w:r>
      <w:r>
        <w:rPr>
          <w:rFonts w:ascii="Bookman Old Style" w:hAnsi="Bookman Old Style" w:cs="Tahoma"/>
          <w:lang w:val="id-ID" w:eastAsia="id-ID"/>
        </w:rPr>
        <w:t xml:space="preserve"> dengan target </w:t>
      </w:r>
      <w:r w:rsidRPr="00E226B7">
        <w:rPr>
          <w:color w:val="000000"/>
        </w:rPr>
        <w:t>82.</w:t>
      </w:r>
      <w:r>
        <w:rPr>
          <w:color w:val="000000"/>
          <w:lang w:val="id-ID"/>
        </w:rPr>
        <w:t>20</w:t>
      </w:r>
      <w:r w:rsidRPr="00E226B7">
        <w:rPr>
          <w:color w:val="000000"/>
          <w:lang w:val="id-ID"/>
        </w:rPr>
        <w:t>%</w:t>
      </w:r>
      <w:r>
        <w:rPr>
          <w:color w:val="000000"/>
          <w:lang w:val="id-ID"/>
        </w:rPr>
        <w:t>.</w:t>
      </w:r>
    </w:p>
    <w:p w:rsidR="007B0F84" w:rsidRDefault="00D42E80"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r w:rsidRPr="00D6566B">
        <w:rPr>
          <w:rFonts w:ascii="Bookman Old Style" w:hAnsi="Bookman Old Style"/>
          <w:color w:val="000000"/>
          <w:lang w:val="id-ID"/>
        </w:rPr>
        <w:t xml:space="preserve">Berikut tabel dan grafis perbandingan capaian kinerja tahun 2018 dengan target </w:t>
      </w:r>
      <w:r w:rsidRPr="00D6566B">
        <w:rPr>
          <w:rFonts w:ascii="Bookman Old Style" w:eastAsiaTheme="minorEastAsia" w:hAnsi="Bookman Old Style"/>
          <w:color w:val="000000" w:themeColor="text1"/>
          <w:lang w:val="id-ID"/>
        </w:rPr>
        <w:t xml:space="preserve">jangka menengahpada dokumen </w:t>
      </w:r>
      <w:r w:rsidRPr="00D6566B">
        <w:rPr>
          <w:rFonts w:ascii="Bookman Old Style" w:hAnsi="Bookman Old Style"/>
          <w:color w:val="000000"/>
          <w:lang w:val="id-ID"/>
        </w:rPr>
        <w:t>renstra DPKKB Kab. Sukabumi.</w:t>
      </w: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EF3893" w:rsidRPr="00EF3893" w:rsidRDefault="00EF3893" w:rsidP="00EF3893">
      <w:pPr>
        <w:pStyle w:val="ListParagraph"/>
        <w:tabs>
          <w:tab w:val="left" w:pos="142"/>
          <w:tab w:val="left" w:pos="3226"/>
        </w:tabs>
        <w:spacing w:line="480" w:lineRule="auto"/>
        <w:ind w:left="0" w:firstLine="851"/>
        <w:jc w:val="both"/>
        <w:rPr>
          <w:rFonts w:ascii="Bookman Old Style" w:hAnsi="Bookman Old Style"/>
          <w:color w:val="000000"/>
          <w:lang w:val="id-ID"/>
        </w:rPr>
      </w:pPr>
    </w:p>
    <w:p w:rsidR="007B0F84" w:rsidRPr="007B0F84" w:rsidRDefault="00D42E80" w:rsidP="00D42E80">
      <w:pPr>
        <w:pStyle w:val="ListParagraph"/>
        <w:tabs>
          <w:tab w:val="left" w:pos="0"/>
          <w:tab w:val="left" w:pos="3226"/>
        </w:tabs>
        <w:spacing w:line="480" w:lineRule="auto"/>
        <w:ind w:left="0" w:firstLine="851"/>
        <w:jc w:val="center"/>
        <w:rPr>
          <w:rFonts w:ascii="Bookman Old Style" w:hAnsi="Bookman Old Style"/>
          <w:color w:val="000000"/>
          <w:lang w:val="id-ID"/>
        </w:rPr>
      </w:pPr>
      <w:r w:rsidRPr="00D6566B">
        <w:rPr>
          <w:rFonts w:ascii="Bookman Old Style" w:hAnsi="Bookman Old Style"/>
          <w:color w:val="000000"/>
        </w:rPr>
        <w:lastRenderedPageBreak/>
        <w:t xml:space="preserve">Tabel </w:t>
      </w:r>
      <w:r w:rsidR="007B0F84">
        <w:rPr>
          <w:rFonts w:ascii="Bookman Old Style" w:hAnsi="Bookman Old Style"/>
          <w:color w:val="000000"/>
          <w:lang w:val="id-ID"/>
        </w:rPr>
        <w:t>3.3</w:t>
      </w:r>
    </w:p>
    <w:p w:rsidR="00D42E80" w:rsidRPr="00D6566B" w:rsidRDefault="00D42E80" w:rsidP="00D42E80">
      <w:pPr>
        <w:pStyle w:val="ListParagraph"/>
        <w:tabs>
          <w:tab w:val="left" w:pos="0"/>
          <w:tab w:val="left" w:pos="3226"/>
        </w:tabs>
        <w:spacing w:line="480" w:lineRule="auto"/>
        <w:ind w:left="0" w:firstLine="851"/>
        <w:jc w:val="center"/>
        <w:rPr>
          <w:rFonts w:ascii="Bookman Old Style" w:hAnsi="Bookman Old Style"/>
          <w:color w:val="000000"/>
          <w:lang w:val="id-ID"/>
        </w:rPr>
      </w:pPr>
      <w:r w:rsidRPr="00D6566B">
        <w:rPr>
          <w:rFonts w:ascii="Bookman Old Style" w:hAnsi="Bookman Old Style"/>
          <w:color w:val="000000"/>
        </w:rPr>
        <w:t>Perbandingan Realisasi Kinerja  Tahun 2018 dengan target Kinerja Renstra PD</w:t>
      </w:r>
    </w:p>
    <w:tbl>
      <w:tblPr>
        <w:tblpPr w:leftFromText="180" w:rightFromText="180" w:vertAnchor="text" w:tblpXSpec="right" w:tblpY="1"/>
        <w:tblOverlap w:val="never"/>
        <w:tblW w:w="8760" w:type="dxa"/>
        <w:jc w:val="right"/>
        <w:tblLook w:val="04A0" w:firstRow="1" w:lastRow="0" w:firstColumn="1" w:lastColumn="0" w:noHBand="0" w:noVBand="1"/>
      </w:tblPr>
      <w:tblGrid>
        <w:gridCol w:w="960"/>
        <w:gridCol w:w="1680"/>
        <w:gridCol w:w="1887"/>
        <w:gridCol w:w="1655"/>
        <w:gridCol w:w="1497"/>
        <w:gridCol w:w="1081"/>
      </w:tblGrid>
      <w:tr w:rsidR="00D42E80" w:rsidRPr="00D6566B" w:rsidTr="006D155C">
        <w:trPr>
          <w:trHeight w:val="945"/>
          <w:jc w:val="right"/>
        </w:trPr>
        <w:tc>
          <w:tcPr>
            <w:tcW w:w="960" w:type="dxa"/>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No</w:t>
            </w:r>
          </w:p>
        </w:tc>
        <w:tc>
          <w:tcPr>
            <w:tcW w:w="1680" w:type="dxa"/>
            <w:tcBorders>
              <w:top w:val="single" w:sz="4" w:space="0" w:color="auto"/>
              <w:left w:val="nil"/>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Sasaran Strategis</w:t>
            </w:r>
          </w:p>
        </w:tc>
        <w:tc>
          <w:tcPr>
            <w:tcW w:w="1780" w:type="dxa"/>
            <w:tcBorders>
              <w:top w:val="single" w:sz="4" w:space="0" w:color="auto"/>
              <w:left w:val="nil"/>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Indikator Kinerja</w:t>
            </w:r>
          </w:p>
        </w:tc>
        <w:tc>
          <w:tcPr>
            <w:tcW w:w="1760" w:type="dxa"/>
            <w:tcBorders>
              <w:top w:val="single" w:sz="4" w:space="0" w:color="auto"/>
              <w:left w:val="nil"/>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Target Jangka Menengah</w:t>
            </w:r>
          </w:p>
        </w:tc>
        <w:tc>
          <w:tcPr>
            <w:tcW w:w="1620" w:type="dxa"/>
            <w:tcBorders>
              <w:top w:val="single" w:sz="4" w:space="0" w:color="auto"/>
              <w:left w:val="nil"/>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Realisasi Tahun 2018</w:t>
            </w:r>
          </w:p>
        </w:tc>
        <w:tc>
          <w:tcPr>
            <w:tcW w:w="960" w:type="dxa"/>
            <w:tcBorders>
              <w:top w:val="single" w:sz="4" w:space="0" w:color="auto"/>
              <w:left w:val="nil"/>
              <w:bottom w:val="single" w:sz="4" w:space="0" w:color="auto"/>
              <w:right w:val="single" w:sz="4" w:space="0" w:color="auto"/>
            </w:tcBorders>
            <w:shd w:val="clear" w:color="000000" w:fill="93CDDD"/>
            <w:vAlign w:val="center"/>
            <w:hideMark/>
          </w:tcPr>
          <w:p w:rsidR="00D42E80" w:rsidRPr="00D6566B" w:rsidRDefault="00D42E80" w:rsidP="006D155C">
            <w:pPr>
              <w:spacing w:after="0" w:line="240" w:lineRule="auto"/>
              <w:jc w:val="center"/>
              <w:rPr>
                <w:rFonts w:ascii="Gill Sans MT" w:eastAsia="Times New Roman" w:hAnsi="Gill Sans MT" w:cs="Calibri"/>
                <w:b/>
                <w:bCs/>
                <w:sz w:val="24"/>
                <w:szCs w:val="24"/>
                <w:lang w:eastAsia="id-ID"/>
              </w:rPr>
            </w:pPr>
            <w:r w:rsidRPr="00D6566B">
              <w:rPr>
                <w:rFonts w:ascii="Gill Sans MT" w:eastAsia="Times New Roman" w:hAnsi="Gill Sans MT" w:cs="Calibri"/>
                <w:b/>
                <w:bCs/>
                <w:sz w:val="24"/>
                <w:szCs w:val="24"/>
                <w:lang w:eastAsia="id-ID"/>
              </w:rPr>
              <w:t>%</w:t>
            </w:r>
          </w:p>
        </w:tc>
      </w:tr>
      <w:tr w:rsidR="00D42E80" w:rsidRPr="00D6566B" w:rsidTr="006D155C">
        <w:trPr>
          <w:trHeight w:val="2010"/>
          <w:jc w:val="right"/>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D6566B" w:rsidRDefault="00D42E80" w:rsidP="006D155C">
            <w:pPr>
              <w:spacing w:after="0" w:line="240" w:lineRule="auto"/>
              <w:jc w:val="center"/>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1</w:t>
            </w:r>
          </w:p>
        </w:tc>
        <w:tc>
          <w:tcPr>
            <w:tcW w:w="1680" w:type="dxa"/>
            <w:tcBorders>
              <w:top w:val="nil"/>
              <w:left w:val="nil"/>
              <w:bottom w:val="single" w:sz="4" w:space="0" w:color="auto"/>
              <w:right w:val="single" w:sz="4" w:space="0" w:color="auto"/>
            </w:tcBorders>
            <w:shd w:val="clear" w:color="000000" w:fill="FFFFFF"/>
            <w:vAlign w:val="center"/>
            <w:hideMark/>
          </w:tcPr>
          <w:p w:rsidR="00D42E80" w:rsidRPr="00D6566B" w:rsidRDefault="00D42E80" w:rsidP="006D155C">
            <w:pPr>
              <w:spacing w:after="0" w:line="240" w:lineRule="auto"/>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Menurunya laju pertumbuhan penduduk menjadi  1,1 %</w:t>
            </w:r>
          </w:p>
        </w:tc>
        <w:tc>
          <w:tcPr>
            <w:tcW w:w="1780" w:type="dxa"/>
            <w:tcBorders>
              <w:top w:val="nil"/>
              <w:left w:val="nil"/>
              <w:bottom w:val="single" w:sz="4" w:space="0" w:color="auto"/>
              <w:right w:val="single" w:sz="4" w:space="0" w:color="auto"/>
            </w:tcBorders>
            <w:shd w:val="clear" w:color="000000" w:fill="FFFFFF"/>
            <w:vAlign w:val="center"/>
            <w:hideMark/>
          </w:tcPr>
          <w:p w:rsidR="00D42E80" w:rsidRPr="00D6566B" w:rsidRDefault="00D42E80" w:rsidP="006D155C">
            <w:pPr>
              <w:spacing w:after="0" w:line="240" w:lineRule="auto"/>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Contraceptive Prevalence Rate (CPR) Cara Modern</w:t>
            </w:r>
          </w:p>
        </w:tc>
        <w:tc>
          <w:tcPr>
            <w:tcW w:w="1760" w:type="dxa"/>
            <w:tcBorders>
              <w:top w:val="nil"/>
              <w:left w:val="nil"/>
              <w:bottom w:val="nil"/>
              <w:right w:val="single" w:sz="4" w:space="0" w:color="auto"/>
            </w:tcBorders>
            <w:shd w:val="clear" w:color="auto" w:fill="auto"/>
            <w:vAlign w:val="center"/>
            <w:hideMark/>
          </w:tcPr>
          <w:p w:rsidR="00D42E80" w:rsidRPr="00D6566B"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6566B">
              <w:rPr>
                <w:rFonts w:ascii="Bookman Old Style" w:eastAsia="Times New Roman" w:hAnsi="Bookman Old Style" w:cs="Calibri"/>
                <w:color w:val="000000"/>
                <w:sz w:val="20"/>
                <w:szCs w:val="20"/>
                <w:lang w:eastAsia="id-ID"/>
              </w:rPr>
              <w:t>69,52%</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D42E80" w:rsidRPr="00D6566B" w:rsidRDefault="00D42E80" w:rsidP="006D155C">
            <w:pPr>
              <w:spacing w:after="0" w:line="240" w:lineRule="auto"/>
              <w:jc w:val="center"/>
              <w:rPr>
                <w:rFonts w:ascii="Gill Sans MT" w:eastAsia="Times New Roman" w:hAnsi="Gill Sans MT" w:cs="Calibri"/>
                <w:sz w:val="24"/>
                <w:szCs w:val="24"/>
                <w:lang w:eastAsia="id-ID"/>
              </w:rPr>
            </w:pPr>
            <w:r w:rsidRPr="00D6566B">
              <w:rPr>
                <w:rFonts w:ascii="Gill Sans MT" w:eastAsia="Times New Roman" w:hAnsi="Gill Sans MT" w:cs="Calibri"/>
                <w:sz w:val="24"/>
                <w:szCs w:val="24"/>
                <w:lang w:eastAsia="id-ID"/>
              </w:rPr>
              <w:t>70,88%</w:t>
            </w:r>
          </w:p>
        </w:tc>
        <w:tc>
          <w:tcPr>
            <w:tcW w:w="960" w:type="dxa"/>
            <w:tcBorders>
              <w:top w:val="nil"/>
              <w:left w:val="nil"/>
              <w:bottom w:val="nil"/>
              <w:right w:val="single" w:sz="4" w:space="0" w:color="auto"/>
            </w:tcBorders>
            <w:shd w:val="clear" w:color="auto" w:fill="auto"/>
            <w:vAlign w:val="center"/>
            <w:hideMark/>
          </w:tcPr>
          <w:p w:rsidR="00D42E80" w:rsidRPr="00D6566B"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6566B">
              <w:rPr>
                <w:rFonts w:ascii="Bookman Old Style" w:eastAsia="Times New Roman" w:hAnsi="Bookman Old Style" w:cs="Calibri"/>
                <w:color w:val="000000"/>
                <w:sz w:val="20"/>
                <w:szCs w:val="20"/>
                <w:lang w:eastAsia="id-ID"/>
              </w:rPr>
              <w:t>104,16%</w:t>
            </w:r>
          </w:p>
        </w:tc>
      </w:tr>
      <w:tr w:rsidR="00D42E80" w:rsidRPr="00D6566B" w:rsidTr="006D155C">
        <w:trPr>
          <w:trHeight w:val="5040"/>
          <w:jc w:val="right"/>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D42E80" w:rsidRPr="00D6566B" w:rsidRDefault="00D42E80" w:rsidP="006D155C">
            <w:pPr>
              <w:spacing w:after="0" w:line="240" w:lineRule="auto"/>
              <w:jc w:val="center"/>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2</w:t>
            </w:r>
          </w:p>
        </w:tc>
        <w:tc>
          <w:tcPr>
            <w:tcW w:w="1680" w:type="dxa"/>
            <w:tcBorders>
              <w:top w:val="nil"/>
              <w:left w:val="nil"/>
              <w:bottom w:val="single" w:sz="4" w:space="0" w:color="auto"/>
              <w:right w:val="single" w:sz="4" w:space="0" w:color="auto"/>
            </w:tcBorders>
            <w:shd w:val="clear" w:color="000000" w:fill="FFFFFF"/>
            <w:hideMark/>
          </w:tcPr>
          <w:p w:rsidR="00D42E80" w:rsidRPr="00D6566B" w:rsidRDefault="00D42E80" w:rsidP="006D155C">
            <w:pPr>
              <w:spacing w:after="0" w:line="240" w:lineRule="auto"/>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 xml:space="preserve">Meningkatnya kesertaan ber-KB pasangan usia subur (PUS) Pra-KS dan KS 1 anggota kelompok usaha ekonomi produktif dari 82.00 % menjadi 83.00 % dan pembinaan keluarga </w:t>
            </w:r>
          </w:p>
        </w:tc>
        <w:tc>
          <w:tcPr>
            <w:tcW w:w="1780" w:type="dxa"/>
            <w:tcBorders>
              <w:top w:val="nil"/>
              <w:left w:val="nil"/>
              <w:bottom w:val="single" w:sz="4" w:space="0" w:color="auto"/>
              <w:right w:val="single" w:sz="4" w:space="0" w:color="auto"/>
            </w:tcBorders>
            <w:shd w:val="clear" w:color="000000" w:fill="FFFFFF"/>
            <w:hideMark/>
          </w:tcPr>
          <w:p w:rsidR="00D42E80" w:rsidRPr="00D6566B" w:rsidRDefault="00D42E80" w:rsidP="006D155C">
            <w:pPr>
              <w:spacing w:after="0" w:line="240" w:lineRule="auto"/>
              <w:rPr>
                <w:rFonts w:ascii="Cambria" w:eastAsia="Times New Roman" w:hAnsi="Cambria" w:cs="Calibri"/>
                <w:sz w:val="24"/>
                <w:szCs w:val="24"/>
                <w:lang w:eastAsia="id-ID"/>
              </w:rPr>
            </w:pPr>
            <w:r w:rsidRPr="00D6566B">
              <w:rPr>
                <w:rFonts w:ascii="Cambria" w:eastAsia="Times New Roman" w:hAnsi="Cambria" w:cs="Calibri"/>
                <w:sz w:val="24"/>
                <w:szCs w:val="24"/>
                <w:lang w:eastAsia="id-ID"/>
              </w:rPr>
              <w:t>Presentase Kesertaan Ber-KB, Pasangan Usia Subur (PUS), dan Pra-S dan KS-I, Anggota Poktan, BKB, BKR,BKL,UPPKS yang mendapat pembinaan Kesertaan ber-KB</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D42E80" w:rsidRPr="00D6566B" w:rsidRDefault="00D42E80" w:rsidP="006D155C">
            <w:pPr>
              <w:spacing w:after="0" w:line="240" w:lineRule="auto"/>
              <w:jc w:val="center"/>
              <w:rPr>
                <w:rFonts w:ascii="Bookman Old Style" w:eastAsia="Times New Roman" w:hAnsi="Bookman Old Style" w:cs="Calibri"/>
                <w:color w:val="000000"/>
                <w:sz w:val="20"/>
                <w:szCs w:val="20"/>
                <w:lang w:eastAsia="id-ID"/>
              </w:rPr>
            </w:pPr>
            <w:r>
              <w:rPr>
                <w:rFonts w:ascii="Bookman Old Style" w:eastAsia="Times New Roman" w:hAnsi="Bookman Old Style" w:cs="Calibri"/>
                <w:color w:val="000000"/>
                <w:sz w:val="20"/>
                <w:szCs w:val="20"/>
                <w:lang w:eastAsia="id-ID"/>
              </w:rPr>
              <w:t>82.20%</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D42E80" w:rsidRPr="00D6566B" w:rsidRDefault="00D42E80" w:rsidP="006D155C">
            <w:pPr>
              <w:spacing w:after="0" w:line="240" w:lineRule="auto"/>
              <w:jc w:val="center"/>
              <w:rPr>
                <w:rFonts w:ascii="Arial" w:eastAsia="Times New Roman" w:hAnsi="Arial" w:cs="Arial"/>
                <w:sz w:val="24"/>
                <w:szCs w:val="24"/>
                <w:lang w:eastAsia="id-ID"/>
              </w:rPr>
            </w:pPr>
            <w:r w:rsidRPr="00D6566B">
              <w:rPr>
                <w:rFonts w:ascii="Arial" w:eastAsia="Times New Roman" w:hAnsi="Arial" w:cs="Arial"/>
                <w:sz w:val="24"/>
                <w:szCs w:val="24"/>
                <w:lang w:eastAsia="id-ID"/>
              </w:rPr>
              <w:t>84,72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42E80" w:rsidRPr="00D6566B"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D6566B">
              <w:rPr>
                <w:rFonts w:ascii="Bookman Old Style" w:eastAsia="Times New Roman" w:hAnsi="Bookman Old Style" w:cs="Calibri"/>
                <w:color w:val="000000"/>
                <w:sz w:val="20"/>
                <w:szCs w:val="20"/>
                <w:lang w:eastAsia="id-ID"/>
              </w:rPr>
              <w:t>103,70%</w:t>
            </w:r>
          </w:p>
        </w:tc>
      </w:tr>
    </w:tbl>
    <w:p w:rsidR="00D42E80" w:rsidRPr="00D6566B" w:rsidRDefault="00D42E80" w:rsidP="00D42E80">
      <w:pPr>
        <w:rPr>
          <w:rFonts w:ascii="Bookman Old Style" w:hAnsi="Bookman Old Style"/>
          <w:sz w:val="24"/>
          <w:szCs w:val="24"/>
        </w:rPr>
      </w:pPr>
    </w:p>
    <w:p w:rsidR="00D42E80" w:rsidRDefault="00D42E80" w:rsidP="00EF3893">
      <w:pPr>
        <w:spacing w:line="480" w:lineRule="auto"/>
        <w:ind w:left="142"/>
        <w:jc w:val="both"/>
        <w:rPr>
          <w:rFonts w:ascii="Bookman Old Style" w:eastAsia="Times New Roman" w:hAnsi="Bookman Old Style" w:cs="Calibri"/>
          <w:color w:val="000000"/>
          <w:sz w:val="24"/>
          <w:szCs w:val="24"/>
          <w:lang w:eastAsia="id-ID"/>
        </w:rPr>
      </w:pPr>
      <w:r w:rsidRPr="00D6566B">
        <w:rPr>
          <w:rFonts w:ascii="Bookman Old Style" w:hAnsi="Bookman Old Style"/>
          <w:sz w:val="24"/>
          <w:szCs w:val="24"/>
        </w:rPr>
        <w:t xml:space="preserve">Bedasaarkan Tabel diatas capaian kinerja tahun 2018 dibandingkan dengan target pada jangka menengah yang terdapat dalam dokumen perencanaan DPPKB Kabupaten Sukabumi. Indikator </w:t>
      </w:r>
      <w:r w:rsidRPr="00D6566B">
        <w:rPr>
          <w:rFonts w:ascii="Bookman Old Style" w:eastAsia="Times New Roman" w:hAnsi="Bookman Old Style" w:cs="Calibri"/>
          <w:sz w:val="24"/>
          <w:szCs w:val="24"/>
          <w:lang w:eastAsia="id-ID"/>
        </w:rPr>
        <w:t xml:space="preserve">Contraceptive Prevalence Rate (CPR) Cara Modern 70,88% atau </w:t>
      </w:r>
      <w:r w:rsidRPr="00D6566B">
        <w:rPr>
          <w:rFonts w:ascii="Bookman Old Style" w:eastAsia="Times New Roman" w:hAnsi="Bookman Old Style" w:cs="Calibri"/>
          <w:color w:val="000000"/>
          <w:sz w:val="24"/>
          <w:szCs w:val="24"/>
          <w:lang w:eastAsia="id-ID"/>
        </w:rPr>
        <w:t xml:space="preserve">104,16% dari target dan indikator </w:t>
      </w:r>
      <w:r w:rsidRPr="00D6566B">
        <w:rPr>
          <w:rFonts w:ascii="Bookman Old Style" w:eastAsia="Times New Roman" w:hAnsi="Bookman Old Style" w:cs="Calibri"/>
          <w:sz w:val="24"/>
          <w:szCs w:val="24"/>
          <w:lang w:eastAsia="id-ID"/>
        </w:rPr>
        <w:t xml:space="preserve">Kesertaan Ber-KB, Pasangan Usia Subur (PUS), dan Pra-S dan KS-I, Anggota Poktan, BKB, BKR,BKL,UPPKS yang mendapat pembinaan Kesertaan ber-KB </w:t>
      </w:r>
      <w:r w:rsidRPr="00D6566B">
        <w:rPr>
          <w:rFonts w:ascii="Bookman Old Style" w:eastAsia="Times New Roman" w:hAnsi="Bookman Old Style" w:cs="Arial"/>
          <w:sz w:val="24"/>
          <w:szCs w:val="24"/>
          <w:lang w:eastAsia="id-ID"/>
        </w:rPr>
        <w:t xml:space="preserve">84,72 atau </w:t>
      </w:r>
      <w:r w:rsidRPr="00D6566B">
        <w:rPr>
          <w:rFonts w:ascii="Bookman Old Style" w:eastAsia="Times New Roman" w:hAnsi="Bookman Old Style" w:cs="Calibri"/>
          <w:color w:val="000000"/>
          <w:sz w:val="24"/>
          <w:szCs w:val="24"/>
          <w:lang w:eastAsia="id-ID"/>
        </w:rPr>
        <w:t>103,70% dari target jangka menengah</w:t>
      </w:r>
    </w:p>
    <w:p w:rsidR="00C111F2" w:rsidRPr="007B0F84" w:rsidRDefault="00D42E80" w:rsidP="00D42E80">
      <w:pPr>
        <w:jc w:val="center"/>
        <w:rPr>
          <w:rFonts w:ascii="Bookman Old Style" w:eastAsia="Times New Roman" w:hAnsi="Bookman Old Style" w:cs="Calibri"/>
          <w:color w:val="000000"/>
          <w:sz w:val="24"/>
          <w:szCs w:val="24"/>
          <w:lang w:val="id-ID" w:eastAsia="id-ID"/>
        </w:rPr>
      </w:pPr>
      <w:r>
        <w:rPr>
          <w:rFonts w:ascii="Bookman Old Style" w:eastAsia="Times New Roman" w:hAnsi="Bookman Old Style" w:cs="Calibri"/>
          <w:color w:val="000000"/>
          <w:sz w:val="24"/>
          <w:szCs w:val="24"/>
          <w:lang w:eastAsia="id-ID"/>
        </w:rPr>
        <w:lastRenderedPageBreak/>
        <w:t xml:space="preserve">Grafis </w:t>
      </w:r>
      <w:r w:rsidR="007B0F84">
        <w:rPr>
          <w:rFonts w:ascii="Bookman Old Style" w:eastAsia="Times New Roman" w:hAnsi="Bookman Old Style" w:cs="Calibri"/>
          <w:color w:val="000000"/>
          <w:sz w:val="24"/>
          <w:szCs w:val="24"/>
          <w:lang w:val="id-ID" w:eastAsia="id-ID"/>
        </w:rPr>
        <w:t>3.3</w:t>
      </w:r>
    </w:p>
    <w:p w:rsidR="00D42E80" w:rsidRDefault="00D42E80" w:rsidP="00D42E80">
      <w:pPr>
        <w:jc w:val="center"/>
        <w:rPr>
          <w:rFonts w:ascii="Bookman Old Style" w:eastAsia="Times New Roman" w:hAnsi="Bookman Old Style" w:cs="Calibri"/>
          <w:color w:val="000000"/>
          <w:sz w:val="24"/>
          <w:szCs w:val="24"/>
          <w:lang w:eastAsia="id-ID"/>
        </w:rPr>
      </w:pPr>
      <w:r w:rsidRPr="00FF77BD">
        <w:rPr>
          <w:rFonts w:ascii="Bookman Old Style" w:eastAsia="Times New Roman" w:hAnsi="Bookman Old Style" w:cs="Calibri"/>
          <w:color w:val="000000"/>
          <w:sz w:val="24"/>
          <w:szCs w:val="24"/>
          <w:lang w:eastAsia="id-ID"/>
        </w:rPr>
        <w:t xml:space="preserve">Perbandingan Realisasi Kinerja  Tahun 2018 dengan target Kinerja </w:t>
      </w:r>
      <w:r>
        <w:rPr>
          <w:rFonts w:ascii="Bookman Old Style" w:eastAsia="Times New Roman" w:hAnsi="Bookman Old Style" w:cs="Calibri"/>
          <w:color w:val="000000"/>
          <w:sz w:val="24"/>
          <w:szCs w:val="24"/>
          <w:lang w:eastAsia="id-ID"/>
        </w:rPr>
        <w:t xml:space="preserve">Jangka Menengah </w:t>
      </w:r>
      <w:r w:rsidRPr="00FF77BD">
        <w:rPr>
          <w:rFonts w:ascii="Bookman Old Style" w:eastAsia="Times New Roman" w:hAnsi="Bookman Old Style" w:cs="Calibri"/>
          <w:color w:val="000000"/>
          <w:sz w:val="24"/>
          <w:szCs w:val="24"/>
          <w:lang w:eastAsia="id-ID"/>
        </w:rPr>
        <w:t>Renstra PD</w:t>
      </w:r>
    </w:p>
    <w:p w:rsidR="00D42E80" w:rsidRDefault="00D42E80" w:rsidP="00D42E80">
      <w:pPr>
        <w:spacing w:line="480" w:lineRule="auto"/>
        <w:jc w:val="both"/>
        <w:rPr>
          <w:rFonts w:ascii="Bookman Old Style" w:eastAsia="Times New Roman" w:hAnsi="Bookman Old Style" w:cs="Calibri"/>
          <w:color w:val="000000"/>
          <w:sz w:val="24"/>
          <w:szCs w:val="24"/>
          <w:lang w:eastAsia="id-ID"/>
        </w:rPr>
      </w:pPr>
      <w:r>
        <w:rPr>
          <w:rFonts w:ascii="Bookman Old Style" w:eastAsia="Times New Roman" w:hAnsi="Bookman Old Style" w:cs="Calibri"/>
          <w:noProof/>
          <w:color w:val="000000"/>
          <w:sz w:val="24"/>
          <w:szCs w:val="24"/>
          <w:lang w:val="id-ID" w:eastAsia="id-ID"/>
        </w:rPr>
        <w:drawing>
          <wp:inline distT="0" distB="0" distL="0" distR="0">
            <wp:extent cx="5846912" cy="3614468"/>
            <wp:effectExtent l="19050" t="0" r="20488" b="5032"/>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42E80" w:rsidRDefault="00D42E80" w:rsidP="00C111F2">
      <w:pPr>
        <w:pStyle w:val="ListParagraph"/>
        <w:numPr>
          <w:ilvl w:val="0"/>
          <w:numId w:val="36"/>
        </w:numPr>
        <w:tabs>
          <w:tab w:val="left" w:pos="2410"/>
        </w:tabs>
        <w:spacing w:line="480" w:lineRule="auto"/>
        <w:ind w:left="567" w:hanging="425"/>
        <w:jc w:val="both"/>
        <w:rPr>
          <w:rFonts w:ascii="Bookman Old Style" w:eastAsiaTheme="minorEastAsia" w:hAnsi="Bookman Old Style"/>
          <w:b/>
          <w:color w:val="000000" w:themeColor="text1"/>
          <w:lang w:val="id-ID"/>
        </w:rPr>
      </w:pPr>
      <w:r>
        <w:rPr>
          <w:rFonts w:ascii="Bookman Old Style" w:eastAsiaTheme="minorEastAsia" w:hAnsi="Bookman Old Style"/>
          <w:b/>
          <w:color w:val="000000" w:themeColor="text1"/>
          <w:lang w:val="id-ID"/>
        </w:rPr>
        <w:t xml:space="preserve">Analisis </w:t>
      </w:r>
      <w:r w:rsidRPr="00702EC7">
        <w:rPr>
          <w:rFonts w:ascii="Bookman Old Style" w:eastAsiaTheme="minorEastAsia" w:hAnsi="Bookman Old Style"/>
          <w:b/>
          <w:color w:val="000000" w:themeColor="text1"/>
          <w:lang w:val="id-ID"/>
        </w:rPr>
        <w:t>penyebab keberhasilan/</w:t>
      </w:r>
      <w:r>
        <w:rPr>
          <w:rFonts w:ascii="Bookman Old Style" w:eastAsiaTheme="minorEastAsia" w:hAnsi="Bookman Old Style"/>
          <w:b/>
          <w:color w:val="000000" w:themeColor="text1"/>
          <w:lang w:val="id-ID"/>
        </w:rPr>
        <w:t xml:space="preserve">kegagalan / </w:t>
      </w:r>
      <w:r w:rsidRPr="00702EC7">
        <w:rPr>
          <w:rFonts w:ascii="Bookman Old Style" w:eastAsiaTheme="minorEastAsia" w:hAnsi="Bookman Old Style"/>
          <w:b/>
          <w:color w:val="000000" w:themeColor="text1"/>
          <w:lang w:val="id-ID"/>
        </w:rPr>
        <w:t>peningkatan</w:t>
      </w:r>
      <w:r>
        <w:rPr>
          <w:rFonts w:ascii="Bookman Old Style" w:eastAsiaTheme="minorEastAsia" w:hAnsi="Bookman Old Style"/>
          <w:b/>
          <w:color w:val="000000" w:themeColor="text1"/>
          <w:lang w:val="id-ID"/>
        </w:rPr>
        <w:t xml:space="preserve">/ penurunan </w:t>
      </w:r>
      <w:r w:rsidRPr="00702EC7">
        <w:rPr>
          <w:rFonts w:ascii="Bookman Old Style" w:eastAsiaTheme="minorEastAsia" w:hAnsi="Bookman Old Style"/>
          <w:b/>
          <w:color w:val="000000" w:themeColor="text1"/>
          <w:lang w:val="id-ID"/>
        </w:rPr>
        <w:t xml:space="preserve">kinerja serta alternatif solusi yang telah dilakukan </w:t>
      </w:r>
    </w:p>
    <w:p w:rsidR="00D42E80" w:rsidRPr="00B26EA2" w:rsidRDefault="00D42E80" w:rsidP="00C111F2">
      <w:pPr>
        <w:tabs>
          <w:tab w:val="left" w:pos="426"/>
        </w:tabs>
        <w:spacing w:line="480" w:lineRule="auto"/>
        <w:ind w:left="142" w:firstLine="709"/>
        <w:jc w:val="both"/>
        <w:rPr>
          <w:rFonts w:ascii="Bookman Old Style" w:hAnsi="Bookman Old Style"/>
          <w:color w:val="000000" w:themeColor="text1"/>
          <w:sz w:val="24"/>
          <w:szCs w:val="24"/>
        </w:rPr>
      </w:pPr>
      <w:r w:rsidRPr="00B26EA2">
        <w:rPr>
          <w:rFonts w:ascii="Bookman Old Style" w:hAnsi="Bookman Old Style"/>
          <w:color w:val="000000" w:themeColor="text1"/>
          <w:sz w:val="24"/>
          <w:szCs w:val="24"/>
        </w:rPr>
        <w:t>Penyebab Keberhasilan Program Dinas Pengendalian Penduduk dan Keluarga Berencana Kabupaten Sukabumi Tidak Lepas Dari Beberapa faktor, diantaranya:</w:t>
      </w:r>
    </w:p>
    <w:p w:rsidR="00D42E80" w:rsidRPr="00B26EA2" w:rsidRDefault="00D42E80" w:rsidP="00D42E80">
      <w:pPr>
        <w:pStyle w:val="ListParagraph"/>
        <w:numPr>
          <w:ilvl w:val="0"/>
          <w:numId w:val="38"/>
        </w:numPr>
        <w:tabs>
          <w:tab w:val="left" w:pos="426"/>
        </w:tabs>
        <w:spacing w:line="480" w:lineRule="auto"/>
        <w:ind w:left="1134"/>
        <w:jc w:val="both"/>
        <w:rPr>
          <w:rFonts w:ascii="Bookman Old Style" w:eastAsiaTheme="minorEastAsia" w:hAnsi="Bookman Old Style"/>
          <w:color w:val="000000" w:themeColor="text1"/>
        </w:rPr>
      </w:pPr>
      <w:r w:rsidRPr="00B26EA2">
        <w:rPr>
          <w:rFonts w:ascii="Bookman Old Style" w:eastAsiaTheme="minorEastAsia" w:hAnsi="Bookman Old Style"/>
          <w:color w:val="000000" w:themeColor="text1"/>
          <w:lang w:val="id-ID"/>
        </w:rPr>
        <w:t>Kelengkapan kelembagaan Dinas Pengendalian Penduduk dan Keluarga Berencana Kabupaten Sukabumi (DPPKB), dibantu dengan sekretaris dan 3 bidang, serta terbentuknya Unit Pelaksana Teknis DALDUK di lingkungan DPPKB Kabupaten Sukabumi.</w:t>
      </w:r>
    </w:p>
    <w:p w:rsidR="00D42E80" w:rsidRPr="00B26EA2" w:rsidRDefault="00D42E80" w:rsidP="00D42E80">
      <w:pPr>
        <w:pStyle w:val="ListParagraph"/>
        <w:numPr>
          <w:ilvl w:val="0"/>
          <w:numId w:val="38"/>
        </w:numPr>
        <w:tabs>
          <w:tab w:val="left" w:pos="426"/>
        </w:tabs>
        <w:spacing w:line="480" w:lineRule="auto"/>
        <w:ind w:left="1134"/>
        <w:jc w:val="both"/>
        <w:rPr>
          <w:rFonts w:ascii="Bookman Old Style" w:eastAsiaTheme="minorEastAsia" w:hAnsi="Bookman Old Style"/>
          <w:color w:val="000000" w:themeColor="text1"/>
        </w:rPr>
      </w:pPr>
      <w:r w:rsidRPr="00B26EA2">
        <w:rPr>
          <w:rFonts w:ascii="Bookman Old Style" w:eastAsiaTheme="minorEastAsia" w:hAnsi="Bookman Old Style"/>
          <w:color w:val="000000" w:themeColor="text1"/>
          <w:lang w:val="id-ID"/>
        </w:rPr>
        <w:lastRenderedPageBreak/>
        <w:t>Sumber Daya Manusia, Tenaga Penyuluh KB 1 Desa 1 Petugas ditambah dengan operator pengolah data 1 orang di setiap Kecamatan</w:t>
      </w:r>
    </w:p>
    <w:p w:rsidR="00D42E80" w:rsidRPr="00C111F2" w:rsidRDefault="00D42E80" w:rsidP="00C111F2">
      <w:pPr>
        <w:pStyle w:val="ListParagraph"/>
        <w:numPr>
          <w:ilvl w:val="0"/>
          <w:numId w:val="38"/>
        </w:numPr>
        <w:tabs>
          <w:tab w:val="left" w:pos="426"/>
        </w:tabs>
        <w:spacing w:line="480" w:lineRule="auto"/>
        <w:ind w:left="1134"/>
        <w:jc w:val="both"/>
        <w:rPr>
          <w:rFonts w:ascii="Bookman Old Style" w:eastAsiaTheme="minorEastAsia" w:hAnsi="Bookman Old Style"/>
          <w:b/>
          <w:color w:val="000000" w:themeColor="text1"/>
        </w:rPr>
      </w:pPr>
      <w:r w:rsidRPr="00B26EA2">
        <w:rPr>
          <w:rFonts w:ascii="Bookman Old Style" w:eastAsiaTheme="minorEastAsia" w:hAnsi="Bookman Old Style"/>
          <w:color w:val="000000" w:themeColor="text1"/>
          <w:lang w:val="id-ID"/>
        </w:rPr>
        <w:t xml:space="preserve">Dukungan Anggaran </w:t>
      </w:r>
      <w:r w:rsidRPr="00B26EA2">
        <w:rPr>
          <w:rFonts w:ascii="Bookman Old Style" w:hAnsi="Bookman Old Style"/>
          <w:b/>
          <w:bCs/>
          <w:color w:val="000000"/>
        </w:rPr>
        <w:t>15.900.260.550</w:t>
      </w:r>
      <w:r w:rsidRPr="00B26EA2">
        <w:rPr>
          <w:rFonts w:ascii="Bookman Old Style" w:hAnsi="Bookman Old Style"/>
          <w:b/>
          <w:bCs/>
          <w:color w:val="000000"/>
          <w:lang w:val="id-ID"/>
        </w:rPr>
        <w:t xml:space="preserve">,00 untuk indikaor </w:t>
      </w:r>
      <w:r w:rsidRPr="00B26EA2">
        <w:rPr>
          <w:rFonts w:ascii="Bookman Old Style" w:hAnsi="Bookman Old Style" w:cs="Calibri"/>
          <w:lang w:eastAsia="id-ID"/>
        </w:rPr>
        <w:t>Contraceptive Prevalence Rate (CPR) Cara Modern</w:t>
      </w:r>
      <w:r w:rsidRPr="00B26EA2">
        <w:rPr>
          <w:rFonts w:ascii="Bookman Old Style" w:hAnsi="Bookman Old Style" w:cs="Calibri"/>
          <w:lang w:val="id-ID" w:eastAsia="id-ID"/>
        </w:rPr>
        <w:t xml:space="preserve">, dan </w:t>
      </w:r>
      <w:r w:rsidRPr="00B26EA2">
        <w:rPr>
          <w:rFonts w:ascii="Bookman Old Style" w:hAnsi="Bookman Old Style" w:cs="Calibri"/>
          <w:lang w:eastAsia="id-ID"/>
        </w:rPr>
        <w:t>Kesertaan Ber-KB, Pasangan Usia Subur (PUS), dan Pra-S dan KS-I, Anggota Poktan, BKB, BKR,BKL,UPPKS yang mendapat pembinaan Kesertaan ber-KB</w:t>
      </w:r>
      <w:r w:rsidRPr="00B26EA2">
        <w:rPr>
          <w:rFonts w:ascii="Bookman Old Style" w:hAnsi="Bookman Old Style" w:cs="Calibri"/>
          <w:lang w:val="id-ID" w:eastAsia="id-ID"/>
        </w:rPr>
        <w:t xml:space="preserve"> sebesar  </w:t>
      </w:r>
      <w:r w:rsidRPr="00B26EA2">
        <w:rPr>
          <w:rFonts w:ascii="Bookman Old Style" w:hAnsi="Bookman Old Style"/>
          <w:b/>
          <w:bCs/>
          <w:color w:val="000000"/>
        </w:rPr>
        <w:t>516.351.000,00</w:t>
      </w:r>
      <w:r>
        <w:rPr>
          <w:rFonts w:ascii="Bookman Old Style" w:hAnsi="Bookman Old Style"/>
          <w:b/>
          <w:bCs/>
          <w:color w:val="000000"/>
          <w:lang w:val="id-ID"/>
        </w:rPr>
        <w:t>.</w:t>
      </w:r>
      <w:r w:rsidR="00C111F2">
        <w:rPr>
          <w:rFonts w:ascii="Bookman Old Style" w:hAnsi="Bookman Old Style"/>
          <w:b/>
          <w:bCs/>
          <w:color w:val="000000"/>
          <w:lang w:val="id-ID"/>
        </w:rPr>
        <w:t xml:space="preserve"> </w:t>
      </w:r>
      <w:r w:rsidRPr="00C111F2">
        <w:rPr>
          <w:rFonts w:ascii="Bookman Old Style" w:eastAsiaTheme="minorEastAsia" w:hAnsi="Bookman Old Style"/>
          <w:color w:val="000000" w:themeColor="text1"/>
          <w:lang w:val="id-ID"/>
        </w:rPr>
        <w:t>Berikut Tabel Pencapaian Kinerja  Dinas/Badan Tahun 2018 di bandingkan dengan tahun sebelum dan akhir renstra:</w:t>
      </w:r>
    </w:p>
    <w:p w:rsidR="00D42E80" w:rsidRDefault="00D42E80" w:rsidP="00D42E80">
      <w:pPr>
        <w:pStyle w:val="ListParagraph"/>
        <w:tabs>
          <w:tab w:val="left" w:pos="426"/>
        </w:tabs>
        <w:spacing w:line="480" w:lineRule="auto"/>
        <w:ind w:left="425"/>
        <w:jc w:val="both"/>
        <w:rPr>
          <w:rFonts w:ascii="Bookman Old Style" w:eastAsiaTheme="minorEastAsia" w:hAnsi="Bookman Old Style"/>
          <w:b/>
          <w:color w:val="000000" w:themeColor="text1"/>
          <w:lang w:val="id-ID"/>
        </w:rPr>
      </w:pPr>
    </w:p>
    <w:p w:rsidR="007B0F84" w:rsidRDefault="00D42E80" w:rsidP="007B0F84">
      <w:pPr>
        <w:pStyle w:val="ListParagraph"/>
        <w:tabs>
          <w:tab w:val="left" w:pos="426"/>
        </w:tabs>
        <w:ind w:left="425"/>
        <w:jc w:val="center"/>
        <w:rPr>
          <w:rFonts w:ascii="Bookman Old Style" w:eastAsiaTheme="minorEastAsia" w:hAnsi="Bookman Old Style"/>
          <w:color w:val="000000" w:themeColor="text1"/>
          <w:lang w:val="id-ID"/>
        </w:rPr>
      </w:pPr>
      <w:r w:rsidRPr="00CB2547">
        <w:rPr>
          <w:rFonts w:ascii="Bookman Old Style" w:eastAsiaTheme="minorEastAsia" w:hAnsi="Bookman Old Style"/>
          <w:color w:val="000000" w:themeColor="text1"/>
          <w:lang w:val="id-ID"/>
        </w:rPr>
        <w:t xml:space="preserve">Tabel </w:t>
      </w:r>
      <w:r w:rsidR="007B0F84">
        <w:rPr>
          <w:rFonts w:ascii="Bookman Old Style" w:eastAsiaTheme="minorEastAsia" w:hAnsi="Bookman Old Style"/>
          <w:color w:val="000000" w:themeColor="text1"/>
          <w:lang w:val="id-ID"/>
        </w:rPr>
        <w:t>3.4</w:t>
      </w:r>
    </w:p>
    <w:p w:rsidR="00D42E80" w:rsidRDefault="00D42E80" w:rsidP="007B0F84">
      <w:pPr>
        <w:pStyle w:val="ListParagraph"/>
        <w:tabs>
          <w:tab w:val="left" w:pos="426"/>
        </w:tabs>
        <w:ind w:left="425"/>
        <w:jc w:val="center"/>
        <w:rPr>
          <w:rFonts w:ascii="Bookman Old Style" w:eastAsiaTheme="minorEastAsia" w:hAnsi="Bookman Old Style"/>
          <w:color w:val="000000" w:themeColor="text1"/>
          <w:lang w:val="id-ID"/>
        </w:rPr>
      </w:pPr>
      <w:r w:rsidRPr="00CB2547">
        <w:rPr>
          <w:rFonts w:ascii="Bookman Old Style" w:eastAsiaTheme="minorEastAsia" w:hAnsi="Bookman Old Style"/>
          <w:color w:val="000000" w:themeColor="text1"/>
          <w:lang w:val="id-ID"/>
        </w:rPr>
        <w:t>Pencapaian Kinerja  Dinas/Badan Tahun 2018</w:t>
      </w:r>
    </w:p>
    <w:p w:rsidR="007B0F84" w:rsidRPr="00CB2547" w:rsidRDefault="007B0F84" w:rsidP="007B0F84">
      <w:pPr>
        <w:pStyle w:val="ListParagraph"/>
        <w:tabs>
          <w:tab w:val="left" w:pos="426"/>
        </w:tabs>
        <w:ind w:left="425"/>
        <w:jc w:val="center"/>
        <w:rPr>
          <w:rFonts w:ascii="Bookman Old Style" w:eastAsiaTheme="minorEastAsia" w:hAnsi="Bookman Old Style"/>
          <w:color w:val="000000" w:themeColor="text1"/>
          <w:lang w:val="id-ID"/>
        </w:rPr>
      </w:pPr>
    </w:p>
    <w:tbl>
      <w:tblPr>
        <w:tblW w:w="9480" w:type="dxa"/>
        <w:tblInd w:w="96" w:type="dxa"/>
        <w:tblLayout w:type="fixed"/>
        <w:tblLook w:val="04A0" w:firstRow="1" w:lastRow="0" w:firstColumn="1" w:lastColumn="0" w:noHBand="0" w:noVBand="1"/>
      </w:tblPr>
      <w:tblGrid>
        <w:gridCol w:w="476"/>
        <w:gridCol w:w="1542"/>
        <w:gridCol w:w="1730"/>
        <w:gridCol w:w="906"/>
        <w:gridCol w:w="888"/>
        <w:gridCol w:w="888"/>
        <w:gridCol w:w="1000"/>
        <w:gridCol w:w="804"/>
        <w:gridCol w:w="1246"/>
      </w:tblGrid>
      <w:tr w:rsidR="00D42E80" w:rsidRPr="008F0693" w:rsidTr="006D155C">
        <w:trPr>
          <w:trHeight w:val="660"/>
        </w:trPr>
        <w:tc>
          <w:tcPr>
            <w:tcW w:w="476"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No</w:t>
            </w:r>
          </w:p>
        </w:tc>
        <w:tc>
          <w:tcPr>
            <w:tcW w:w="1542"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Sasaran Strategis</w:t>
            </w:r>
          </w:p>
        </w:tc>
        <w:tc>
          <w:tcPr>
            <w:tcW w:w="173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Indikator Kinerja</w:t>
            </w:r>
          </w:p>
        </w:tc>
        <w:tc>
          <w:tcPr>
            <w:tcW w:w="906"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Capaian Tahun 2017</w:t>
            </w:r>
          </w:p>
        </w:tc>
        <w:tc>
          <w:tcPr>
            <w:tcW w:w="2776" w:type="dxa"/>
            <w:gridSpan w:val="3"/>
            <w:tcBorders>
              <w:top w:val="single" w:sz="4" w:space="0" w:color="auto"/>
              <w:left w:val="nil"/>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Realisasi Tahun 2018</w:t>
            </w:r>
          </w:p>
        </w:tc>
        <w:tc>
          <w:tcPr>
            <w:tcW w:w="804"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Target Akhir Renstra</w:t>
            </w:r>
          </w:p>
        </w:tc>
        <w:tc>
          <w:tcPr>
            <w:tcW w:w="1246"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b/>
                <w:bCs/>
                <w:sz w:val="20"/>
                <w:szCs w:val="20"/>
                <w:lang w:eastAsia="id-ID"/>
              </w:rPr>
            </w:pPr>
            <w:r w:rsidRPr="008F0693">
              <w:rPr>
                <w:rFonts w:ascii="Gill Sans MT" w:eastAsia="Times New Roman" w:hAnsi="Gill Sans MT" w:cs="Calibri"/>
                <w:b/>
                <w:bCs/>
                <w:sz w:val="20"/>
                <w:szCs w:val="20"/>
                <w:lang w:eastAsia="id-ID"/>
              </w:rPr>
              <w:t>Capaian Tahun 2018 terhadap target akhir Renstra (%)</w:t>
            </w:r>
          </w:p>
        </w:tc>
      </w:tr>
      <w:tr w:rsidR="00D42E80" w:rsidRPr="008F0693" w:rsidTr="006D155C">
        <w:trPr>
          <w:trHeight w:val="600"/>
        </w:trPr>
        <w:tc>
          <w:tcPr>
            <w:tcW w:w="476"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c>
          <w:tcPr>
            <w:tcW w:w="888" w:type="dxa"/>
            <w:tcBorders>
              <w:top w:val="nil"/>
              <w:left w:val="nil"/>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sz w:val="20"/>
                <w:szCs w:val="20"/>
                <w:lang w:eastAsia="id-ID"/>
              </w:rPr>
            </w:pPr>
            <w:r w:rsidRPr="008F0693">
              <w:rPr>
                <w:rFonts w:ascii="Gill Sans MT" w:eastAsia="Times New Roman" w:hAnsi="Gill Sans MT" w:cs="Calibri"/>
                <w:sz w:val="20"/>
                <w:szCs w:val="20"/>
                <w:lang w:eastAsia="id-ID"/>
              </w:rPr>
              <w:t>Target</w:t>
            </w:r>
          </w:p>
        </w:tc>
        <w:tc>
          <w:tcPr>
            <w:tcW w:w="888" w:type="dxa"/>
            <w:tcBorders>
              <w:top w:val="nil"/>
              <w:left w:val="nil"/>
              <w:bottom w:val="single" w:sz="4" w:space="0" w:color="auto"/>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sz w:val="20"/>
                <w:szCs w:val="20"/>
                <w:lang w:eastAsia="id-ID"/>
              </w:rPr>
            </w:pPr>
            <w:r w:rsidRPr="008F0693">
              <w:rPr>
                <w:rFonts w:ascii="Gill Sans MT" w:eastAsia="Times New Roman" w:hAnsi="Gill Sans MT" w:cs="Calibri"/>
                <w:sz w:val="20"/>
                <w:szCs w:val="20"/>
                <w:lang w:eastAsia="id-ID"/>
              </w:rPr>
              <w:t>Realisasi</w:t>
            </w:r>
          </w:p>
        </w:tc>
        <w:tc>
          <w:tcPr>
            <w:tcW w:w="1000" w:type="dxa"/>
            <w:tcBorders>
              <w:top w:val="nil"/>
              <w:left w:val="nil"/>
              <w:bottom w:val="nil"/>
              <w:right w:val="single" w:sz="4" w:space="0" w:color="auto"/>
            </w:tcBorders>
            <w:shd w:val="clear" w:color="000000" w:fill="93CDDD"/>
            <w:vAlign w:val="center"/>
            <w:hideMark/>
          </w:tcPr>
          <w:p w:rsidR="00D42E80" w:rsidRPr="008F0693" w:rsidRDefault="00D42E80" w:rsidP="006D155C">
            <w:pPr>
              <w:spacing w:after="0" w:line="240" w:lineRule="auto"/>
              <w:jc w:val="center"/>
              <w:rPr>
                <w:rFonts w:ascii="Gill Sans MT" w:eastAsia="Times New Roman" w:hAnsi="Gill Sans MT" w:cs="Calibri"/>
                <w:sz w:val="20"/>
                <w:szCs w:val="20"/>
                <w:lang w:eastAsia="id-ID"/>
              </w:rPr>
            </w:pPr>
            <w:r w:rsidRPr="008F0693">
              <w:rPr>
                <w:rFonts w:ascii="Gill Sans MT" w:eastAsia="Times New Roman" w:hAnsi="Gill Sans MT" w:cs="Calibri"/>
                <w:sz w:val="20"/>
                <w:szCs w:val="20"/>
                <w:lang w:eastAsia="id-ID"/>
              </w:rPr>
              <w:t>%</w:t>
            </w:r>
          </w:p>
        </w:tc>
        <w:tc>
          <w:tcPr>
            <w:tcW w:w="804"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c>
          <w:tcPr>
            <w:tcW w:w="1246" w:type="dxa"/>
            <w:vMerge/>
            <w:tcBorders>
              <w:top w:val="single" w:sz="4" w:space="0" w:color="auto"/>
              <w:left w:val="single" w:sz="4" w:space="0" w:color="auto"/>
              <w:bottom w:val="single" w:sz="4" w:space="0" w:color="auto"/>
              <w:right w:val="single" w:sz="4" w:space="0" w:color="auto"/>
            </w:tcBorders>
            <w:vAlign w:val="center"/>
            <w:hideMark/>
          </w:tcPr>
          <w:p w:rsidR="00D42E80" w:rsidRPr="008F0693" w:rsidRDefault="00D42E80" w:rsidP="006D155C">
            <w:pPr>
              <w:spacing w:after="0" w:line="240" w:lineRule="auto"/>
              <w:rPr>
                <w:rFonts w:ascii="Gill Sans MT" w:eastAsia="Times New Roman" w:hAnsi="Gill Sans MT" w:cs="Calibri"/>
                <w:b/>
                <w:bCs/>
                <w:sz w:val="20"/>
                <w:szCs w:val="20"/>
                <w:lang w:eastAsia="id-ID"/>
              </w:rPr>
            </w:pPr>
          </w:p>
        </w:tc>
      </w:tr>
      <w:tr w:rsidR="00D42E80" w:rsidRPr="008F0693" w:rsidTr="006D155C">
        <w:trPr>
          <w:trHeight w:val="2670"/>
        </w:trPr>
        <w:tc>
          <w:tcPr>
            <w:tcW w:w="476"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8F0693" w:rsidRDefault="00D42E80" w:rsidP="006D155C">
            <w:pPr>
              <w:spacing w:after="0" w:line="240" w:lineRule="auto"/>
              <w:jc w:val="center"/>
              <w:rPr>
                <w:rFonts w:ascii="Cambria" w:eastAsia="Times New Roman" w:hAnsi="Cambria" w:cs="Calibri"/>
                <w:sz w:val="24"/>
                <w:szCs w:val="24"/>
                <w:lang w:eastAsia="id-ID"/>
              </w:rPr>
            </w:pPr>
            <w:r w:rsidRPr="008F0693">
              <w:rPr>
                <w:rFonts w:ascii="Cambria" w:eastAsia="Times New Roman" w:hAnsi="Cambria" w:cs="Calibri"/>
                <w:sz w:val="24"/>
                <w:szCs w:val="24"/>
                <w:lang w:eastAsia="id-ID"/>
              </w:rPr>
              <w:t>1</w:t>
            </w:r>
          </w:p>
        </w:tc>
        <w:tc>
          <w:tcPr>
            <w:tcW w:w="1542" w:type="dxa"/>
            <w:tcBorders>
              <w:top w:val="nil"/>
              <w:left w:val="nil"/>
              <w:bottom w:val="single" w:sz="4" w:space="0" w:color="auto"/>
              <w:right w:val="single" w:sz="4" w:space="0" w:color="auto"/>
            </w:tcBorders>
            <w:shd w:val="clear" w:color="000000" w:fill="FFFFFF"/>
            <w:vAlign w:val="center"/>
            <w:hideMark/>
          </w:tcPr>
          <w:p w:rsidR="00D42E80" w:rsidRPr="008F0693" w:rsidRDefault="00D42E80" w:rsidP="006D155C">
            <w:pPr>
              <w:spacing w:after="0" w:line="240" w:lineRule="auto"/>
              <w:rPr>
                <w:rFonts w:ascii="Cambria" w:eastAsia="Times New Roman" w:hAnsi="Cambria" w:cs="Calibri"/>
                <w:sz w:val="24"/>
                <w:szCs w:val="24"/>
                <w:lang w:eastAsia="id-ID"/>
              </w:rPr>
            </w:pPr>
            <w:r w:rsidRPr="008F0693">
              <w:rPr>
                <w:rFonts w:ascii="Cambria" w:eastAsia="Times New Roman" w:hAnsi="Cambria" w:cs="Calibri"/>
                <w:sz w:val="24"/>
                <w:szCs w:val="24"/>
                <w:lang w:eastAsia="id-ID"/>
              </w:rPr>
              <w:t>Menurunya laju pertumbuhan penduduk menjadi  1,1 %</w:t>
            </w:r>
          </w:p>
        </w:tc>
        <w:tc>
          <w:tcPr>
            <w:tcW w:w="1730" w:type="dxa"/>
            <w:tcBorders>
              <w:top w:val="nil"/>
              <w:left w:val="nil"/>
              <w:bottom w:val="single" w:sz="4" w:space="0" w:color="auto"/>
              <w:right w:val="single" w:sz="4" w:space="0" w:color="auto"/>
            </w:tcBorders>
            <w:shd w:val="clear" w:color="000000" w:fill="FFFFFF"/>
            <w:vAlign w:val="center"/>
            <w:hideMark/>
          </w:tcPr>
          <w:p w:rsidR="00D42E80" w:rsidRPr="008F0693" w:rsidRDefault="00D42E80" w:rsidP="006D155C">
            <w:pPr>
              <w:spacing w:after="0" w:line="240" w:lineRule="auto"/>
              <w:rPr>
                <w:rFonts w:ascii="Cambria" w:eastAsia="Times New Roman" w:hAnsi="Cambria" w:cs="Calibri"/>
                <w:sz w:val="24"/>
                <w:szCs w:val="24"/>
                <w:lang w:eastAsia="id-ID"/>
              </w:rPr>
            </w:pPr>
            <w:r w:rsidRPr="008F0693">
              <w:rPr>
                <w:rFonts w:ascii="Cambria" w:eastAsia="Times New Roman" w:hAnsi="Cambria" w:cs="Calibri"/>
                <w:sz w:val="24"/>
                <w:szCs w:val="24"/>
                <w:lang w:eastAsia="id-ID"/>
              </w:rPr>
              <w:t>Contraceptive Prevalence Rate (CPR) Cara Modern</w:t>
            </w:r>
          </w:p>
        </w:tc>
        <w:tc>
          <w:tcPr>
            <w:tcW w:w="906" w:type="dxa"/>
            <w:tcBorders>
              <w:top w:val="nil"/>
              <w:left w:val="nil"/>
              <w:bottom w:val="single" w:sz="4" w:space="0" w:color="auto"/>
              <w:right w:val="single" w:sz="4" w:space="0" w:color="auto"/>
            </w:tcBorders>
            <w:shd w:val="clear" w:color="auto" w:fill="auto"/>
            <w:noWrap/>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70,78</w:t>
            </w:r>
            <w:r>
              <w:rPr>
                <w:rFonts w:ascii="Bookman Old Style" w:eastAsia="Times New Roman" w:hAnsi="Bookman Old Style" w:cs="Calibri"/>
                <w:color w:val="000000"/>
                <w:sz w:val="20"/>
                <w:szCs w:val="20"/>
                <w:lang w:eastAsia="id-ID"/>
              </w:rPr>
              <w:t>%</w:t>
            </w:r>
          </w:p>
        </w:tc>
        <w:tc>
          <w:tcPr>
            <w:tcW w:w="888" w:type="dxa"/>
            <w:tcBorders>
              <w:top w:val="nil"/>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69,52%</w:t>
            </w:r>
          </w:p>
        </w:tc>
        <w:tc>
          <w:tcPr>
            <w:tcW w:w="888" w:type="dxa"/>
            <w:tcBorders>
              <w:top w:val="nil"/>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70,88%</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104,16%</w:t>
            </w:r>
          </w:p>
        </w:tc>
        <w:tc>
          <w:tcPr>
            <w:tcW w:w="804" w:type="dxa"/>
            <w:tcBorders>
              <w:top w:val="nil"/>
              <w:left w:val="nil"/>
              <w:bottom w:val="single" w:sz="4" w:space="0" w:color="auto"/>
              <w:right w:val="single" w:sz="4" w:space="0" w:color="auto"/>
            </w:tcBorders>
            <w:shd w:val="clear" w:color="000000" w:fill="FFFFFF"/>
            <w:vAlign w:val="center"/>
            <w:hideMark/>
          </w:tcPr>
          <w:p w:rsidR="00D42E80" w:rsidRPr="008F0693" w:rsidRDefault="00D42E80" w:rsidP="006D155C">
            <w:pPr>
              <w:spacing w:after="0" w:line="360" w:lineRule="auto"/>
              <w:jc w:val="center"/>
              <w:rPr>
                <w:rFonts w:ascii="Bookman Old Style" w:eastAsia="Times New Roman" w:hAnsi="Bookman Old Style" w:cs="Calibri"/>
                <w:sz w:val="20"/>
                <w:szCs w:val="20"/>
                <w:lang w:eastAsia="id-ID"/>
              </w:rPr>
            </w:pPr>
            <w:r w:rsidRPr="008F0693">
              <w:rPr>
                <w:rFonts w:ascii="Bookman Old Style" w:eastAsia="Times New Roman" w:hAnsi="Bookman Old Style" w:cs="Calibri"/>
                <w:sz w:val="20"/>
                <w:szCs w:val="20"/>
                <w:lang w:eastAsia="id-ID"/>
              </w:rPr>
              <w:t>69.62</w:t>
            </w:r>
            <w:r w:rsidRPr="00CB2547">
              <w:rPr>
                <w:rFonts w:ascii="Bookman Old Style" w:eastAsia="Times New Roman" w:hAnsi="Bookman Old Style" w:cs="Calibri"/>
                <w:sz w:val="20"/>
                <w:szCs w:val="20"/>
                <w:lang w:eastAsia="id-ID"/>
              </w:rPr>
              <w:t>%</w:t>
            </w:r>
          </w:p>
        </w:tc>
        <w:tc>
          <w:tcPr>
            <w:tcW w:w="1246" w:type="dxa"/>
            <w:tcBorders>
              <w:top w:val="nil"/>
              <w:left w:val="nil"/>
              <w:bottom w:val="single" w:sz="4" w:space="0" w:color="auto"/>
              <w:right w:val="single" w:sz="4" w:space="0" w:color="auto"/>
            </w:tcBorders>
            <w:shd w:val="clear" w:color="000000" w:fill="FFFFFF"/>
            <w:vAlign w:val="center"/>
            <w:hideMark/>
          </w:tcPr>
          <w:p w:rsidR="00D42E80" w:rsidRPr="008F0693" w:rsidRDefault="00D42E80" w:rsidP="006D155C">
            <w:pPr>
              <w:spacing w:after="0" w:line="240" w:lineRule="auto"/>
              <w:jc w:val="center"/>
              <w:rPr>
                <w:rFonts w:ascii="Bookman Old Style" w:eastAsia="Times New Roman" w:hAnsi="Bookman Old Style" w:cs="Calibri"/>
                <w:sz w:val="20"/>
                <w:szCs w:val="20"/>
                <w:lang w:eastAsia="id-ID"/>
              </w:rPr>
            </w:pPr>
            <w:r w:rsidRPr="008F0693">
              <w:rPr>
                <w:rFonts w:ascii="Bookman Old Style" w:eastAsia="Times New Roman" w:hAnsi="Bookman Old Style" w:cs="Calibri"/>
                <w:sz w:val="20"/>
                <w:szCs w:val="20"/>
                <w:lang w:eastAsia="id-ID"/>
              </w:rPr>
              <w:t>101,80%</w:t>
            </w:r>
          </w:p>
        </w:tc>
      </w:tr>
      <w:tr w:rsidR="00D42E80" w:rsidRPr="008F0693" w:rsidTr="006D155C">
        <w:trPr>
          <w:trHeight w:val="7035"/>
        </w:trPr>
        <w:tc>
          <w:tcPr>
            <w:tcW w:w="476" w:type="dxa"/>
            <w:tcBorders>
              <w:top w:val="nil"/>
              <w:left w:val="single" w:sz="4" w:space="0" w:color="auto"/>
              <w:bottom w:val="single" w:sz="4" w:space="0" w:color="auto"/>
              <w:right w:val="single" w:sz="4" w:space="0" w:color="auto"/>
            </w:tcBorders>
            <w:shd w:val="clear" w:color="000000" w:fill="FFFFFF"/>
            <w:vAlign w:val="center"/>
            <w:hideMark/>
          </w:tcPr>
          <w:p w:rsidR="00D42E80" w:rsidRPr="008F0693" w:rsidRDefault="00D42E80" w:rsidP="006D155C">
            <w:pPr>
              <w:spacing w:after="0" w:line="240" w:lineRule="auto"/>
              <w:jc w:val="center"/>
              <w:rPr>
                <w:rFonts w:ascii="Cambria" w:eastAsia="Times New Roman" w:hAnsi="Cambria" w:cs="Calibri"/>
                <w:sz w:val="24"/>
                <w:szCs w:val="24"/>
                <w:lang w:eastAsia="id-ID"/>
              </w:rPr>
            </w:pPr>
            <w:r w:rsidRPr="008F0693">
              <w:rPr>
                <w:rFonts w:ascii="Cambria" w:eastAsia="Times New Roman" w:hAnsi="Cambria" w:cs="Calibri"/>
                <w:sz w:val="24"/>
                <w:szCs w:val="24"/>
                <w:lang w:eastAsia="id-ID"/>
              </w:rPr>
              <w:lastRenderedPageBreak/>
              <w:t>2</w:t>
            </w:r>
          </w:p>
        </w:tc>
        <w:tc>
          <w:tcPr>
            <w:tcW w:w="1542" w:type="dxa"/>
            <w:tcBorders>
              <w:top w:val="nil"/>
              <w:left w:val="nil"/>
              <w:bottom w:val="single" w:sz="4" w:space="0" w:color="auto"/>
              <w:right w:val="single" w:sz="4" w:space="0" w:color="auto"/>
            </w:tcBorders>
            <w:shd w:val="clear" w:color="000000" w:fill="FFFFFF"/>
            <w:hideMark/>
          </w:tcPr>
          <w:p w:rsidR="00D42E80" w:rsidRPr="008F0693" w:rsidRDefault="00D42E80" w:rsidP="006D155C">
            <w:pPr>
              <w:spacing w:after="0" w:line="240" w:lineRule="auto"/>
              <w:rPr>
                <w:rFonts w:ascii="Cambria" w:eastAsia="Times New Roman" w:hAnsi="Cambria" w:cs="Calibri"/>
                <w:sz w:val="24"/>
                <w:szCs w:val="24"/>
                <w:lang w:eastAsia="id-ID"/>
              </w:rPr>
            </w:pPr>
            <w:r w:rsidRPr="008F0693">
              <w:rPr>
                <w:rFonts w:ascii="Cambria" w:eastAsia="Times New Roman" w:hAnsi="Cambria" w:cs="Calibri"/>
                <w:sz w:val="24"/>
                <w:szCs w:val="24"/>
                <w:lang w:eastAsia="id-ID"/>
              </w:rPr>
              <w:t xml:space="preserve">Meningkatnya kesertaan ber-KB pasangan usia subur (PUS) Pra-KS dan KS 1 anggota kelompok usaha ekonomi produktif dari 82.00 % menjadi 83.00 % dan pembinaan keluarga </w:t>
            </w:r>
          </w:p>
        </w:tc>
        <w:tc>
          <w:tcPr>
            <w:tcW w:w="1730" w:type="dxa"/>
            <w:tcBorders>
              <w:top w:val="nil"/>
              <w:left w:val="nil"/>
              <w:bottom w:val="single" w:sz="4" w:space="0" w:color="auto"/>
              <w:right w:val="single" w:sz="4" w:space="0" w:color="auto"/>
            </w:tcBorders>
            <w:shd w:val="clear" w:color="000000" w:fill="FFFFFF"/>
            <w:hideMark/>
          </w:tcPr>
          <w:p w:rsidR="00D42E80" w:rsidRPr="008F0693" w:rsidRDefault="00D42E80" w:rsidP="006D155C">
            <w:pPr>
              <w:spacing w:after="0" w:line="240" w:lineRule="auto"/>
              <w:rPr>
                <w:rFonts w:ascii="Cambria" w:eastAsia="Times New Roman" w:hAnsi="Cambria" w:cs="Calibri"/>
                <w:sz w:val="24"/>
                <w:szCs w:val="24"/>
                <w:lang w:eastAsia="id-ID"/>
              </w:rPr>
            </w:pPr>
            <w:r w:rsidRPr="008F0693">
              <w:rPr>
                <w:rFonts w:ascii="Cambria" w:eastAsia="Times New Roman" w:hAnsi="Cambria" w:cs="Calibri"/>
                <w:sz w:val="24"/>
                <w:szCs w:val="24"/>
                <w:lang w:eastAsia="id-ID"/>
              </w:rPr>
              <w:t>Presentase Kesertaan Ber-KB, Pasangan Usia Subur (PUS), dan Pra-S dan KS-I, Anggota Poktan, BKB, BKR,BKL,UPPKS yang mendapat pembinaan Kesertaan ber-KB</w:t>
            </w:r>
          </w:p>
        </w:tc>
        <w:tc>
          <w:tcPr>
            <w:tcW w:w="906" w:type="dxa"/>
            <w:tcBorders>
              <w:top w:val="nil"/>
              <w:left w:val="nil"/>
              <w:bottom w:val="single" w:sz="4" w:space="0" w:color="auto"/>
              <w:right w:val="single" w:sz="4" w:space="0" w:color="auto"/>
            </w:tcBorders>
            <w:shd w:val="clear" w:color="auto" w:fill="auto"/>
            <w:noWrap/>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86,08</w:t>
            </w:r>
            <w:r>
              <w:rPr>
                <w:rFonts w:ascii="Bookman Old Style" w:eastAsia="Times New Roman" w:hAnsi="Bookman Old Style" w:cs="Calibri"/>
                <w:color w:val="000000"/>
                <w:sz w:val="20"/>
                <w:szCs w:val="20"/>
                <w:lang w:eastAsia="id-ID"/>
              </w:rPr>
              <w:t>%</w:t>
            </w:r>
          </w:p>
        </w:tc>
        <w:tc>
          <w:tcPr>
            <w:tcW w:w="888" w:type="dxa"/>
            <w:tcBorders>
              <w:top w:val="nil"/>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82.20%</w:t>
            </w:r>
          </w:p>
        </w:tc>
        <w:tc>
          <w:tcPr>
            <w:tcW w:w="888" w:type="dxa"/>
            <w:tcBorders>
              <w:top w:val="nil"/>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84,72</w:t>
            </w:r>
            <w:r>
              <w:rPr>
                <w:rFonts w:ascii="Bookman Old Style" w:eastAsia="Times New Roman" w:hAnsi="Bookman Old Style" w:cs="Calibri"/>
                <w:color w:val="000000"/>
                <w:sz w:val="20"/>
                <w:szCs w:val="20"/>
                <w:lang w:eastAsia="id-ID"/>
              </w:rPr>
              <w:t>%</w:t>
            </w:r>
          </w:p>
        </w:tc>
        <w:tc>
          <w:tcPr>
            <w:tcW w:w="1000" w:type="dxa"/>
            <w:tcBorders>
              <w:top w:val="nil"/>
              <w:left w:val="nil"/>
              <w:bottom w:val="single" w:sz="4" w:space="0" w:color="auto"/>
              <w:right w:val="single" w:sz="4" w:space="0" w:color="auto"/>
            </w:tcBorders>
            <w:shd w:val="clear" w:color="auto" w:fill="auto"/>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103,70%</w:t>
            </w:r>
          </w:p>
        </w:tc>
        <w:tc>
          <w:tcPr>
            <w:tcW w:w="804" w:type="dxa"/>
            <w:tcBorders>
              <w:top w:val="nil"/>
              <w:left w:val="nil"/>
              <w:bottom w:val="single" w:sz="4" w:space="0" w:color="auto"/>
              <w:right w:val="single" w:sz="4" w:space="0" w:color="auto"/>
            </w:tcBorders>
            <w:shd w:val="clear" w:color="auto" w:fill="auto"/>
            <w:noWrap/>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CB2547">
              <w:rPr>
                <w:rFonts w:ascii="Bookman Old Style" w:eastAsia="Times New Roman" w:hAnsi="Bookman Old Style" w:cs="Calibri"/>
                <w:color w:val="000000"/>
                <w:sz w:val="20"/>
                <w:szCs w:val="20"/>
                <w:lang w:eastAsia="id-ID"/>
              </w:rPr>
              <w:t>82,3%</w:t>
            </w:r>
          </w:p>
        </w:tc>
        <w:tc>
          <w:tcPr>
            <w:tcW w:w="1246" w:type="dxa"/>
            <w:tcBorders>
              <w:top w:val="nil"/>
              <w:left w:val="nil"/>
              <w:bottom w:val="single" w:sz="4" w:space="0" w:color="auto"/>
              <w:right w:val="single" w:sz="4" w:space="0" w:color="auto"/>
            </w:tcBorders>
            <w:shd w:val="clear" w:color="auto" w:fill="auto"/>
            <w:noWrap/>
            <w:vAlign w:val="center"/>
            <w:hideMark/>
          </w:tcPr>
          <w:p w:rsidR="00D42E80" w:rsidRPr="008F0693"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8F0693">
              <w:rPr>
                <w:rFonts w:ascii="Bookman Old Style" w:eastAsia="Times New Roman" w:hAnsi="Bookman Old Style" w:cs="Calibri"/>
                <w:color w:val="000000"/>
                <w:sz w:val="20"/>
                <w:szCs w:val="20"/>
                <w:lang w:eastAsia="id-ID"/>
              </w:rPr>
              <w:t>102.94%</w:t>
            </w:r>
          </w:p>
        </w:tc>
      </w:tr>
    </w:tbl>
    <w:p w:rsidR="00D42E80" w:rsidRPr="00702EC7" w:rsidRDefault="00D42E80" w:rsidP="00D42E80">
      <w:pPr>
        <w:pStyle w:val="ListParagraph"/>
        <w:tabs>
          <w:tab w:val="left" w:pos="426"/>
        </w:tabs>
        <w:spacing w:line="480" w:lineRule="auto"/>
        <w:ind w:left="425"/>
        <w:jc w:val="both"/>
        <w:rPr>
          <w:rFonts w:ascii="Bookman Old Style" w:eastAsiaTheme="minorEastAsia" w:hAnsi="Bookman Old Style"/>
          <w:b/>
          <w:color w:val="000000" w:themeColor="text1"/>
          <w:lang w:val="id-ID"/>
        </w:rPr>
      </w:pPr>
    </w:p>
    <w:p w:rsidR="00D42E80" w:rsidRPr="00702EC7" w:rsidRDefault="00D42E80" w:rsidP="00D42E80">
      <w:pPr>
        <w:pStyle w:val="ListParagraph"/>
        <w:tabs>
          <w:tab w:val="left" w:pos="426"/>
        </w:tabs>
        <w:spacing w:line="480" w:lineRule="auto"/>
        <w:ind w:left="426"/>
        <w:jc w:val="both"/>
        <w:rPr>
          <w:rFonts w:ascii="Bookman Old Style" w:hAnsi="Bookman Old Style"/>
        </w:rPr>
      </w:pPr>
    </w:p>
    <w:p w:rsidR="00D42E80" w:rsidRDefault="00D42E80" w:rsidP="00D42E80">
      <w:pPr>
        <w:tabs>
          <w:tab w:val="left" w:pos="1624"/>
        </w:tabs>
      </w:pPr>
      <w:r>
        <w:tab/>
      </w:r>
    </w:p>
    <w:p w:rsidR="00D42E80" w:rsidRDefault="00D42E80" w:rsidP="00D42E80">
      <w:pPr>
        <w:tabs>
          <w:tab w:val="left" w:pos="1624"/>
        </w:tabs>
      </w:pPr>
    </w:p>
    <w:p w:rsidR="00D42E80" w:rsidRDefault="00D42E80" w:rsidP="00D42E80">
      <w:pPr>
        <w:tabs>
          <w:tab w:val="left" w:pos="1624"/>
        </w:tabs>
      </w:pPr>
    </w:p>
    <w:p w:rsidR="00D42E80" w:rsidRDefault="00D42E80" w:rsidP="00D42E80">
      <w:pPr>
        <w:tabs>
          <w:tab w:val="left" w:pos="1624"/>
        </w:tabs>
      </w:pPr>
    </w:p>
    <w:p w:rsidR="00D42E80" w:rsidRDefault="00D42E80" w:rsidP="00D42E80">
      <w:pPr>
        <w:tabs>
          <w:tab w:val="left" w:pos="1624"/>
        </w:tabs>
      </w:pPr>
    </w:p>
    <w:p w:rsidR="00EF3893" w:rsidRDefault="00EF3893" w:rsidP="00D42E80">
      <w:pPr>
        <w:tabs>
          <w:tab w:val="left" w:pos="1624"/>
        </w:tabs>
      </w:pPr>
    </w:p>
    <w:p w:rsidR="00EF3893" w:rsidRDefault="00EF3893" w:rsidP="00D42E80">
      <w:pPr>
        <w:tabs>
          <w:tab w:val="left" w:pos="1624"/>
        </w:tabs>
      </w:pPr>
    </w:p>
    <w:p w:rsidR="00EF3893" w:rsidRDefault="00EF3893" w:rsidP="00D42E80">
      <w:pPr>
        <w:tabs>
          <w:tab w:val="left" w:pos="1624"/>
        </w:tabs>
      </w:pPr>
    </w:p>
    <w:p w:rsidR="00EF3893" w:rsidRDefault="00EF3893" w:rsidP="00D42E80">
      <w:pPr>
        <w:tabs>
          <w:tab w:val="left" w:pos="1624"/>
        </w:tabs>
      </w:pPr>
    </w:p>
    <w:p w:rsidR="00EF3893" w:rsidRDefault="00EF3893" w:rsidP="00D42E80">
      <w:pPr>
        <w:tabs>
          <w:tab w:val="left" w:pos="1624"/>
        </w:tabs>
      </w:pPr>
    </w:p>
    <w:p w:rsidR="00EF3893" w:rsidRDefault="00EF3893" w:rsidP="00D42E80">
      <w:pPr>
        <w:tabs>
          <w:tab w:val="left" w:pos="1624"/>
        </w:tabs>
      </w:pPr>
    </w:p>
    <w:p w:rsidR="00D42E80" w:rsidRPr="00CB2547" w:rsidRDefault="00D42E80" w:rsidP="00D42E80">
      <w:pPr>
        <w:pStyle w:val="ListParagraph"/>
        <w:tabs>
          <w:tab w:val="left" w:pos="426"/>
        </w:tabs>
        <w:spacing w:line="480" w:lineRule="auto"/>
        <w:ind w:left="425"/>
        <w:jc w:val="center"/>
        <w:rPr>
          <w:rFonts w:ascii="Bookman Old Style" w:eastAsiaTheme="minorEastAsia" w:hAnsi="Bookman Old Style"/>
          <w:color w:val="000000" w:themeColor="text1"/>
          <w:lang w:val="id-ID"/>
        </w:rPr>
      </w:pPr>
      <w:r>
        <w:rPr>
          <w:rFonts w:ascii="Bookman Old Style" w:eastAsiaTheme="minorEastAsia" w:hAnsi="Bookman Old Style"/>
          <w:color w:val="000000" w:themeColor="text1"/>
          <w:lang w:val="id-ID"/>
        </w:rPr>
        <w:lastRenderedPageBreak/>
        <w:t>Grapik</w:t>
      </w:r>
      <w:r w:rsidRPr="00CB2547">
        <w:rPr>
          <w:rFonts w:ascii="Bookman Old Style" w:eastAsiaTheme="minorEastAsia" w:hAnsi="Bookman Old Style"/>
          <w:color w:val="000000" w:themeColor="text1"/>
          <w:lang w:val="id-ID"/>
        </w:rPr>
        <w:t xml:space="preserve"> </w:t>
      </w:r>
      <w:r w:rsidR="007B0F84">
        <w:rPr>
          <w:rFonts w:ascii="Bookman Old Style" w:eastAsiaTheme="minorEastAsia" w:hAnsi="Bookman Old Style"/>
          <w:color w:val="000000" w:themeColor="text1"/>
          <w:lang w:val="id-ID"/>
        </w:rPr>
        <w:t xml:space="preserve">3.4 </w:t>
      </w:r>
      <w:r w:rsidRPr="00CB2547">
        <w:rPr>
          <w:rFonts w:ascii="Bookman Old Style" w:eastAsiaTheme="minorEastAsia" w:hAnsi="Bookman Old Style"/>
          <w:color w:val="000000" w:themeColor="text1"/>
          <w:lang w:val="id-ID"/>
        </w:rPr>
        <w:t>Pencapaian Kinerja  Dinas/Badan Tahun 2018</w:t>
      </w:r>
    </w:p>
    <w:p w:rsidR="00D42E80" w:rsidRDefault="00D42E80" w:rsidP="00D42E80">
      <w:pPr>
        <w:tabs>
          <w:tab w:val="left" w:pos="1624"/>
        </w:tabs>
      </w:pPr>
      <w:r>
        <w:rPr>
          <w:noProof/>
          <w:lang w:val="id-ID" w:eastAsia="id-ID"/>
        </w:rPr>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42E80" w:rsidRPr="00CB2547" w:rsidRDefault="00D42E80" w:rsidP="00D42E80"/>
    <w:p w:rsidR="00D42E80" w:rsidRDefault="00D42E80" w:rsidP="00C111F2">
      <w:pPr>
        <w:pStyle w:val="ListParagraph"/>
        <w:numPr>
          <w:ilvl w:val="0"/>
          <w:numId w:val="36"/>
        </w:numPr>
        <w:tabs>
          <w:tab w:val="left" w:pos="1843"/>
        </w:tabs>
        <w:spacing w:line="480" w:lineRule="auto"/>
        <w:ind w:left="567" w:hanging="425"/>
        <w:jc w:val="both"/>
        <w:rPr>
          <w:rFonts w:ascii="Bookman Old Style" w:eastAsiaTheme="minorEastAsia" w:hAnsi="Bookman Old Style"/>
          <w:b/>
          <w:color w:val="000000" w:themeColor="text1"/>
          <w:lang w:val="id-ID"/>
        </w:rPr>
      </w:pPr>
      <w:r>
        <w:rPr>
          <w:rFonts w:ascii="Bookman Old Style" w:eastAsiaTheme="minorEastAsia" w:hAnsi="Bookman Old Style"/>
          <w:b/>
          <w:color w:val="000000" w:themeColor="text1"/>
          <w:lang w:val="id-ID"/>
        </w:rPr>
        <w:t>Analisis dan Efisiensi penggunaan sumber daya</w:t>
      </w:r>
    </w:p>
    <w:p w:rsidR="007B0F84" w:rsidRPr="007B0F84" w:rsidRDefault="00D42E80" w:rsidP="007B0F84">
      <w:pPr>
        <w:pStyle w:val="ListParagraph"/>
        <w:tabs>
          <w:tab w:val="left" w:pos="426"/>
        </w:tabs>
        <w:spacing w:line="276" w:lineRule="auto"/>
        <w:ind w:left="425"/>
        <w:jc w:val="center"/>
        <w:rPr>
          <w:rFonts w:ascii="Bookman Old Style" w:eastAsiaTheme="minorEastAsia" w:hAnsi="Bookman Old Style"/>
          <w:color w:val="000000" w:themeColor="text1"/>
          <w:lang w:val="id-ID"/>
        </w:rPr>
      </w:pPr>
      <w:r w:rsidRPr="00A06D73">
        <w:rPr>
          <w:rFonts w:ascii="Bookman Old Style" w:eastAsiaTheme="minorEastAsia" w:hAnsi="Bookman Old Style"/>
          <w:color w:val="000000" w:themeColor="text1"/>
        </w:rPr>
        <w:t>Tabel</w:t>
      </w:r>
      <w:r w:rsidR="007B0F84">
        <w:rPr>
          <w:rFonts w:ascii="Bookman Old Style" w:eastAsiaTheme="minorEastAsia" w:hAnsi="Bookman Old Style"/>
          <w:color w:val="000000" w:themeColor="text1"/>
          <w:lang w:val="id-ID"/>
        </w:rPr>
        <w:t xml:space="preserve"> 3.5</w:t>
      </w:r>
    </w:p>
    <w:p w:rsidR="00D42E80" w:rsidRDefault="00D42E80" w:rsidP="007B0F84">
      <w:pPr>
        <w:pStyle w:val="ListParagraph"/>
        <w:tabs>
          <w:tab w:val="left" w:pos="426"/>
        </w:tabs>
        <w:spacing w:line="276" w:lineRule="auto"/>
        <w:ind w:left="425"/>
        <w:jc w:val="center"/>
        <w:rPr>
          <w:rFonts w:ascii="Bookman Old Style" w:eastAsiaTheme="minorEastAsia" w:hAnsi="Bookman Old Style"/>
          <w:color w:val="000000" w:themeColor="text1"/>
        </w:rPr>
      </w:pPr>
      <w:r w:rsidRPr="00A06D73">
        <w:rPr>
          <w:rFonts w:ascii="Bookman Old Style" w:eastAsiaTheme="minorEastAsia" w:hAnsi="Bookman Old Style"/>
          <w:color w:val="000000" w:themeColor="text1"/>
        </w:rPr>
        <w:t xml:space="preserve"> Analisis atas Efisiensi Penggunaan Sumber Daya</w:t>
      </w:r>
    </w:p>
    <w:p w:rsidR="007B0F84" w:rsidRPr="00A06D73" w:rsidRDefault="007B0F84" w:rsidP="007B0F84">
      <w:pPr>
        <w:pStyle w:val="ListParagraph"/>
        <w:tabs>
          <w:tab w:val="left" w:pos="426"/>
        </w:tabs>
        <w:spacing w:line="276" w:lineRule="auto"/>
        <w:ind w:left="425"/>
        <w:jc w:val="center"/>
        <w:rPr>
          <w:rFonts w:ascii="Bookman Old Style" w:eastAsiaTheme="minorEastAsia" w:hAnsi="Bookman Old Style"/>
          <w:color w:val="000000" w:themeColor="text1"/>
          <w:lang w:val="id-ID"/>
        </w:rPr>
      </w:pPr>
    </w:p>
    <w:tbl>
      <w:tblPr>
        <w:tblW w:w="10000" w:type="dxa"/>
        <w:tblInd w:w="91" w:type="dxa"/>
        <w:tblLook w:val="04A0" w:firstRow="1" w:lastRow="0" w:firstColumn="1" w:lastColumn="0" w:noHBand="0" w:noVBand="1"/>
      </w:tblPr>
      <w:tblGrid>
        <w:gridCol w:w="880"/>
        <w:gridCol w:w="2120"/>
        <w:gridCol w:w="2540"/>
        <w:gridCol w:w="1360"/>
        <w:gridCol w:w="1780"/>
        <w:gridCol w:w="1320"/>
      </w:tblGrid>
      <w:tr w:rsidR="00D42E80" w:rsidRPr="00CC75F0" w:rsidTr="006D155C">
        <w:trPr>
          <w:trHeight w:val="105"/>
        </w:trPr>
        <w:tc>
          <w:tcPr>
            <w:tcW w:w="88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No</w:t>
            </w:r>
          </w:p>
        </w:tc>
        <w:tc>
          <w:tcPr>
            <w:tcW w:w="212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Sasaran Strategis</w:t>
            </w:r>
          </w:p>
        </w:tc>
        <w:tc>
          <w:tcPr>
            <w:tcW w:w="254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Indikator Kinerja</w:t>
            </w:r>
          </w:p>
        </w:tc>
        <w:tc>
          <w:tcPr>
            <w:tcW w:w="1360" w:type="dxa"/>
            <w:tcBorders>
              <w:top w:val="single" w:sz="4" w:space="0" w:color="auto"/>
              <w:left w:val="nil"/>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ind w:firstLineChars="100" w:firstLine="241"/>
              <w:rPr>
                <w:rFonts w:ascii="Gill Sans MT" w:eastAsia="Times New Roman" w:hAnsi="Gill Sans MT" w:cs="Calibri"/>
                <w:b/>
                <w:bCs/>
                <w:sz w:val="24"/>
                <w:szCs w:val="24"/>
                <w:lang w:eastAsia="id-ID"/>
              </w:rPr>
            </w:pP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Penyerapan Anggaran</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Tingkat Efisiensi</w:t>
            </w:r>
          </w:p>
        </w:tc>
      </w:tr>
      <w:tr w:rsidR="00D42E80" w:rsidRPr="00CC75F0" w:rsidTr="006D155C">
        <w:trPr>
          <w:trHeight w:val="1245"/>
        </w:trPr>
        <w:tc>
          <w:tcPr>
            <w:tcW w:w="8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60" w:type="dxa"/>
            <w:vMerge w:val="restart"/>
            <w:tcBorders>
              <w:top w:val="nil"/>
              <w:left w:val="single" w:sz="4" w:space="0" w:color="auto"/>
              <w:bottom w:val="nil"/>
              <w:right w:val="single" w:sz="4" w:space="0" w:color="auto"/>
            </w:tcBorders>
            <w:shd w:val="clear" w:color="000000" w:fill="93CDDD"/>
            <w:vAlign w:val="center"/>
            <w:hideMark/>
          </w:tcPr>
          <w:p w:rsidR="00D42E80" w:rsidRPr="00CC75F0" w:rsidRDefault="00D42E80" w:rsidP="006D155C">
            <w:pPr>
              <w:spacing w:after="0" w:line="240" w:lineRule="auto"/>
              <w:jc w:val="center"/>
              <w:rPr>
                <w:rFonts w:ascii="Gill Sans MT" w:eastAsia="Times New Roman" w:hAnsi="Gill Sans MT" w:cs="Calibri"/>
                <w:b/>
                <w:bCs/>
                <w:sz w:val="24"/>
                <w:szCs w:val="24"/>
                <w:lang w:eastAsia="id-ID"/>
              </w:rPr>
            </w:pPr>
            <w:r w:rsidRPr="00CC75F0">
              <w:rPr>
                <w:rFonts w:ascii="Gill Sans MT" w:eastAsia="Times New Roman" w:hAnsi="Gill Sans MT" w:cs="Calibri"/>
                <w:b/>
                <w:bCs/>
                <w:sz w:val="24"/>
                <w:szCs w:val="24"/>
                <w:lang w:eastAsia="id-ID"/>
              </w:rPr>
              <w:t>% Capaian</w:t>
            </w:r>
            <w:r w:rsidRPr="00CC75F0">
              <w:rPr>
                <w:rFonts w:ascii="Gill Sans MT" w:eastAsia="Times New Roman" w:hAnsi="Gill Sans MT" w:cs="Calibri"/>
                <w:b/>
                <w:bCs/>
                <w:sz w:val="24"/>
                <w:szCs w:val="24"/>
                <w:lang w:eastAsia="id-ID"/>
              </w:rPr>
              <w:br/>
              <w:t>Kinerja</w:t>
            </w:r>
            <w:r w:rsidRPr="00CC75F0">
              <w:rPr>
                <w:rFonts w:ascii="Gill Sans MT" w:eastAsia="Times New Roman" w:hAnsi="Gill Sans MT" w:cs="Calibri"/>
                <w:b/>
                <w:bCs/>
                <w:sz w:val="24"/>
                <w:szCs w:val="24"/>
                <w:lang w:eastAsia="id-ID"/>
              </w:rPr>
              <w:br/>
              <w:t>(Indikator</w:t>
            </w:r>
            <w:r w:rsidRPr="00CC75F0">
              <w:rPr>
                <w:rFonts w:ascii="Gill Sans MT" w:eastAsia="Times New Roman" w:hAnsi="Gill Sans MT" w:cs="Calibri"/>
                <w:b/>
                <w:bCs/>
                <w:sz w:val="24"/>
                <w:szCs w:val="24"/>
                <w:lang w:eastAsia="id-ID"/>
              </w:rPr>
              <w:br/>
              <w:t>Kinerja ≥</w:t>
            </w:r>
            <w:r w:rsidRPr="00CC75F0">
              <w:rPr>
                <w:rFonts w:ascii="Gill Sans MT" w:eastAsia="Times New Roman" w:hAnsi="Gill Sans MT" w:cs="Calibri"/>
                <w:b/>
                <w:bCs/>
                <w:sz w:val="24"/>
                <w:szCs w:val="24"/>
                <w:lang w:eastAsia="id-ID"/>
              </w:rPr>
              <w:br/>
              <w:t>100%)</w:t>
            </w: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r>
      <w:tr w:rsidR="00D42E80" w:rsidRPr="00CC75F0" w:rsidTr="006D155C">
        <w:trPr>
          <w:trHeight w:val="69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60" w:type="dxa"/>
            <w:vMerge/>
            <w:tcBorders>
              <w:top w:val="nil"/>
              <w:left w:val="single" w:sz="4" w:space="0" w:color="auto"/>
              <w:bottom w:val="nil"/>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r>
      <w:tr w:rsidR="00D42E80" w:rsidRPr="00CC75F0" w:rsidTr="006D155C">
        <w:trPr>
          <w:trHeight w:val="42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60" w:type="dxa"/>
            <w:vMerge/>
            <w:tcBorders>
              <w:top w:val="nil"/>
              <w:left w:val="single" w:sz="4" w:space="0" w:color="auto"/>
              <w:bottom w:val="nil"/>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D42E80" w:rsidRPr="00CC75F0" w:rsidRDefault="00D42E80" w:rsidP="006D155C">
            <w:pPr>
              <w:spacing w:after="0" w:line="240" w:lineRule="auto"/>
              <w:rPr>
                <w:rFonts w:ascii="Gill Sans MT" w:eastAsia="Times New Roman" w:hAnsi="Gill Sans MT" w:cs="Calibri"/>
                <w:b/>
                <w:bCs/>
                <w:sz w:val="24"/>
                <w:szCs w:val="24"/>
                <w:lang w:eastAsia="id-ID"/>
              </w:rPr>
            </w:pPr>
          </w:p>
        </w:tc>
      </w:tr>
      <w:tr w:rsidR="00D42E80" w:rsidRPr="00CC75F0" w:rsidTr="006D155C">
        <w:trPr>
          <w:trHeight w:val="1260"/>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CC75F0" w:rsidRDefault="00D42E80" w:rsidP="006D155C">
            <w:pPr>
              <w:spacing w:after="0" w:line="240" w:lineRule="auto"/>
              <w:jc w:val="center"/>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t>1</w:t>
            </w:r>
          </w:p>
        </w:tc>
        <w:tc>
          <w:tcPr>
            <w:tcW w:w="2120" w:type="dxa"/>
            <w:tcBorders>
              <w:top w:val="nil"/>
              <w:left w:val="nil"/>
              <w:bottom w:val="single" w:sz="4" w:space="0" w:color="auto"/>
              <w:right w:val="single" w:sz="4" w:space="0" w:color="auto"/>
            </w:tcBorders>
            <w:shd w:val="clear" w:color="000000" w:fill="FFFFFF"/>
            <w:vAlign w:val="center"/>
            <w:hideMark/>
          </w:tcPr>
          <w:p w:rsidR="00D42E80" w:rsidRPr="00CC75F0" w:rsidRDefault="00D42E80" w:rsidP="006D155C">
            <w:pPr>
              <w:spacing w:after="0" w:line="240" w:lineRule="auto"/>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t>Menurunya laju pertumbuhan penduduk menjadi  1,1 %</w:t>
            </w:r>
          </w:p>
        </w:tc>
        <w:tc>
          <w:tcPr>
            <w:tcW w:w="2540" w:type="dxa"/>
            <w:tcBorders>
              <w:top w:val="nil"/>
              <w:left w:val="nil"/>
              <w:bottom w:val="single" w:sz="4" w:space="0" w:color="auto"/>
              <w:right w:val="single" w:sz="4" w:space="0" w:color="auto"/>
            </w:tcBorders>
            <w:shd w:val="clear" w:color="000000" w:fill="FFFFFF"/>
            <w:hideMark/>
          </w:tcPr>
          <w:p w:rsidR="00D42E80" w:rsidRPr="00CC75F0" w:rsidRDefault="00D42E80" w:rsidP="006D155C">
            <w:pPr>
              <w:spacing w:after="0" w:line="240" w:lineRule="auto"/>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t>Contraceptive Prevalence Rate (CPR) Cara Modern</w:t>
            </w:r>
          </w:p>
        </w:tc>
        <w:tc>
          <w:tcPr>
            <w:tcW w:w="1360" w:type="dxa"/>
            <w:tcBorders>
              <w:top w:val="nil"/>
              <w:left w:val="nil"/>
              <w:bottom w:val="single" w:sz="4" w:space="0" w:color="auto"/>
              <w:right w:val="single" w:sz="4" w:space="0" w:color="auto"/>
            </w:tcBorders>
            <w:shd w:val="clear" w:color="auto" w:fill="auto"/>
            <w:hideMark/>
          </w:tcPr>
          <w:p w:rsidR="00D42E80" w:rsidRPr="00CC75F0" w:rsidRDefault="00D42E80" w:rsidP="006D155C">
            <w:pPr>
              <w:spacing w:after="240" w:line="240" w:lineRule="auto"/>
              <w:jc w:val="center"/>
              <w:rPr>
                <w:rFonts w:ascii="Calibri" w:eastAsia="Times New Roman" w:hAnsi="Calibri" w:cs="Calibri"/>
                <w:color w:val="000000"/>
                <w:lang w:eastAsia="id-ID"/>
              </w:rPr>
            </w:pPr>
            <w:r w:rsidRPr="00CC75F0">
              <w:rPr>
                <w:rFonts w:ascii="Calibri" w:eastAsia="Times New Roman" w:hAnsi="Calibri" w:cs="Calibri"/>
                <w:color w:val="000000"/>
                <w:lang w:eastAsia="id-ID"/>
              </w:rPr>
              <w:t>104,16%</w:t>
            </w:r>
          </w:p>
        </w:tc>
        <w:tc>
          <w:tcPr>
            <w:tcW w:w="1780" w:type="dxa"/>
            <w:tcBorders>
              <w:top w:val="nil"/>
              <w:left w:val="nil"/>
              <w:bottom w:val="single" w:sz="4" w:space="0" w:color="auto"/>
              <w:right w:val="single" w:sz="4" w:space="0" w:color="auto"/>
            </w:tcBorders>
            <w:shd w:val="clear" w:color="000000" w:fill="FFFFFF"/>
            <w:hideMark/>
          </w:tcPr>
          <w:p w:rsidR="00D42E80" w:rsidRPr="00CC75F0" w:rsidRDefault="00D42E80" w:rsidP="006D155C">
            <w:pPr>
              <w:spacing w:after="0" w:line="240" w:lineRule="auto"/>
              <w:jc w:val="center"/>
              <w:rPr>
                <w:rFonts w:ascii="Calibri" w:eastAsia="Times New Roman" w:hAnsi="Calibri" w:cs="Calibri"/>
                <w:color w:val="000000"/>
                <w:sz w:val="24"/>
                <w:szCs w:val="24"/>
                <w:lang w:eastAsia="id-ID"/>
              </w:rPr>
            </w:pPr>
            <w:r w:rsidRPr="00CC75F0">
              <w:rPr>
                <w:rFonts w:ascii="Calibri" w:eastAsia="Times New Roman" w:hAnsi="Calibri" w:cs="Calibri"/>
                <w:color w:val="000000"/>
                <w:sz w:val="24"/>
                <w:szCs w:val="24"/>
                <w:lang w:eastAsia="id-ID"/>
              </w:rPr>
              <w:t>97,60%</w:t>
            </w:r>
          </w:p>
        </w:tc>
        <w:tc>
          <w:tcPr>
            <w:tcW w:w="1320" w:type="dxa"/>
            <w:tcBorders>
              <w:top w:val="nil"/>
              <w:left w:val="nil"/>
              <w:bottom w:val="single" w:sz="4" w:space="0" w:color="auto"/>
              <w:right w:val="single" w:sz="4" w:space="0" w:color="auto"/>
            </w:tcBorders>
            <w:shd w:val="clear" w:color="000000" w:fill="FFFFFF"/>
            <w:hideMark/>
          </w:tcPr>
          <w:p w:rsidR="00D42E80" w:rsidRPr="00CC75F0" w:rsidRDefault="00D42E80" w:rsidP="006D155C">
            <w:pPr>
              <w:spacing w:after="0" w:line="240" w:lineRule="auto"/>
              <w:jc w:val="center"/>
              <w:rPr>
                <w:rFonts w:ascii="Calibri" w:eastAsia="Times New Roman" w:hAnsi="Calibri" w:cs="Calibri"/>
                <w:color w:val="000000"/>
                <w:sz w:val="24"/>
                <w:szCs w:val="24"/>
                <w:lang w:eastAsia="id-ID"/>
              </w:rPr>
            </w:pPr>
            <w:r w:rsidRPr="00CC75F0">
              <w:rPr>
                <w:rFonts w:ascii="Calibri" w:eastAsia="Times New Roman" w:hAnsi="Calibri" w:cs="Calibri"/>
                <w:color w:val="000000"/>
                <w:sz w:val="24"/>
                <w:szCs w:val="24"/>
                <w:lang w:eastAsia="id-ID"/>
              </w:rPr>
              <w:t>2,40%</w:t>
            </w:r>
          </w:p>
        </w:tc>
      </w:tr>
      <w:tr w:rsidR="00D42E80" w:rsidRPr="00CC75F0" w:rsidTr="006D155C">
        <w:trPr>
          <w:trHeight w:val="4080"/>
        </w:trPr>
        <w:tc>
          <w:tcPr>
            <w:tcW w:w="880" w:type="dxa"/>
            <w:tcBorders>
              <w:top w:val="nil"/>
              <w:left w:val="single" w:sz="4" w:space="0" w:color="auto"/>
              <w:bottom w:val="single" w:sz="4" w:space="0" w:color="auto"/>
              <w:right w:val="single" w:sz="4" w:space="0" w:color="auto"/>
            </w:tcBorders>
            <w:shd w:val="clear" w:color="000000" w:fill="FFFFFF"/>
            <w:vAlign w:val="center"/>
            <w:hideMark/>
          </w:tcPr>
          <w:p w:rsidR="00D42E80" w:rsidRPr="00CC75F0" w:rsidRDefault="00D42E80" w:rsidP="006D155C">
            <w:pPr>
              <w:spacing w:after="0" w:line="240" w:lineRule="auto"/>
              <w:jc w:val="center"/>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lastRenderedPageBreak/>
              <w:t>2</w:t>
            </w:r>
          </w:p>
        </w:tc>
        <w:tc>
          <w:tcPr>
            <w:tcW w:w="2120" w:type="dxa"/>
            <w:tcBorders>
              <w:top w:val="nil"/>
              <w:left w:val="nil"/>
              <w:bottom w:val="single" w:sz="4" w:space="0" w:color="auto"/>
              <w:right w:val="single" w:sz="4" w:space="0" w:color="auto"/>
            </w:tcBorders>
            <w:shd w:val="clear" w:color="000000" w:fill="FFFFFF"/>
            <w:vAlign w:val="center"/>
            <w:hideMark/>
          </w:tcPr>
          <w:p w:rsidR="00D42E80" w:rsidRPr="00CC75F0" w:rsidRDefault="00D42E80" w:rsidP="006D155C">
            <w:pPr>
              <w:spacing w:after="0" w:line="240" w:lineRule="auto"/>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t xml:space="preserve">Meningkatnya kesertaan ber-KB pasangan usia subur (PUS) Pra-KS dan KS 1 anggota kelompok usaha ekonomi produktif dari 82.00 % menjadi 83.00 % dan pembinaan keluarga </w:t>
            </w:r>
          </w:p>
        </w:tc>
        <w:tc>
          <w:tcPr>
            <w:tcW w:w="2540" w:type="dxa"/>
            <w:tcBorders>
              <w:top w:val="nil"/>
              <w:left w:val="nil"/>
              <w:bottom w:val="single" w:sz="4" w:space="0" w:color="auto"/>
              <w:right w:val="single" w:sz="4" w:space="0" w:color="auto"/>
            </w:tcBorders>
            <w:shd w:val="clear" w:color="000000" w:fill="FFFFFF"/>
            <w:hideMark/>
          </w:tcPr>
          <w:p w:rsidR="00D42E80" w:rsidRPr="00CC75F0" w:rsidRDefault="00D42E80" w:rsidP="006D155C">
            <w:pPr>
              <w:spacing w:after="0" w:line="240" w:lineRule="auto"/>
              <w:rPr>
                <w:rFonts w:ascii="Cambria" w:eastAsia="Times New Roman" w:hAnsi="Cambria" w:cs="Calibri"/>
                <w:color w:val="000000"/>
                <w:sz w:val="24"/>
                <w:szCs w:val="24"/>
                <w:lang w:eastAsia="id-ID"/>
              </w:rPr>
            </w:pPr>
            <w:r w:rsidRPr="00CC75F0">
              <w:rPr>
                <w:rFonts w:ascii="Cambria" w:eastAsia="Times New Roman" w:hAnsi="Cambria" w:cs="Calibri"/>
                <w:color w:val="000000"/>
                <w:sz w:val="24"/>
                <w:szCs w:val="24"/>
                <w:lang w:eastAsia="id-ID"/>
              </w:rPr>
              <w:t>Presentase Kesertaan Ber-KB, Pasangan Usia Subur (PUS), dan Pra-S dan KS-I, Anggota Poktan, BKB, BKR,BKL,UPPKS yang mendapat pembinaan Kesertaan ber-KB</w:t>
            </w:r>
          </w:p>
        </w:tc>
        <w:tc>
          <w:tcPr>
            <w:tcW w:w="1360" w:type="dxa"/>
            <w:tcBorders>
              <w:top w:val="nil"/>
              <w:left w:val="nil"/>
              <w:bottom w:val="single" w:sz="4" w:space="0" w:color="auto"/>
              <w:right w:val="single" w:sz="4" w:space="0" w:color="auto"/>
            </w:tcBorders>
            <w:shd w:val="clear" w:color="auto" w:fill="auto"/>
            <w:noWrap/>
            <w:hideMark/>
          </w:tcPr>
          <w:p w:rsidR="00D42E80" w:rsidRPr="00CC75F0" w:rsidRDefault="00D42E80" w:rsidP="006D155C">
            <w:pPr>
              <w:spacing w:after="0" w:line="240" w:lineRule="auto"/>
              <w:jc w:val="center"/>
              <w:rPr>
                <w:rFonts w:ascii="Calibri" w:eastAsia="Times New Roman" w:hAnsi="Calibri" w:cs="Calibri"/>
                <w:color w:val="000000"/>
                <w:lang w:eastAsia="id-ID"/>
              </w:rPr>
            </w:pPr>
            <w:r w:rsidRPr="00CC75F0">
              <w:rPr>
                <w:rFonts w:ascii="Calibri" w:eastAsia="Times New Roman" w:hAnsi="Calibri" w:cs="Calibri"/>
                <w:color w:val="000000"/>
                <w:lang w:eastAsia="id-ID"/>
              </w:rPr>
              <w:t>103,70%</w:t>
            </w:r>
          </w:p>
        </w:tc>
        <w:tc>
          <w:tcPr>
            <w:tcW w:w="1780" w:type="dxa"/>
            <w:tcBorders>
              <w:top w:val="nil"/>
              <w:left w:val="nil"/>
              <w:bottom w:val="single" w:sz="4" w:space="0" w:color="auto"/>
              <w:right w:val="single" w:sz="4" w:space="0" w:color="auto"/>
            </w:tcBorders>
            <w:shd w:val="clear" w:color="auto" w:fill="auto"/>
            <w:noWrap/>
            <w:hideMark/>
          </w:tcPr>
          <w:p w:rsidR="00D42E80" w:rsidRPr="00CC75F0" w:rsidRDefault="00D42E80" w:rsidP="006D155C">
            <w:pPr>
              <w:spacing w:after="0" w:line="240" w:lineRule="auto"/>
              <w:jc w:val="center"/>
              <w:rPr>
                <w:rFonts w:ascii="Calibri" w:eastAsia="Times New Roman" w:hAnsi="Calibri" w:cs="Calibri"/>
                <w:color w:val="000000"/>
                <w:sz w:val="24"/>
                <w:szCs w:val="24"/>
                <w:lang w:eastAsia="id-ID"/>
              </w:rPr>
            </w:pPr>
            <w:r w:rsidRPr="00CC75F0">
              <w:rPr>
                <w:rFonts w:ascii="Calibri" w:eastAsia="Times New Roman" w:hAnsi="Calibri" w:cs="Calibri"/>
                <w:color w:val="000000"/>
                <w:sz w:val="24"/>
                <w:szCs w:val="24"/>
                <w:lang w:eastAsia="id-ID"/>
              </w:rPr>
              <w:t>94,92%</w:t>
            </w:r>
          </w:p>
        </w:tc>
        <w:tc>
          <w:tcPr>
            <w:tcW w:w="1320" w:type="dxa"/>
            <w:tcBorders>
              <w:top w:val="nil"/>
              <w:left w:val="nil"/>
              <w:bottom w:val="single" w:sz="4" w:space="0" w:color="auto"/>
              <w:right w:val="single" w:sz="4" w:space="0" w:color="auto"/>
            </w:tcBorders>
            <w:shd w:val="clear" w:color="auto" w:fill="auto"/>
            <w:noWrap/>
            <w:hideMark/>
          </w:tcPr>
          <w:p w:rsidR="00D42E80" w:rsidRPr="00CC75F0" w:rsidRDefault="00D42E80" w:rsidP="006D155C">
            <w:pPr>
              <w:spacing w:after="0" w:line="240" w:lineRule="auto"/>
              <w:jc w:val="center"/>
              <w:rPr>
                <w:rFonts w:ascii="Calibri" w:eastAsia="Times New Roman" w:hAnsi="Calibri" w:cs="Calibri"/>
                <w:color w:val="000000"/>
                <w:sz w:val="24"/>
                <w:szCs w:val="24"/>
                <w:lang w:eastAsia="id-ID"/>
              </w:rPr>
            </w:pPr>
            <w:r w:rsidRPr="00CC75F0">
              <w:rPr>
                <w:rFonts w:ascii="Calibri" w:eastAsia="Times New Roman" w:hAnsi="Calibri" w:cs="Calibri"/>
                <w:color w:val="000000"/>
                <w:sz w:val="24"/>
                <w:szCs w:val="24"/>
                <w:lang w:eastAsia="id-ID"/>
              </w:rPr>
              <w:t>5,08%</w:t>
            </w:r>
          </w:p>
        </w:tc>
      </w:tr>
    </w:tbl>
    <w:p w:rsidR="00D42E80" w:rsidRDefault="00D42E80" w:rsidP="00D42E80">
      <w:pPr>
        <w:pStyle w:val="ListParagraph"/>
        <w:tabs>
          <w:tab w:val="left" w:pos="426"/>
        </w:tabs>
        <w:spacing w:line="480" w:lineRule="auto"/>
        <w:ind w:left="425"/>
        <w:jc w:val="both"/>
        <w:rPr>
          <w:rFonts w:ascii="Bookman Old Style" w:eastAsiaTheme="minorEastAsia" w:hAnsi="Bookman Old Style"/>
          <w:b/>
          <w:color w:val="000000" w:themeColor="text1"/>
          <w:lang w:val="id-ID"/>
        </w:rPr>
      </w:pPr>
    </w:p>
    <w:p w:rsidR="00D42E80" w:rsidRDefault="00D42E80" w:rsidP="00C111F2">
      <w:pPr>
        <w:pStyle w:val="ListParagraph"/>
        <w:tabs>
          <w:tab w:val="left" w:pos="1134"/>
          <w:tab w:val="left" w:pos="2268"/>
        </w:tabs>
        <w:spacing w:line="480" w:lineRule="auto"/>
        <w:ind w:left="142"/>
        <w:jc w:val="both"/>
        <w:rPr>
          <w:rFonts w:ascii="Bookman Old Style" w:eastAsiaTheme="minorEastAsia" w:hAnsi="Bookman Old Style"/>
          <w:color w:val="000000" w:themeColor="text1"/>
          <w:lang w:val="id-ID"/>
        </w:rPr>
      </w:pPr>
      <w:r w:rsidRPr="00253FE5">
        <w:rPr>
          <w:rFonts w:ascii="Bookman Old Style" w:eastAsiaTheme="minorEastAsia" w:hAnsi="Bookman Old Style"/>
          <w:color w:val="000000" w:themeColor="text1"/>
          <w:lang w:val="id-ID"/>
        </w:rPr>
        <w:t xml:space="preserve">Dari tabel di atas dapat dilihat pencapaian kinerja DPPKB pada tahun 2018 dengan Penyerapan Anggran dan Efisiensi </w:t>
      </w:r>
      <w:r>
        <w:rPr>
          <w:rFonts w:ascii="Bookman Old Style" w:eastAsiaTheme="minorEastAsia" w:hAnsi="Bookman Old Style"/>
          <w:color w:val="000000" w:themeColor="text1"/>
          <w:lang w:val="id-ID"/>
        </w:rPr>
        <w:t xml:space="preserve">dari kedua indikator Kinerja DPPKB, </w:t>
      </w:r>
    </w:p>
    <w:p w:rsidR="00D42E80" w:rsidRDefault="00D42E80" w:rsidP="00D42E80">
      <w:pPr>
        <w:pStyle w:val="ListParagraph"/>
        <w:tabs>
          <w:tab w:val="left" w:pos="426"/>
        </w:tabs>
        <w:spacing w:line="480" w:lineRule="auto"/>
        <w:ind w:left="425"/>
        <w:jc w:val="center"/>
        <w:rPr>
          <w:rFonts w:ascii="Bookman Old Style" w:eastAsiaTheme="minorEastAsia" w:hAnsi="Bookman Old Style"/>
          <w:color w:val="000000" w:themeColor="text1"/>
          <w:lang w:val="id-ID"/>
        </w:rPr>
      </w:pPr>
      <w:r>
        <w:rPr>
          <w:rFonts w:ascii="Bookman Old Style" w:eastAsiaTheme="minorEastAsia" w:hAnsi="Bookman Old Style"/>
          <w:color w:val="000000" w:themeColor="text1"/>
          <w:lang w:val="id-ID"/>
        </w:rPr>
        <w:t>Grafik</w:t>
      </w:r>
      <w:r w:rsidR="007B0F84">
        <w:rPr>
          <w:rFonts w:ascii="Bookman Old Style" w:eastAsiaTheme="minorEastAsia" w:hAnsi="Bookman Old Style"/>
          <w:color w:val="000000" w:themeColor="text1"/>
          <w:lang w:val="id-ID"/>
        </w:rPr>
        <w:t xml:space="preserve"> 3.5</w:t>
      </w:r>
      <w:r>
        <w:rPr>
          <w:rFonts w:ascii="Bookman Old Style" w:eastAsiaTheme="minorEastAsia" w:hAnsi="Bookman Old Style"/>
          <w:color w:val="000000" w:themeColor="text1"/>
          <w:lang w:val="id-ID"/>
        </w:rPr>
        <w:t xml:space="preserve"> </w:t>
      </w:r>
      <w:r w:rsidRPr="00A06D73">
        <w:rPr>
          <w:rFonts w:ascii="Bookman Old Style" w:eastAsiaTheme="minorEastAsia" w:hAnsi="Bookman Old Style"/>
          <w:color w:val="000000" w:themeColor="text1"/>
        </w:rPr>
        <w:t>Analisis atas Efisiensi Penggunaan Sumber Daya</w:t>
      </w:r>
    </w:p>
    <w:p w:rsidR="00D42E80" w:rsidRPr="00253FE5" w:rsidRDefault="00D42E80" w:rsidP="00D42E80">
      <w:pPr>
        <w:pStyle w:val="ListParagraph"/>
        <w:tabs>
          <w:tab w:val="left" w:pos="0"/>
        </w:tabs>
        <w:spacing w:line="480" w:lineRule="auto"/>
        <w:ind w:left="0"/>
        <w:jc w:val="both"/>
        <w:rPr>
          <w:rFonts w:ascii="Bookman Old Style" w:eastAsiaTheme="minorEastAsia" w:hAnsi="Bookman Old Style"/>
          <w:color w:val="000000" w:themeColor="text1"/>
          <w:lang w:val="id-ID"/>
        </w:rPr>
      </w:pPr>
      <w:r>
        <w:rPr>
          <w:rFonts w:ascii="Bookman Old Style" w:eastAsiaTheme="minorEastAsia" w:hAnsi="Bookman Old Style"/>
          <w:noProof/>
          <w:color w:val="000000" w:themeColor="text1"/>
          <w:lang w:val="id-ID" w:eastAsia="id-ID"/>
        </w:rPr>
        <w:drawing>
          <wp:inline distT="0" distB="0" distL="0" distR="0">
            <wp:extent cx="5769500" cy="3768918"/>
            <wp:effectExtent l="19050" t="0" r="21700" b="2982"/>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42E80" w:rsidRDefault="00D42E80" w:rsidP="00C111F2">
      <w:pPr>
        <w:tabs>
          <w:tab w:val="left" w:pos="3260"/>
        </w:tabs>
        <w:spacing w:line="480" w:lineRule="auto"/>
        <w:ind w:left="142"/>
        <w:rPr>
          <w:rFonts w:ascii="Bookman Old Style" w:hAnsi="Bookman Old Style"/>
          <w:sz w:val="24"/>
          <w:szCs w:val="24"/>
        </w:rPr>
      </w:pPr>
      <w:r w:rsidRPr="00C51333">
        <w:rPr>
          <w:rFonts w:ascii="Bookman Old Style" w:hAnsi="Bookman Old Style"/>
          <w:sz w:val="24"/>
          <w:szCs w:val="24"/>
        </w:rPr>
        <w:lastRenderedPageBreak/>
        <w:t xml:space="preserve">Tingkat efisiensi anggaran pada tahun 2018 berdasarkan indikator kinerja dari total anggaran yang di alokasikan untuk kedua indikator yaitu 98% </w:t>
      </w:r>
      <w:r>
        <w:rPr>
          <w:rFonts w:ascii="Bookman Old Style" w:hAnsi="Bookman Old Style"/>
          <w:sz w:val="24"/>
          <w:szCs w:val="24"/>
        </w:rPr>
        <w:t>.</w:t>
      </w:r>
    </w:p>
    <w:p w:rsidR="00D42E80" w:rsidRDefault="00D42E80" w:rsidP="00C111F2">
      <w:pPr>
        <w:pStyle w:val="ListParagraph"/>
        <w:numPr>
          <w:ilvl w:val="0"/>
          <w:numId w:val="36"/>
        </w:numPr>
        <w:tabs>
          <w:tab w:val="left" w:pos="1560"/>
        </w:tabs>
        <w:spacing w:line="480" w:lineRule="auto"/>
        <w:ind w:left="567" w:hanging="425"/>
        <w:jc w:val="both"/>
        <w:rPr>
          <w:rFonts w:ascii="Bookman Old Style" w:eastAsiaTheme="minorEastAsia" w:hAnsi="Bookman Old Style"/>
          <w:b/>
          <w:color w:val="000000" w:themeColor="text1"/>
          <w:lang w:val="id-ID"/>
        </w:rPr>
      </w:pPr>
      <w:r w:rsidRPr="006A352C">
        <w:rPr>
          <w:rFonts w:ascii="Bookman Old Style" w:eastAsiaTheme="minorEastAsia" w:hAnsi="Bookman Old Style"/>
          <w:b/>
          <w:color w:val="000000" w:themeColor="text1"/>
          <w:lang w:val="id-ID"/>
        </w:rPr>
        <w:t>Analisis program/kegiatan yang menunjang keberhasilan</w:t>
      </w:r>
      <w:r>
        <w:rPr>
          <w:rFonts w:ascii="Bookman Old Style" w:eastAsiaTheme="minorEastAsia" w:hAnsi="Bookman Old Style"/>
          <w:b/>
          <w:color w:val="000000" w:themeColor="text1"/>
          <w:lang w:val="id-ID"/>
        </w:rPr>
        <w:t xml:space="preserve"> PencapaianKinerja</w:t>
      </w:r>
    </w:p>
    <w:p w:rsidR="00446FAF" w:rsidRPr="007B0F84" w:rsidRDefault="00446FAF" w:rsidP="00446FAF">
      <w:pPr>
        <w:pStyle w:val="ListParagraph"/>
        <w:tabs>
          <w:tab w:val="left" w:pos="426"/>
        </w:tabs>
        <w:spacing w:line="276" w:lineRule="auto"/>
        <w:rPr>
          <w:rFonts w:ascii="Bookman Old Style" w:eastAsiaTheme="minorEastAsia" w:hAnsi="Bookman Old Style"/>
          <w:color w:val="000000" w:themeColor="text1"/>
          <w:lang w:val="id-ID"/>
        </w:rPr>
      </w:pPr>
      <w:r>
        <w:rPr>
          <w:rFonts w:ascii="Bookman Old Style" w:eastAsiaTheme="minorEastAsia" w:hAnsi="Bookman Old Style"/>
          <w:color w:val="000000" w:themeColor="text1"/>
        </w:rPr>
        <w:tab/>
      </w:r>
      <w:r>
        <w:rPr>
          <w:rFonts w:ascii="Bookman Old Style" w:eastAsiaTheme="minorEastAsia" w:hAnsi="Bookman Old Style"/>
          <w:color w:val="000000" w:themeColor="text1"/>
        </w:rPr>
        <w:tab/>
      </w:r>
      <w:r>
        <w:rPr>
          <w:rFonts w:ascii="Bookman Old Style" w:eastAsiaTheme="minorEastAsia" w:hAnsi="Bookman Old Style"/>
          <w:color w:val="000000" w:themeColor="text1"/>
        </w:rPr>
        <w:tab/>
      </w:r>
      <w:r>
        <w:rPr>
          <w:rFonts w:ascii="Bookman Old Style" w:eastAsiaTheme="minorEastAsia" w:hAnsi="Bookman Old Style"/>
          <w:color w:val="000000" w:themeColor="text1"/>
        </w:rPr>
        <w:tab/>
        <w:t xml:space="preserve">   </w:t>
      </w:r>
      <w:r w:rsidRPr="00A06D73">
        <w:rPr>
          <w:rFonts w:ascii="Bookman Old Style" w:eastAsiaTheme="minorEastAsia" w:hAnsi="Bookman Old Style"/>
          <w:color w:val="000000" w:themeColor="text1"/>
        </w:rPr>
        <w:t>Tabel</w:t>
      </w:r>
      <w:r>
        <w:rPr>
          <w:rFonts w:ascii="Bookman Old Style" w:eastAsiaTheme="minorEastAsia" w:hAnsi="Bookman Old Style"/>
          <w:color w:val="000000" w:themeColor="text1"/>
          <w:lang w:val="id-ID"/>
        </w:rPr>
        <w:t xml:space="preserve"> 3.6</w:t>
      </w:r>
      <w:r>
        <w:rPr>
          <w:rFonts w:ascii="Bookman Old Style" w:eastAsiaTheme="minorEastAsia" w:hAnsi="Bookman Old Style"/>
          <w:color w:val="000000" w:themeColor="text1"/>
          <w:lang w:val="id-ID"/>
        </w:rPr>
        <w:tab/>
      </w:r>
    </w:p>
    <w:p w:rsidR="00446FAF" w:rsidRPr="00446FAF" w:rsidRDefault="00446FAF" w:rsidP="00446FAF">
      <w:pPr>
        <w:pStyle w:val="ListParagraph"/>
        <w:tabs>
          <w:tab w:val="left" w:pos="426"/>
        </w:tabs>
        <w:spacing w:line="276" w:lineRule="auto"/>
        <w:rPr>
          <w:rFonts w:ascii="Bookman Old Style" w:eastAsiaTheme="minorEastAsia" w:hAnsi="Bookman Old Style"/>
          <w:color w:val="000000" w:themeColor="text1"/>
          <w:lang w:val="id-ID"/>
        </w:rPr>
      </w:pPr>
      <w:r w:rsidRPr="00A06D73">
        <w:rPr>
          <w:rFonts w:ascii="Bookman Old Style" w:eastAsiaTheme="minorEastAsia" w:hAnsi="Bookman Old Style"/>
          <w:color w:val="000000" w:themeColor="text1"/>
        </w:rPr>
        <w:t xml:space="preserve"> Analisis </w:t>
      </w:r>
      <w:r>
        <w:rPr>
          <w:rFonts w:ascii="Bookman Old Style" w:eastAsiaTheme="minorEastAsia" w:hAnsi="Bookman Old Style"/>
          <w:color w:val="000000" w:themeColor="text1"/>
          <w:lang w:val="id-ID"/>
        </w:rPr>
        <w:t>Program / Kegiatan Yang menunjang keberhasilan</w:t>
      </w:r>
    </w:p>
    <w:p w:rsidR="00446FAF" w:rsidRDefault="00446FAF" w:rsidP="00446FAF">
      <w:pPr>
        <w:pStyle w:val="ListParagraph"/>
        <w:tabs>
          <w:tab w:val="left" w:pos="1560"/>
        </w:tabs>
        <w:spacing w:line="480" w:lineRule="auto"/>
        <w:ind w:left="567"/>
        <w:jc w:val="both"/>
        <w:rPr>
          <w:rFonts w:ascii="Bookman Old Style" w:eastAsiaTheme="minorEastAsia" w:hAnsi="Bookman Old Style"/>
          <w:b/>
          <w:color w:val="000000" w:themeColor="text1"/>
          <w:lang w:val="id-ID"/>
        </w:rPr>
      </w:pPr>
    </w:p>
    <w:tbl>
      <w:tblPr>
        <w:tblW w:w="9280" w:type="dxa"/>
        <w:tblInd w:w="95" w:type="dxa"/>
        <w:tblLook w:val="04A0" w:firstRow="1" w:lastRow="0" w:firstColumn="1" w:lastColumn="0" w:noHBand="0" w:noVBand="1"/>
      </w:tblPr>
      <w:tblGrid>
        <w:gridCol w:w="760"/>
        <w:gridCol w:w="1926"/>
        <w:gridCol w:w="2021"/>
        <w:gridCol w:w="1129"/>
        <w:gridCol w:w="1575"/>
        <w:gridCol w:w="1869"/>
      </w:tblGrid>
      <w:tr w:rsidR="00D42E80" w:rsidRPr="00722797" w:rsidTr="006D155C">
        <w:trPr>
          <w:trHeight w:val="1305"/>
          <w:tblHeader/>
        </w:trPr>
        <w:tc>
          <w:tcPr>
            <w:tcW w:w="760" w:type="dxa"/>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 xml:space="preserve">No </w:t>
            </w:r>
          </w:p>
        </w:tc>
        <w:tc>
          <w:tcPr>
            <w:tcW w:w="1960" w:type="dxa"/>
            <w:tcBorders>
              <w:top w:val="single" w:sz="4" w:space="0" w:color="auto"/>
              <w:left w:val="nil"/>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 xml:space="preserve">Sasaran Strategis </w:t>
            </w:r>
          </w:p>
        </w:tc>
        <w:tc>
          <w:tcPr>
            <w:tcW w:w="2040" w:type="dxa"/>
            <w:tcBorders>
              <w:top w:val="single" w:sz="4" w:space="0" w:color="auto"/>
              <w:left w:val="nil"/>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 xml:space="preserve">Indikator Kinerja </w:t>
            </w:r>
          </w:p>
        </w:tc>
        <w:tc>
          <w:tcPr>
            <w:tcW w:w="1120" w:type="dxa"/>
            <w:tcBorders>
              <w:top w:val="single" w:sz="4" w:space="0" w:color="auto"/>
              <w:left w:val="nil"/>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 xml:space="preserve">% Capaian </w:t>
            </w:r>
          </w:p>
        </w:tc>
        <w:tc>
          <w:tcPr>
            <w:tcW w:w="1580" w:type="dxa"/>
            <w:tcBorders>
              <w:top w:val="single" w:sz="4" w:space="0" w:color="auto"/>
              <w:left w:val="nil"/>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Program</w:t>
            </w:r>
          </w:p>
        </w:tc>
        <w:tc>
          <w:tcPr>
            <w:tcW w:w="1820" w:type="dxa"/>
            <w:tcBorders>
              <w:top w:val="single" w:sz="4" w:space="0" w:color="auto"/>
              <w:left w:val="nil"/>
              <w:bottom w:val="single" w:sz="4" w:space="0" w:color="auto"/>
              <w:right w:val="single" w:sz="4" w:space="0" w:color="auto"/>
            </w:tcBorders>
            <w:shd w:val="clear" w:color="000000" w:fill="93CDDD"/>
            <w:vAlign w:val="center"/>
            <w:hideMark/>
          </w:tcPr>
          <w:p w:rsidR="00D42E80" w:rsidRPr="00722797" w:rsidRDefault="00D42E80" w:rsidP="006D155C">
            <w:pPr>
              <w:spacing w:after="0" w:line="240" w:lineRule="auto"/>
              <w:jc w:val="center"/>
              <w:rPr>
                <w:rFonts w:ascii="Gill Sans MT" w:eastAsia="Times New Roman" w:hAnsi="Gill Sans MT" w:cs="Calibri"/>
                <w:b/>
                <w:bCs/>
                <w:sz w:val="24"/>
                <w:szCs w:val="24"/>
                <w:lang w:eastAsia="id-ID"/>
              </w:rPr>
            </w:pPr>
            <w:r w:rsidRPr="00722797">
              <w:rPr>
                <w:rFonts w:ascii="Gill Sans MT" w:eastAsia="Times New Roman" w:hAnsi="Gill Sans MT" w:cs="Calibri"/>
                <w:b/>
                <w:bCs/>
                <w:sz w:val="24"/>
                <w:szCs w:val="24"/>
                <w:lang w:eastAsia="id-ID"/>
              </w:rPr>
              <w:t>Kegiatan</w:t>
            </w:r>
          </w:p>
        </w:tc>
      </w:tr>
      <w:tr w:rsidR="00D42E80" w:rsidRPr="00722797" w:rsidTr="00C111F2">
        <w:trPr>
          <w:trHeight w:val="184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1</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Menurunya laju pertumbuhan penduduk menjadi  1,1 %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Contraceptive Prevalence Rate (CPR) Cara Modern</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70,88%</w:t>
            </w:r>
          </w:p>
        </w:tc>
        <w:tc>
          <w:tcPr>
            <w:tcW w:w="1580" w:type="dxa"/>
            <w:tcBorders>
              <w:top w:val="nil"/>
              <w:left w:val="nil"/>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Calibri" w:eastAsia="Times New Roman" w:hAnsi="Calibri" w:cs="Calibri"/>
                <w:color w:val="000000"/>
                <w:sz w:val="24"/>
                <w:szCs w:val="24"/>
                <w:lang w:eastAsia="id-ID"/>
              </w:rPr>
            </w:pPr>
            <w:r w:rsidRPr="00722797">
              <w:rPr>
                <w:rFonts w:ascii="Calibri" w:eastAsia="Times New Roman" w:hAnsi="Calibri" w:cs="Calibri"/>
                <w:color w:val="000000"/>
                <w:sz w:val="24"/>
                <w:szCs w:val="24"/>
                <w:lang w:eastAsia="id-ID"/>
              </w:rPr>
              <w:t>Program Pengendalian Penduduk dan Keluarga Berencana</w:t>
            </w:r>
          </w:p>
        </w:tc>
        <w:tc>
          <w:tcPr>
            <w:tcW w:w="1820" w:type="dxa"/>
            <w:tcBorders>
              <w:top w:val="nil"/>
              <w:left w:val="nil"/>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Optimalisasi Mekanisme Operasional Lini Lapangan (DBH Pajak Rokok 2018)</w:t>
            </w:r>
          </w:p>
        </w:tc>
      </w:tr>
      <w:tr w:rsidR="00D42E80" w:rsidRPr="00722797" w:rsidTr="00C111F2">
        <w:trPr>
          <w:trHeight w:val="1410"/>
        </w:trPr>
        <w:tc>
          <w:tcPr>
            <w:tcW w:w="7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Pelayanan Peserta KB Baru (DBH Pajak Rokok 2018)</w:t>
            </w:r>
          </w:p>
        </w:tc>
      </w:tr>
      <w:tr w:rsidR="00D42E80" w:rsidRPr="00722797" w:rsidTr="00C111F2">
        <w:trPr>
          <w:trHeight w:val="1965"/>
        </w:trPr>
        <w:tc>
          <w:tcPr>
            <w:tcW w:w="760" w:type="dxa"/>
            <w:tcBorders>
              <w:top w:val="single" w:sz="4" w:space="0" w:color="auto"/>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Pemaduan Kebijakan Pengendalian Penduduk (DBH Pajak Rokok 2018)</w:t>
            </w:r>
          </w:p>
        </w:tc>
      </w:tr>
      <w:tr w:rsidR="00D42E80" w:rsidRPr="00722797" w:rsidTr="006D155C">
        <w:trPr>
          <w:trHeight w:val="12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Pembinaan Peserta KB Aktif (DBH Pajak Rokok 2018)</w:t>
            </w:r>
          </w:p>
        </w:tc>
      </w:tr>
      <w:tr w:rsidR="00D42E80" w:rsidRPr="00722797" w:rsidTr="006D155C">
        <w:trPr>
          <w:trHeight w:val="1215"/>
        </w:trPr>
        <w:tc>
          <w:tcPr>
            <w:tcW w:w="760" w:type="dxa"/>
            <w:tcBorders>
              <w:top w:val="single" w:sz="4" w:space="0" w:color="auto"/>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Pendataan dan Pemutakhiran Data Kelompok Kegiatan (BKB,BKR, BKL, PIKR, UPPKS)</w:t>
            </w:r>
          </w:p>
        </w:tc>
      </w:tr>
      <w:tr w:rsidR="00D42E80" w:rsidRPr="00722797" w:rsidTr="006D155C">
        <w:trPr>
          <w:trHeight w:val="121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lastRenderedPageBreak/>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Pendataan Keluarga dan Pemuktahiran Data Mutasi Data Keluarga dan Individu Anggota Keluarga</w:t>
            </w:r>
          </w:p>
        </w:tc>
      </w:tr>
      <w:tr w:rsidR="00D42E80" w:rsidRPr="00722797" w:rsidTr="006D155C">
        <w:trPr>
          <w:trHeight w:val="1980"/>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Pengelolaan Database Keluarga dan Penyediaan Layanan Informasi</w:t>
            </w:r>
          </w:p>
        </w:tc>
      </w:tr>
      <w:tr w:rsidR="00D42E80" w:rsidRPr="00722797" w:rsidTr="006D155C">
        <w:trPr>
          <w:trHeight w:val="193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Pengendalian dan Penyediaan Data Penyebarluasan Informasi dan Dokumentasi</w:t>
            </w:r>
          </w:p>
        </w:tc>
      </w:tr>
      <w:tr w:rsidR="00D42E80" w:rsidRPr="00722797" w:rsidTr="006D155C">
        <w:trPr>
          <w:trHeight w:val="2460"/>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Penggarapan Khusus Pelayanan KB MKJP di Kabupaten Sukabumi (DBH Pajak Rokok 2018)</w:t>
            </w:r>
          </w:p>
        </w:tc>
      </w:tr>
      <w:tr w:rsidR="00D42E80" w:rsidRPr="00722797" w:rsidTr="00446FAF">
        <w:trPr>
          <w:trHeight w:val="12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Penggarapan KIE Melalui Mobil Unit Pelayanan</w:t>
            </w:r>
          </w:p>
        </w:tc>
      </w:tr>
      <w:tr w:rsidR="00D42E80" w:rsidRPr="00722797" w:rsidTr="00446FAF">
        <w:trPr>
          <w:trHeight w:val="2100"/>
        </w:trPr>
        <w:tc>
          <w:tcPr>
            <w:tcW w:w="760" w:type="dxa"/>
            <w:tcBorders>
              <w:top w:val="single" w:sz="4" w:space="0" w:color="auto"/>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Peningkatan Pembinaan Petugas Kependudukan dan Keluarga Berencana</w:t>
            </w:r>
          </w:p>
        </w:tc>
      </w:tr>
      <w:tr w:rsidR="00D42E80" w:rsidRPr="00722797" w:rsidTr="006D155C">
        <w:trPr>
          <w:trHeight w:val="121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lastRenderedPageBreak/>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Penyelenggaraan Harganas</w:t>
            </w:r>
          </w:p>
        </w:tc>
      </w:tr>
      <w:tr w:rsidR="00D42E80" w:rsidRPr="00722797" w:rsidTr="006D155C">
        <w:trPr>
          <w:trHeight w:val="121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Perencanaan dan Pengendalian Penduduk</w:t>
            </w:r>
          </w:p>
        </w:tc>
      </w:tr>
      <w:tr w:rsidR="00D42E80" w:rsidRPr="00722797" w:rsidTr="006D155C">
        <w:trPr>
          <w:trHeight w:val="12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Perencanaan dan Pengendalian Program</w:t>
            </w:r>
          </w:p>
        </w:tc>
      </w:tr>
      <w:tr w:rsidR="00D42E80" w:rsidRPr="00722797" w:rsidTr="006D155C">
        <w:trPr>
          <w:trHeight w:val="1950"/>
        </w:trPr>
        <w:tc>
          <w:tcPr>
            <w:tcW w:w="760" w:type="dxa"/>
            <w:tcBorders>
              <w:top w:val="single" w:sz="4" w:space="0" w:color="auto"/>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Pergerakan dan Bina Lini Lapangan Serta Institusi Masyarakat Pedesaan</w:t>
            </w:r>
          </w:p>
        </w:tc>
      </w:tr>
      <w:tr w:rsidR="00D42E80" w:rsidRPr="00722797" w:rsidTr="006D155C">
        <w:trPr>
          <w:trHeight w:val="1770"/>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Bantuan Operasional Keluarga Berencana (DAK Non Fisik)</w:t>
            </w:r>
          </w:p>
        </w:tc>
      </w:tr>
      <w:tr w:rsidR="00D42E80" w:rsidRPr="00722797" w:rsidTr="006D155C">
        <w:trPr>
          <w:trHeight w:val="160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DAK Reguler Keluarga Berencana (DAK Reguler 2018)</w:t>
            </w:r>
          </w:p>
        </w:tc>
      </w:tr>
      <w:tr w:rsidR="00D42E80" w:rsidRPr="00722797" w:rsidTr="006D155C">
        <w:trPr>
          <w:trHeight w:val="121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Peningkatan Kapasitas Remaja melalui Saka Kencana</w:t>
            </w:r>
          </w:p>
        </w:tc>
      </w:tr>
      <w:tr w:rsidR="00D42E80" w:rsidRPr="00722797" w:rsidTr="006D155C">
        <w:trPr>
          <w:trHeight w:val="76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Penggarapan Khusus (Rapsus)</w:t>
            </w:r>
          </w:p>
        </w:tc>
      </w:tr>
      <w:tr w:rsidR="00D42E80" w:rsidRPr="00722797" w:rsidTr="006D155C">
        <w:trPr>
          <w:trHeight w:val="2070"/>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lastRenderedPageBreak/>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Usaha Peningkatan Pendapatan Keluarga Sejahtera (UPPKS)</w:t>
            </w:r>
          </w:p>
        </w:tc>
      </w:tr>
      <w:tr w:rsidR="00D42E80" w:rsidRPr="00722797" w:rsidTr="00C111F2">
        <w:trPr>
          <w:trHeight w:val="69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Analisa Dampak Penduduk</w:t>
            </w:r>
          </w:p>
        </w:tc>
      </w:tr>
      <w:tr w:rsidR="00D42E80" w:rsidRPr="00722797" w:rsidTr="00C111F2">
        <w:trPr>
          <w:trHeight w:val="990"/>
        </w:trPr>
        <w:tc>
          <w:tcPr>
            <w:tcW w:w="760" w:type="dxa"/>
            <w:tcBorders>
              <w:top w:val="single" w:sz="4" w:space="0" w:color="auto"/>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single" w:sz="4" w:space="0" w:color="auto"/>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single" w:sz="4" w:space="0" w:color="auto"/>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single" w:sz="4" w:space="0" w:color="auto"/>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Kerjasama Pendidikan Kependudukan</w:t>
            </w:r>
          </w:p>
        </w:tc>
      </w:tr>
      <w:tr w:rsidR="00D42E80" w:rsidRPr="00722797" w:rsidTr="006D155C">
        <w:trPr>
          <w:trHeight w:val="1035"/>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Kesehatan Reproduksi (DBH Pajak Rokok 2018)</w:t>
            </w:r>
          </w:p>
        </w:tc>
      </w:tr>
      <w:tr w:rsidR="00D42E80" w:rsidRPr="00722797" w:rsidTr="006D155C">
        <w:trPr>
          <w:trHeight w:val="2100"/>
        </w:trPr>
        <w:tc>
          <w:tcPr>
            <w:tcW w:w="760" w:type="dxa"/>
            <w:tcBorders>
              <w:top w:val="nil"/>
              <w:left w:val="single" w:sz="4" w:space="0" w:color="auto"/>
              <w:bottom w:val="nil"/>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nil"/>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nil"/>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Layanan Program Kependudukan, KB dan Pembangunan Keluarga (DBH Pajak Rokok 2018)</w:t>
            </w:r>
          </w:p>
        </w:tc>
      </w:tr>
      <w:tr w:rsidR="00D42E80" w:rsidRPr="00722797" w:rsidTr="006D155C">
        <w:trPr>
          <w:trHeight w:val="23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w:t>
            </w:r>
          </w:p>
        </w:tc>
        <w:tc>
          <w:tcPr>
            <w:tcW w:w="1120" w:type="dxa"/>
            <w:tcBorders>
              <w:top w:val="nil"/>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580" w:type="dxa"/>
            <w:tcBorders>
              <w:top w:val="nil"/>
              <w:left w:val="nil"/>
              <w:bottom w:val="single" w:sz="4" w:space="0" w:color="auto"/>
              <w:right w:val="nil"/>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 </w:t>
            </w:r>
          </w:p>
        </w:tc>
        <w:tc>
          <w:tcPr>
            <w:tcW w:w="1820" w:type="dxa"/>
            <w:tcBorders>
              <w:top w:val="nil"/>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Monitoring dan Evaluasi Sistem Pencatatan dan Pelaporan Hasil Pengendalian Lapangan dan Kontrasepsi</w:t>
            </w:r>
          </w:p>
        </w:tc>
      </w:tr>
      <w:tr w:rsidR="00D42E80" w:rsidRPr="00722797" w:rsidTr="006D155C">
        <w:trPr>
          <w:trHeight w:val="4140"/>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Cambria" w:eastAsia="Times New Roman" w:hAnsi="Cambria" w:cs="Calibri"/>
                <w:sz w:val="24"/>
                <w:szCs w:val="24"/>
                <w:lang w:eastAsia="id-ID"/>
              </w:rPr>
            </w:pPr>
            <w:r w:rsidRPr="00722797">
              <w:rPr>
                <w:rFonts w:ascii="Cambria" w:eastAsia="Times New Roman" w:hAnsi="Cambria" w:cs="Calibri"/>
                <w:sz w:val="24"/>
                <w:szCs w:val="24"/>
                <w:lang w:eastAsia="id-ID"/>
              </w:rPr>
              <w:lastRenderedPageBreak/>
              <w:t>2</w:t>
            </w:r>
          </w:p>
        </w:tc>
        <w:tc>
          <w:tcPr>
            <w:tcW w:w="1960" w:type="dxa"/>
            <w:tcBorders>
              <w:top w:val="single" w:sz="4" w:space="0" w:color="auto"/>
              <w:left w:val="nil"/>
              <w:bottom w:val="single" w:sz="4" w:space="0" w:color="auto"/>
              <w:right w:val="single" w:sz="4" w:space="0" w:color="auto"/>
            </w:tcBorders>
            <w:shd w:val="clear" w:color="000000" w:fill="FFFFFF"/>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 xml:space="preserve">Meningkatnya kesertaan ber-KB pasangan usia subur (PUS) Pra-KS dan KS 1 anggota kelompok usaha ekonomi produktif dari 82.00 % menjadi 83.00 % dan pembinaan keluarga </w:t>
            </w:r>
          </w:p>
        </w:tc>
        <w:tc>
          <w:tcPr>
            <w:tcW w:w="2040" w:type="dxa"/>
            <w:tcBorders>
              <w:top w:val="single" w:sz="4" w:space="0" w:color="auto"/>
              <w:left w:val="nil"/>
              <w:bottom w:val="single" w:sz="4" w:space="0" w:color="auto"/>
              <w:right w:val="single" w:sz="4" w:space="0" w:color="auto"/>
            </w:tcBorders>
            <w:shd w:val="clear" w:color="000000" w:fill="FFFFFF"/>
            <w:hideMark/>
          </w:tcPr>
          <w:p w:rsidR="00D42E80" w:rsidRPr="00722797" w:rsidRDefault="00D42E80" w:rsidP="006D155C">
            <w:pPr>
              <w:spacing w:after="0" w:line="240" w:lineRule="auto"/>
              <w:rPr>
                <w:rFonts w:ascii="Cambria" w:eastAsia="Times New Roman" w:hAnsi="Cambria" w:cs="Calibri"/>
                <w:sz w:val="24"/>
                <w:szCs w:val="24"/>
                <w:lang w:eastAsia="id-ID"/>
              </w:rPr>
            </w:pPr>
            <w:r w:rsidRPr="00722797">
              <w:rPr>
                <w:rFonts w:ascii="Cambria" w:eastAsia="Times New Roman" w:hAnsi="Cambria" w:cs="Calibri"/>
                <w:sz w:val="24"/>
                <w:szCs w:val="24"/>
                <w:lang w:eastAsia="id-ID"/>
              </w:rPr>
              <w:t>Presentase Kesertaan Ber-KB, Pasangan Usia Subur (PUS), dan Pra-S dan KS-I, Anggota Poktan, BKB, BKR,BKL,UPPKS yang mendapat pembinaan Kesertaan ber-KB</w:t>
            </w:r>
          </w:p>
        </w:tc>
        <w:tc>
          <w:tcPr>
            <w:tcW w:w="1120" w:type="dxa"/>
            <w:tcBorders>
              <w:top w:val="single" w:sz="4" w:space="0" w:color="auto"/>
              <w:left w:val="nil"/>
              <w:bottom w:val="single" w:sz="4" w:space="0" w:color="auto"/>
              <w:right w:val="single" w:sz="4" w:space="0" w:color="auto"/>
            </w:tcBorders>
            <w:shd w:val="clear" w:color="auto" w:fill="auto"/>
            <w:noWrap/>
            <w:hideMark/>
          </w:tcPr>
          <w:p w:rsidR="00D42E80" w:rsidRPr="00722797"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84,72%</w:t>
            </w:r>
          </w:p>
        </w:tc>
        <w:tc>
          <w:tcPr>
            <w:tcW w:w="1580" w:type="dxa"/>
            <w:tcBorders>
              <w:top w:val="single" w:sz="4" w:space="0" w:color="auto"/>
              <w:left w:val="nil"/>
              <w:bottom w:val="single" w:sz="4" w:space="0" w:color="auto"/>
              <w:right w:val="nil"/>
            </w:tcBorders>
            <w:shd w:val="clear" w:color="000000" w:fill="FFFFFF"/>
            <w:hideMark/>
          </w:tcPr>
          <w:p w:rsidR="00D42E80" w:rsidRPr="00722797" w:rsidRDefault="00D42E80" w:rsidP="006D155C">
            <w:pPr>
              <w:spacing w:after="0" w:line="240" w:lineRule="auto"/>
              <w:rPr>
                <w:rFonts w:ascii="Gill Sans MT" w:eastAsia="Times New Roman" w:hAnsi="Gill Sans MT" w:cs="Calibri"/>
                <w:sz w:val="24"/>
                <w:szCs w:val="24"/>
                <w:lang w:eastAsia="id-ID"/>
              </w:rPr>
            </w:pPr>
            <w:r w:rsidRPr="00722797">
              <w:rPr>
                <w:rFonts w:ascii="Gill Sans MT" w:eastAsia="Times New Roman" w:hAnsi="Gill Sans MT" w:cs="Calibri"/>
                <w:sz w:val="24"/>
                <w:szCs w:val="24"/>
                <w:lang w:eastAsia="id-ID"/>
              </w:rPr>
              <w:t>Program Keluarga Kecil Yang Berkualitas</w:t>
            </w:r>
          </w:p>
        </w:tc>
        <w:tc>
          <w:tcPr>
            <w:tcW w:w="1820" w:type="dxa"/>
            <w:tcBorders>
              <w:top w:val="single" w:sz="4" w:space="0" w:color="auto"/>
              <w:left w:val="single" w:sz="4" w:space="0" w:color="auto"/>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Pembentukan Kampung KKB (DBH Pajak Rokok 2018)</w:t>
            </w:r>
          </w:p>
        </w:tc>
      </w:tr>
      <w:tr w:rsidR="00D42E80" w:rsidRPr="00722797" w:rsidTr="006D155C">
        <w:trPr>
          <w:trHeight w:val="1965"/>
        </w:trPr>
        <w:tc>
          <w:tcPr>
            <w:tcW w:w="760" w:type="dxa"/>
            <w:tcBorders>
              <w:top w:val="nil"/>
              <w:left w:val="single" w:sz="4" w:space="0" w:color="auto"/>
              <w:bottom w:val="nil"/>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96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204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12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580" w:type="dxa"/>
            <w:tcBorders>
              <w:top w:val="nil"/>
              <w:left w:val="nil"/>
              <w:bottom w:val="nil"/>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820" w:type="dxa"/>
            <w:tcBorders>
              <w:top w:val="nil"/>
              <w:left w:val="nil"/>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Pemberdayaan Ekonomi Keluarga (DBH Pajak Rokok 2018)</w:t>
            </w:r>
          </w:p>
        </w:tc>
      </w:tr>
      <w:tr w:rsidR="00D42E80" w:rsidRPr="00722797" w:rsidTr="00C86EFC">
        <w:trPr>
          <w:trHeight w:val="2025"/>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96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204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12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580" w:type="dxa"/>
            <w:tcBorders>
              <w:top w:val="nil"/>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jc w:val="center"/>
              <w:rPr>
                <w:rFonts w:ascii="Gill Sans MT" w:eastAsia="Times New Roman" w:hAnsi="Gill Sans MT" w:cs="Calibri"/>
                <w:b/>
                <w:bCs/>
                <w:sz w:val="36"/>
                <w:szCs w:val="36"/>
                <w:lang w:eastAsia="id-ID"/>
              </w:rPr>
            </w:pPr>
            <w:r w:rsidRPr="00722797">
              <w:rPr>
                <w:rFonts w:ascii="Gill Sans MT" w:eastAsia="Times New Roman" w:hAnsi="Gill Sans MT" w:cs="Calibri"/>
                <w:b/>
                <w:bCs/>
                <w:sz w:val="36"/>
                <w:szCs w:val="36"/>
                <w:lang w:eastAsia="id-ID"/>
              </w:rPr>
              <w:t> </w:t>
            </w:r>
          </w:p>
        </w:tc>
        <w:tc>
          <w:tcPr>
            <w:tcW w:w="1820" w:type="dxa"/>
            <w:tcBorders>
              <w:top w:val="nil"/>
              <w:left w:val="nil"/>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Pengembangan dan Pembinaan Ketahanan Keluarga (DBH Pajak Rokok 2018)</w:t>
            </w:r>
          </w:p>
        </w:tc>
      </w:tr>
      <w:tr w:rsidR="00D42E80" w:rsidRPr="00722797" w:rsidTr="00C86EFC">
        <w:trPr>
          <w:trHeight w:val="1335"/>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Gill Sans MT" w:eastAsia="Times New Roman" w:hAnsi="Gill Sans MT" w:cs="Calibri"/>
                <w:color w:val="000000"/>
                <w:sz w:val="36"/>
                <w:szCs w:val="36"/>
                <w:lang w:eastAsia="id-ID"/>
              </w:rPr>
            </w:pPr>
            <w:r w:rsidRPr="00722797">
              <w:rPr>
                <w:rFonts w:ascii="Gill Sans MT" w:eastAsia="Times New Roman" w:hAnsi="Gill Sans MT" w:cs="Calibri"/>
                <w:color w:val="000000"/>
                <w:sz w:val="36"/>
                <w:szCs w:val="36"/>
                <w:lang w:eastAsia="id-ID"/>
              </w:rPr>
              <w:t> </w:t>
            </w:r>
          </w:p>
        </w:tc>
        <w:tc>
          <w:tcPr>
            <w:tcW w:w="196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Gill Sans MT" w:eastAsia="Times New Roman" w:hAnsi="Gill Sans MT" w:cs="Calibri"/>
                <w:color w:val="000000"/>
                <w:sz w:val="36"/>
                <w:szCs w:val="36"/>
                <w:lang w:eastAsia="id-ID"/>
              </w:rPr>
            </w:pPr>
            <w:r w:rsidRPr="00722797">
              <w:rPr>
                <w:rFonts w:ascii="Gill Sans MT" w:eastAsia="Times New Roman" w:hAnsi="Gill Sans MT" w:cs="Calibri"/>
                <w:color w:val="000000"/>
                <w:sz w:val="36"/>
                <w:szCs w:val="36"/>
                <w:lang w:eastAsia="id-ID"/>
              </w:rPr>
              <w:t> </w:t>
            </w:r>
          </w:p>
        </w:tc>
        <w:tc>
          <w:tcPr>
            <w:tcW w:w="204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Gill Sans MT" w:eastAsia="Times New Roman" w:hAnsi="Gill Sans MT" w:cs="Calibri"/>
                <w:color w:val="000000"/>
                <w:sz w:val="36"/>
                <w:szCs w:val="36"/>
                <w:lang w:eastAsia="id-ID"/>
              </w:rPr>
            </w:pPr>
            <w:r w:rsidRPr="00722797">
              <w:rPr>
                <w:rFonts w:ascii="Gill Sans MT" w:eastAsia="Times New Roman" w:hAnsi="Gill Sans MT" w:cs="Calibri"/>
                <w:color w:val="000000"/>
                <w:sz w:val="36"/>
                <w:szCs w:val="36"/>
                <w:lang w:eastAsia="id-ID"/>
              </w:rPr>
              <w:t>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Gill Sans MT" w:eastAsia="Times New Roman" w:hAnsi="Gill Sans MT" w:cs="Calibri"/>
                <w:color w:val="000000"/>
                <w:sz w:val="36"/>
                <w:szCs w:val="36"/>
                <w:lang w:eastAsia="id-ID"/>
              </w:rPr>
            </w:pPr>
            <w:r w:rsidRPr="00722797">
              <w:rPr>
                <w:rFonts w:ascii="Gill Sans MT" w:eastAsia="Times New Roman" w:hAnsi="Gill Sans MT" w:cs="Calibri"/>
                <w:color w:val="000000"/>
                <w:sz w:val="36"/>
                <w:szCs w:val="36"/>
                <w:lang w:eastAsia="id-ID"/>
              </w:rPr>
              <w:t> </w:t>
            </w:r>
          </w:p>
        </w:tc>
        <w:tc>
          <w:tcPr>
            <w:tcW w:w="1580" w:type="dxa"/>
            <w:tcBorders>
              <w:top w:val="single" w:sz="4" w:space="0" w:color="auto"/>
              <w:left w:val="nil"/>
              <w:bottom w:val="single" w:sz="4" w:space="0" w:color="auto"/>
              <w:right w:val="single" w:sz="4" w:space="0" w:color="auto"/>
            </w:tcBorders>
            <w:shd w:val="clear" w:color="000000" w:fill="FFFFFF"/>
            <w:vAlign w:val="center"/>
            <w:hideMark/>
          </w:tcPr>
          <w:p w:rsidR="00D42E80" w:rsidRPr="00722797" w:rsidRDefault="00D42E80" w:rsidP="006D155C">
            <w:pPr>
              <w:spacing w:after="0" w:line="240" w:lineRule="auto"/>
              <w:rPr>
                <w:rFonts w:ascii="Gill Sans MT" w:eastAsia="Times New Roman" w:hAnsi="Gill Sans MT" w:cs="Calibri"/>
                <w:color w:val="000000"/>
                <w:sz w:val="36"/>
                <w:szCs w:val="36"/>
                <w:lang w:eastAsia="id-ID"/>
              </w:rPr>
            </w:pPr>
            <w:r w:rsidRPr="00722797">
              <w:rPr>
                <w:rFonts w:ascii="Gill Sans MT" w:eastAsia="Times New Roman" w:hAnsi="Gill Sans MT" w:cs="Calibri"/>
                <w:color w:val="000000"/>
                <w:sz w:val="36"/>
                <w:szCs w:val="36"/>
                <w:lang w:eastAsia="id-ID"/>
              </w:rPr>
              <w:t> </w:t>
            </w:r>
          </w:p>
        </w:tc>
        <w:tc>
          <w:tcPr>
            <w:tcW w:w="1820" w:type="dxa"/>
            <w:tcBorders>
              <w:top w:val="single" w:sz="4" w:space="0" w:color="auto"/>
              <w:left w:val="nil"/>
              <w:bottom w:val="single" w:sz="4" w:space="0" w:color="auto"/>
              <w:right w:val="single" w:sz="4" w:space="0" w:color="auto"/>
            </w:tcBorders>
            <w:shd w:val="clear" w:color="auto" w:fill="auto"/>
            <w:hideMark/>
          </w:tcPr>
          <w:p w:rsidR="00D42E80" w:rsidRPr="00722797" w:rsidRDefault="00D42E80" w:rsidP="006D155C">
            <w:pPr>
              <w:spacing w:after="0" w:line="240" w:lineRule="auto"/>
              <w:rPr>
                <w:rFonts w:ascii="Bookman Old Style" w:eastAsia="Times New Roman" w:hAnsi="Bookman Old Style" w:cs="Calibri"/>
                <w:color w:val="000000"/>
                <w:sz w:val="20"/>
                <w:szCs w:val="20"/>
                <w:lang w:eastAsia="id-ID"/>
              </w:rPr>
            </w:pPr>
            <w:r w:rsidRPr="00722797">
              <w:rPr>
                <w:rFonts w:ascii="Bookman Old Style" w:eastAsia="Times New Roman" w:hAnsi="Bookman Old Style" w:cs="Calibri"/>
                <w:color w:val="000000"/>
                <w:sz w:val="20"/>
                <w:szCs w:val="20"/>
                <w:lang w:eastAsia="id-ID"/>
              </w:rPr>
              <w:t>Pusat Informasi dan Konsultasi Remaja</w:t>
            </w:r>
          </w:p>
        </w:tc>
      </w:tr>
    </w:tbl>
    <w:p w:rsidR="00D42E80" w:rsidRDefault="00D42E80" w:rsidP="00D42E80">
      <w:pPr>
        <w:pStyle w:val="ListParagraph"/>
        <w:tabs>
          <w:tab w:val="left" w:pos="426"/>
        </w:tabs>
        <w:spacing w:line="480" w:lineRule="auto"/>
        <w:ind w:left="425"/>
        <w:jc w:val="both"/>
        <w:rPr>
          <w:rFonts w:ascii="Bookman Old Style" w:eastAsiaTheme="minorEastAsia" w:hAnsi="Bookman Old Style"/>
          <w:b/>
          <w:color w:val="000000" w:themeColor="text1"/>
          <w:lang w:val="id-ID"/>
        </w:rPr>
      </w:pPr>
    </w:p>
    <w:p w:rsidR="00D42E80" w:rsidRDefault="00D42E80" w:rsidP="00D42E80">
      <w:pPr>
        <w:pStyle w:val="ListParagraph"/>
        <w:numPr>
          <w:ilvl w:val="0"/>
          <w:numId w:val="2"/>
        </w:numPr>
        <w:tabs>
          <w:tab w:val="left" w:pos="426"/>
        </w:tabs>
        <w:spacing w:line="480" w:lineRule="auto"/>
        <w:ind w:hanging="1080"/>
        <w:jc w:val="both"/>
        <w:rPr>
          <w:rFonts w:ascii="Bookman Old Style" w:eastAsiaTheme="minorEastAsia" w:hAnsi="Bookman Old Style"/>
          <w:b/>
          <w:color w:val="000000" w:themeColor="text1"/>
          <w:lang w:val="id-ID"/>
        </w:rPr>
      </w:pPr>
      <w:r>
        <w:rPr>
          <w:rFonts w:ascii="Bookman Old Style" w:eastAsiaTheme="minorEastAsia" w:hAnsi="Bookman Old Style"/>
          <w:b/>
          <w:color w:val="000000" w:themeColor="text1"/>
          <w:lang w:val="id-ID"/>
        </w:rPr>
        <w:t>Realisasi Anggaran</w:t>
      </w:r>
    </w:p>
    <w:p w:rsidR="00D42E80" w:rsidRDefault="00D42E80" w:rsidP="00D42E80">
      <w:pPr>
        <w:pStyle w:val="ListParagraph"/>
        <w:tabs>
          <w:tab w:val="left" w:pos="0"/>
          <w:tab w:val="left" w:pos="709"/>
        </w:tabs>
        <w:spacing w:line="480" w:lineRule="auto"/>
        <w:ind w:left="0"/>
        <w:jc w:val="both"/>
        <w:rPr>
          <w:rFonts w:ascii="Bookman Old Style" w:hAnsi="Bookman Old Style" w:cs="Calibri"/>
          <w:lang w:eastAsia="id-ID"/>
        </w:rPr>
      </w:pPr>
      <w:r>
        <w:rPr>
          <w:rFonts w:ascii="Bookman Old Style" w:hAnsi="Bookman Old Style" w:cs="Calibri"/>
          <w:lang w:val="id-ID" w:eastAsia="id-ID"/>
        </w:rPr>
        <w:tab/>
      </w:r>
      <w:r>
        <w:rPr>
          <w:rFonts w:ascii="Bookman Old Style" w:hAnsi="Bookman Old Style" w:cs="Calibri"/>
          <w:lang w:val="id-ID" w:eastAsia="id-ID"/>
        </w:rPr>
        <w:tab/>
      </w:r>
      <w:r w:rsidRPr="00D2482C">
        <w:rPr>
          <w:rFonts w:ascii="Bookman Old Style" w:hAnsi="Bookman Old Style" w:cs="Calibri"/>
          <w:lang w:eastAsia="id-ID"/>
        </w:rPr>
        <w:t>Anggaran dan realisasi belanja langsung tahun 201</w:t>
      </w:r>
      <w:r>
        <w:rPr>
          <w:rFonts w:ascii="Bookman Old Style" w:hAnsi="Bookman Old Style" w:cs="Calibri"/>
          <w:lang w:val="id-ID" w:eastAsia="id-ID"/>
        </w:rPr>
        <w:t>8</w:t>
      </w:r>
      <w:r w:rsidRPr="00D2482C">
        <w:rPr>
          <w:rFonts w:ascii="Bookman Old Style" w:hAnsi="Bookman Old Style" w:cs="Calibri"/>
          <w:lang w:eastAsia="id-ID"/>
        </w:rPr>
        <w:t xml:space="preserve"> yang dialokasikan untuk membiayai program/kegiatan dalam pencapaian sasaran pembangunan disajikan pada tabel berikut:</w:t>
      </w:r>
    </w:p>
    <w:p w:rsidR="00446FAF" w:rsidRPr="007B0F84" w:rsidRDefault="00446FAF" w:rsidP="00446FAF">
      <w:pPr>
        <w:pStyle w:val="ListParagraph"/>
        <w:tabs>
          <w:tab w:val="left" w:pos="426"/>
        </w:tabs>
        <w:spacing w:line="276" w:lineRule="auto"/>
        <w:jc w:val="center"/>
        <w:rPr>
          <w:rFonts w:ascii="Bookman Old Style" w:eastAsiaTheme="minorEastAsia" w:hAnsi="Bookman Old Style"/>
          <w:color w:val="000000" w:themeColor="text1"/>
          <w:lang w:val="id-ID"/>
        </w:rPr>
      </w:pPr>
      <w:r w:rsidRPr="00A06D73">
        <w:rPr>
          <w:rFonts w:ascii="Bookman Old Style" w:eastAsiaTheme="minorEastAsia" w:hAnsi="Bookman Old Style"/>
          <w:color w:val="000000" w:themeColor="text1"/>
        </w:rPr>
        <w:lastRenderedPageBreak/>
        <w:t>Tabel</w:t>
      </w:r>
      <w:r>
        <w:rPr>
          <w:rFonts w:ascii="Bookman Old Style" w:eastAsiaTheme="minorEastAsia" w:hAnsi="Bookman Old Style"/>
          <w:color w:val="000000" w:themeColor="text1"/>
          <w:lang w:val="id-ID"/>
        </w:rPr>
        <w:t xml:space="preserve"> 3.7</w:t>
      </w:r>
    </w:p>
    <w:p w:rsidR="00446FAF" w:rsidRPr="00446FAF" w:rsidRDefault="00446FAF" w:rsidP="00446FAF">
      <w:pPr>
        <w:pStyle w:val="ListParagraph"/>
        <w:tabs>
          <w:tab w:val="left" w:pos="426"/>
        </w:tabs>
        <w:spacing w:line="276" w:lineRule="auto"/>
        <w:jc w:val="center"/>
        <w:rPr>
          <w:rFonts w:ascii="Bookman Old Style" w:eastAsiaTheme="minorEastAsia" w:hAnsi="Bookman Old Style"/>
          <w:color w:val="000000" w:themeColor="text1"/>
          <w:lang w:val="id-ID"/>
        </w:rPr>
      </w:pPr>
      <w:r>
        <w:rPr>
          <w:rFonts w:ascii="Bookman Old Style" w:eastAsiaTheme="minorEastAsia" w:hAnsi="Bookman Old Style"/>
          <w:color w:val="000000" w:themeColor="text1"/>
          <w:lang w:val="id-ID"/>
        </w:rPr>
        <w:t>Realisasi Anggaran</w:t>
      </w:r>
    </w:p>
    <w:p w:rsidR="00446FAF" w:rsidRDefault="00446FAF" w:rsidP="00D42E80">
      <w:pPr>
        <w:pStyle w:val="ListParagraph"/>
        <w:tabs>
          <w:tab w:val="left" w:pos="0"/>
          <w:tab w:val="left" w:pos="709"/>
        </w:tabs>
        <w:spacing w:line="480" w:lineRule="auto"/>
        <w:ind w:left="0"/>
        <w:jc w:val="both"/>
        <w:rPr>
          <w:rFonts w:ascii="Bookman Old Style" w:eastAsiaTheme="minorEastAsia" w:hAnsi="Bookman Old Style"/>
          <w:b/>
          <w:color w:val="000000" w:themeColor="text1"/>
          <w:lang w:val="id-ID"/>
        </w:rPr>
      </w:pPr>
    </w:p>
    <w:tbl>
      <w:tblPr>
        <w:tblW w:w="10077" w:type="dxa"/>
        <w:tblInd w:w="96" w:type="dxa"/>
        <w:tblLayout w:type="fixed"/>
        <w:tblLook w:val="04A0" w:firstRow="1" w:lastRow="0" w:firstColumn="1" w:lastColumn="0" w:noHBand="0" w:noVBand="1"/>
      </w:tblPr>
      <w:tblGrid>
        <w:gridCol w:w="861"/>
        <w:gridCol w:w="1887"/>
        <w:gridCol w:w="1942"/>
        <w:gridCol w:w="1701"/>
        <w:gridCol w:w="1843"/>
        <w:gridCol w:w="1843"/>
      </w:tblGrid>
      <w:tr w:rsidR="00D42E80" w:rsidRPr="00260899" w:rsidTr="006D155C">
        <w:trPr>
          <w:trHeight w:val="1305"/>
        </w:trPr>
        <w:tc>
          <w:tcPr>
            <w:tcW w:w="861" w:type="dxa"/>
            <w:tcBorders>
              <w:top w:val="single" w:sz="4" w:space="0" w:color="auto"/>
              <w:left w:val="single" w:sz="4" w:space="0" w:color="auto"/>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No</w:t>
            </w:r>
          </w:p>
        </w:tc>
        <w:tc>
          <w:tcPr>
            <w:tcW w:w="1887" w:type="dxa"/>
            <w:tcBorders>
              <w:top w:val="single" w:sz="4" w:space="0" w:color="auto"/>
              <w:left w:val="nil"/>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Sasaran Strategis</w:t>
            </w:r>
          </w:p>
        </w:tc>
        <w:tc>
          <w:tcPr>
            <w:tcW w:w="1942" w:type="dxa"/>
            <w:tcBorders>
              <w:top w:val="single" w:sz="4" w:space="0" w:color="auto"/>
              <w:left w:val="nil"/>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Indikator Kinerja</w:t>
            </w:r>
          </w:p>
        </w:tc>
        <w:tc>
          <w:tcPr>
            <w:tcW w:w="1701" w:type="dxa"/>
            <w:tcBorders>
              <w:top w:val="single" w:sz="4" w:space="0" w:color="auto"/>
              <w:left w:val="nil"/>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Anggaran</w:t>
            </w:r>
          </w:p>
        </w:tc>
        <w:tc>
          <w:tcPr>
            <w:tcW w:w="1843" w:type="dxa"/>
            <w:tcBorders>
              <w:top w:val="single" w:sz="4" w:space="0" w:color="auto"/>
              <w:left w:val="nil"/>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Realisasi</w:t>
            </w:r>
          </w:p>
        </w:tc>
        <w:tc>
          <w:tcPr>
            <w:tcW w:w="1843" w:type="dxa"/>
            <w:tcBorders>
              <w:top w:val="single" w:sz="4" w:space="0" w:color="auto"/>
              <w:left w:val="nil"/>
              <w:bottom w:val="single" w:sz="4" w:space="0" w:color="auto"/>
              <w:right w:val="single" w:sz="4" w:space="0" w:color="auto"/>
            </w:tcBorders>
            <w:shd w:val="clear" w:color="000000" w:fill="93CDDD"/>
            <w:vAlign w:val="center"/>
            <w:hideMark/>
          </w:tcPr>
          <w:p w:rsidR="00D42E80" w:rsidRPr="00260899" w:rsidRDefault="00D42E80" w:rsidP="006D155C">
            <w:pPr>
              <w:spacing w:after="0" w:line="240" w:lineRule="auto"/>
              <w:jc w:val="center"/>
              <w:rPr>
                <w:rFonts w:ascii="Gill Sans MT" w:eastAsia="Times New Roman" w:hAnsi="Gill Sans MT" w:cs="Calibri"/>
                <w:b/>
                <w:bCs/>
                <w:sz w:val="24"/>
                <w:szCs w:val="24"/>
                <w:lang w:eastAsia="id-ID"/>
              </w:rPr>
            </w:pPr>
            <w:r w:rsidRPr="00260899">
              <w:rPr>
                <w:rFonts w:ascii="Gill Sans MT" w:eastAsia="Times New Roman" w:hAnsi="Gill Sans MT" w:cs="Calibri"/>
                <w:b/>
                <w:bCs/>
                <w:sz w:val="24"/>
                <w:szCs w:val="24"/>
                <w:lang w:eastAsia="id-ID"/>
              </w:rPr>
              <w:t>%</w:t>
            </w:r>
          </w:p>
        </w:tc>
      </w:tr>
      <w:tr w:rsidR="00D42E80" w:rsidRPr="00260899" w:rsidTr="006D155C">
        <w:trPr>
          <w:trHeight w:val="2235"/>
        </w:trPr>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42E80" w:rsidRPr="00260899" w:rsidRDefault="00D42E80" w:rsidP="006D155C">
            <w:pPr>
              <w:spacing w:after="0" w:line="240" w:lineRule="auto"/>
              <w:jc w:val="center"/>
              <w:rPr>
                <w:rFonts w:ascii="Cambria" w:eastAsia="Times New Roman" w:hAnsi="Cambria" w:cs="Calibri"/>
                <w:color w:val="000000"/>
                <w:sz w:val="24"/>
                <w:szCs w:val="24"/>
                <w:lang w:eastAsia="id-ID"/>
              </w:rPr>
            </w:pPr>
            <w:r w:rsidRPr="00260899">
              <w:rPr>
                <w:rFonts w:ascii="Cambria" w:eastAsia="Times New Roman" w:hAnsi="Cambria" w:cs="Calibri"/>
                <w:color w:val="000000"/>
                <w:sz w:val="24"/>
                <w:szCs w:val="24"/>
                <w:lang w:eastAsia="id-ID"/>
              </w:rPr>
              <w:t>1</w:t>
            </w:r>
          </w:p>
        </w:tc>
        <w:tc>
          <w:tcPr>
            <w:tcW w:w="1887" w:type="dxa"/>
            <w:tcBorders>
              <w:top w:val="single" w:sz="4" w:space="0" w:color="auto"/>
              <w:left w:val="nil"/>
              <w:bottom w:val="single" w:sz="4" w:space="0" w:color="auto"/>
              <w:right w:val="single" w:sz="4" w:space="0" w:color="auto"/>
            </w:tcBorders>
            <w:shd w:val="clear" w:color="000000" w:fill="FFFFFF"/>
            <w:hideMark/>
          </w:tcPr>
          <w:p w:rsidR="00D42E80" w:rsidRPr="00260899" w:rsidRDefault="00D42E80" w:rsidP="006D155C">
            <w:pPr>
              <w:spacing w:after="0" w:line="240" w:lineRule="auto"/>
              <w:rPr>
                <w:rFonts w:ascii="Bookman Old Style" w:eastAsia="Times New Roman" w:hAnsi="Bookman Old Style" w:cs="Calibri"/>
                <w:color w:val="000000"/>
                <w:sz w:val="24"/>
                <w:szCs w:val="24"/>
                <w:lang w:eastAsia="id-ID"/>
              </w:rPr>
            </w:pPr>
            <w:r w:rsidRPr="00260899">
              <w:rPr>
                <w:rFonts w:ascii="Bookman Old Style" w:eastAsia="Times New Roman" w:hAnsi="Bookman Old Style" w:cs="Calibri"/>
                <w:color w:val="000000"/>
                <w:sz w:val="24"/>
                <w:szCs w:val="24"/>
                <w:lang w:eastAsia="id-ID"/>
              </w:rPr>
              <w:t>Menurunya laju pertumbuhan penduduk menjadi  1,1 %</w:t>
            </w:r>
          </w:p>
        </w:tc>
        <w:tc>
          <w:tcPr>
            <w:tcW w:w="1942" w:type="dxa"/>
            <w:tcBorders>
              <w:top w:val="single" w:sz="4" w:space="0" w:color="auto"/>
              <w:left w:val="nil"/>
              <w:bottom w:val="single" w:sz="4" w:space="0" w:color="auto"/>
              <w:right w:val="single" w:sz="4" w:space="0" w:color="auto"/>
            </w:tcBorders>
            <w:shd w:val="clear" w:color="000000" w:fill="FFFFFF"/>
            <w:hideMark/>
          </w:tcPr>
          <w:p w:rsidR="00D42E80" w:rsidRPr="00260899" w:rsidRDefault="00D42E80" w:rsidP="006D155C">
            <w:pPr>
              <w:spacing w:after="0" w:line="240" w:lineRule="auto"/>
              <w:rPr>
                <w:rFonts w:ascii="Bookman Old Style" w:eastAsia="Times New Roman" w:hAnsi="Bookman Old Style" w:cs="Calibri"/>
                <w:color w:val="000000"/>
                <w:sz w:val="24"/>
                <w:szCs w:val="24"/>
                <w:lang w:eastAsia="id-ID"/>
              </w:rPr>
            </w:pPr>
            <w:r w:rsidRPr="00260899">
              <w:rPr>
                <w:rFonts w:ascii="Bookman Old Style" w:eastAsia="Times New Roman" w:hAnsi="Bookman Old Style" w:cs="Calibri"/>
                <w:color w:val="000000"/>
                <w:sz w:val="24"/>
                <w:szCs w:val="24"/>
                <w:lang w:eastAsia="id-ID"/>
              </w:rPr>
              <w:t>Contraceptive Prevalence Rate (CPR) Cara Modern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42E80" w:rsidRPr="00260899" w:rsidRDefault="00D42E80" w:rsidP="006D155C">
            <w:pPr>
              <w:spacing w:after="0" w:line="240" w:lineRule="auto"/>
              <w:jc w:val="center"/>
              <w:rPr>
                <w:rFonts w:ascii="Gill Sans MT" w:eastAsia="Times New Roman" w:hAnsi="Gill Sans MT" w:cs="Calibri"/>
                <w:sz w:val="20"/>
                <w:szCs w:val="20"/>
                <w:lang w:eastAsia="id-ID"/>
              </w:rPr>
            </w:pPr>
            <w:r w:rsidRPr="00260899">
              <w:rPr>
                <w:rFonts w:ascii="Gill Sans MT" w:eastAsia="Times New Roman" w:hAnsi="Gill Sans MT" w:cs="Calibri"/>
                <w:sz w:val="20"/>
                <w:szCs w:val="20"/>
                <w:lang w:eastAsia="id-ID"/>
              </w:rPr>
              <w:t>15.900.260.550,00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2E80" w:rsidRPr="00260899"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260899">
              <w:rPr>
                <w:rFonts w:ascii="Bookman Old Style" w:eastAsia="Times New Roman" w:hAnsi="Bookman Old Style" w:cs="Calibri"/>
                <w:color w:val="000000"/>
                <w:sz w:val="20"/>
                <w:szCs w:val="20"/>
                <w:lang w:eastAsia="id-ID"/>
              </w:rPr>
              <w:t>15.519.118.392,00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2E80" w:rsidRPr="00260899"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260899">
              <w:rPr>
                <w:rFonts w:ascii="Bookman Old Style" w:eastAsia="Times New Roman" w:hAnsi="Bookman Old Style" w:cs="Calibri"/>
                <w:color w:val="000000"/>
                <w:sz w:val="20"/>
                <w:szCs w:val="20"/>
                <w:lang w:eastAsia="id-ID"/>
              </w:rPr>
              <w:t>97,60%</w:t>
            </w:r>
          </w:p>
        </w:tc>
      </w:tr>
      <w:tr w:rsidR="00D42E80" w:rsidRPr="00260899" w:rsidTr="006D155C">
        <w:trPr>
          <w:trHeight w:val="5595"/>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42E80" w:rsidRPr="00260899" w:rsidRDefault="00D42E80" w:rsidP="006D155C">
            <w:pPr>
              <w:spacing w:after="0" w:line="240" w:lineRule="auto"/>
              <w:jc w:val="center"/>
              <w:rPr>
                <w:rFonts w:ascii="Cambria" w:eastAsia="Times New Roman" w:hAnsi="Cambria" w:cs="Calibri"/>
                <w:color w:val="000000"/>
                <w:sz w:val="24"/>
                <w:szCs w:val="24"/>
                <w:lang w:eastAsia="id-ID"/>
              </w:rPr>
            </w:pPr>
            <w:r w:rsidRPr="00260899">
              <w:rPr>
                <w:rFonts w:ascii="Cambria" w:eastAsia="Times New Roman" w:hAnsi="Cambria" w:cs="Calibri"/>
                <w:color w:val="000000"/>
                <w:sz w:val="24"/>
                <w:szCs w:val="24"/>
                <w:lang w:eastAsia="id-ID"/>
              </w:rPr>
              <w:t>2</w:t>
            </w:r>
          </w:p>
        </w:tc>
        <w:tc>
          <w:tcPr>
            <w:tcW w:w="1887" w:type="dxa"/>
            <w:tcBorders>
              <w:top w:val="single" w:sz="4" w:space="0" w:color="auto"/>
              <w:left w:val="nil"/>
              <w:bottom w:val="single" w:sz="4" w:space="0" w:color="auto"/>
              <w:right w:val="single" w:sz="4" w:space="0" w:color="auto"/>
            </w:tcBorders>
            <w:shd w:val="clear" w:color="000000" w:fill="FFFFFF"/>
            <w:hideMark/>
          </w:tcPr>
          <w:p w:rsidR="00D42E80" w:rsidRPr="00260899" w:rsidRDefault="00D42E80" w:rsidP="006D155C">
            <w:pPr>
              <w:spacing w:after="0" w:line="240" w:lineRule="auto"/>
              <w:rPr>
                <w:rFonts w:ascii="Bookman Old Style" w:eastAsia="Times New Roman" w:hAnsi="Bookman Old Style" w:cs="Calibri"/>
                <w:color w:val="000000"/>
                <w:sz w:val="24"/>
                <w:szCs w:val="24"/>
                <w:lang w:eastAsia="id-ID"/>
              </w:rPr>
            </w:pPr>
            <w:r w:rsidRPr="00260899">
              <w:rPr>
                <w:rFonts w:ascii="Bookman Old Style" w:eastAsia="Times New Roman" w:hAnsi="Bookman Old Style" w:cs="Calibri"/>
                <w:color w:val="000000"/>
                <w:sz w:val="24"/>
                <w:szCs w:val="24"/>
                <w:lang w:eastAsia="id-ID"/>
              </w:rPr>
              <w:t xml:space="preserve">Meningkatnya kesertaan ber-KB pasangan usia subur (PUS) Pra-KS dan KS 1 anggota kelompok usaha ekonomi produktif dari 82.00 % menjadi 83.00 % dan pembinaan keluarga </w:t>
            </w:r>
          </w:p>
        </w:tc>
        <w:tc>
          <w:tcPr>
            <w:tcW w:w="1942" w:type="dxa"/>
            <w:tcBorders>
              <w:top w:val="single" w:sz="4" w:space="0" w:color="auto"/>
              <w:left w:val="nil"/>
              <w:bottom w:val="single" w:sz="4" w:space="0" w:color="auto"/>
              <w:right w:val="single" w:sz="4" w:space="0" w:color="auto"/>
            </w:tcBorders>
            <w:shd w:val="clear" w:color="000000" w:fill="FFFFFF"/>
            <w:hideMark/>
          </w:tcPr>
          <w:p w:rsidR="00D42E80" w:rsidRPr="00260899" w:rsidRDefault="00D42E80" w:rsidP="006D155C">
            <w:pPr>
              <w:spacing w:after="0" w:line="240" w:lineRule="auto"/>
              <w:rPr>
                <w:rFonts w:ascii="Bookman Old Style" w:eastAsia="Times New Roman" w:hAnsi="Bookman Old Style" w:cs="Calibri"/>
                <w:color w:val="000000"/>
                <w:sz w:val="24"/>
                <w:szCs w:val="24"/>
                <w:lang w:eastAsia="id-ID"/>
              </w:rPr>
            </w:pPr>
            <w:r w:rsidRPr="00260899">
              <w:rPr>
                <w:rFonts w:ascii="Bookman Old Style" w:eastAsia="Times New Roman" w:hAnsi="Bookman Old Style" w:cs="Calibri"/>
                <w:color w:val="000000"/>
                <w:sz w:val="24"/>
                <w:szCs w:val="24"/>
                <w:lang w:eastAsia="id-ID"/>
              </w:rPr>
              <w:t>Presentase Kesertaan Ber-KB, Pasangan Usia Subur (PUS), dan Pra-S dan KS-I, Anggota Poktan, BKB, BKR,BKL,UPPKS yang mendapat pembinaan Kesertaan ber-KB</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42E80" w:rsidRPr="00260899" w:rsidRDefault="00D42E80" w:rsidP="006D155C">
            <w:pPr>
              <w:spacing w:after="0" w:line="240" w:lineRule="auto"/>
              <w:jc w:val="center"/>
              <w:rPr>
                <w:rFonts w:ascii="Gill Sans MT" w:eastAsia="Times New Roman" w:hAnsi="Gill Sans MT" w:cs="Calibri"/>
                <w:sz w:val="20"/>
                <w:szCs w:val="20"/>
                <w:lang w:eastAsia="id-ID"/>
              </w:rPr>
            </w:pPr>
            <w:r w:rsidRPr="00260899">
              <w:rPr>
                <w:rFonts w:ascii="Gill Sans MT" w:eastAsia="Times New Roman" w:hAnsi="Gill Sans MT" w:cs="Calibri"/>
                <w:sz w:val="20"/>
                <w:szCs w:val="20"/>
                <w:lang w:eastAsia="id-ID"/>
              </w:rPr>
              <w:t>516.351.000,00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2E80" w:rsidRPr="00260899"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260899">
              <w:rPr>
                <w:rFonts w:ascii="Bookman Old Style" w:eastAsia="Times New Roman" w:hAnsi="Bookman Old Style" w:cs="Calibri"/>
                <w:color w:val="000000"/>
                <w:sz w:val="20"/>
                <w:szCs w:val="20"/>
                <w:lang w:eastAsia="id-ID"/>
              </w:rPr>
              <w:t>490.113.500,00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2E80" w:rsidRPr="00260899" w:rsidRDefault="00D42E80" w:rsidP="006D155C">
            <w:pPr>
              <w:spacing w:after="0" w:line="240" w:lineRule="auto"/>
              <w:jc w:val="center"/>
              <w:rPr>
                <w:rFonts w:ascii="Bookman Old Style" w:eastAsia="Times New Roman" w:hAnsi="Bookman Old Style" w:cs="Calibri"/>
                <w:color w:val="000000"/>
                <w:sz w:val="20"/>
                <w:szCs w:val="20"/>
                <w:lang w:eastAsia="id-ID"/>
              </w:rPr>
            </w:pPr>
            <w:r w:rsidRPr="00260899">
              <w:rPr>
                <w:rFonts w:ascii="Bookman Old Style" w:eastAsia="Times New Roman" w:hAnsi="Bookman Old Style" w:cs="Calibri"/>
                <w:color w:val="000000"/>
                <w:sz w:val="20"/>
                <w:szCs w:val="20"/>
                <w:lang w:eastAsia="id-ID"/>
              </w:rPr>
              <w:t>94,92%</w:t>
            </w:r>
          </w:p>
        </w:tc>
      </w:tr>
    </w:tbl>
    <w:p w:rsidR="00D42E80" w:rsidRPr="00C424E9" w:rsidRDefault="00D42E80" w:rsidP="00D42E80">
      <w:pPr>
        <w:pStyle w:val="ListParagraph"/>
        <w:tabs>
          <w:tab w:val="left" w:pos="426"/>
          <w:tab w:val="left" w:pos="851"/>
        </w:tabs>
        <w:spacing w:line="480" w:lineRule="auto"/>
        <w:ind w:left="0" w:hanging="142"/>
        <w:jc w:val="both"/>
        <w:rPr>
          <w:rFonts w:ascii="Bookman Old Style" w:eastAsiaTheme="minorEastAsia" w:hAnsi="Bookman Old Style" w:cstheme="minorBidi"/>
          <w:color w:val="000000" w:themeColor="text1"/>
          <w:lang w:val="id-ID"/>
        </w:rPr>
      </w:pPr>
    </w:p>
    <w:p w:rsidR="00D42E80" w:rsidRPr="00F51544" w:rsidRDefault="00D42E80" w:rsidP="00B8290E">
      <w:pPr>
        <w:pStyle w:val="NoSpacing"/>
        <w:spacing w:after="120" w:line="480" w:lineRule="auto"/>
        <w:ind w:left="142" w:firstLine="709"/>
        <w:jc w:val="both"/>
        <w:rPr>
          <w:rFonts w:ascii="Bookman Old Style" w:hAnsi="Bookman Old Style" w:cstheme="minorHAnsi"/>
          <w:sz w:val="24"/>
          <w:szCs w:val="24"/>
          <w:lang w:val="id-ID"/>
        </w:rPr>
      </w:pPr>
      <w:r w:rsidRPr="00D2482C">
        <w:rPr>
          <w:rFonts w:ascii="Bookman Old Style" w:hAnsi="Bookman Old Style" w:cstheme="minorHAnsi"/>
          <w:sz w:val="24"/>
          <w:szCs w:val="24"/>
        </w:rPr>
        <w:t xml:space="preserve">Untuk mendukung indikator pertama Program ini mengalokasikan anggaran sebesar Rp. </w:t>
      </w:r>
      <w:r w:rsidRPr="00F51544">
        <w:rPr>
          <w:rFonts w:ascii="Bookman Old Style" w:hAnsi="Bookman Old Style"/>
          <w:b/>
          <w:bCs/>
          <w:color w:val="000000"/>
          <w:sz w:val="24"/>
          <w:szCs w:val="24"/>
        </w:rPr>
        <w:t>15.900.260.550</w:t>
      </w:r>
      <w:r w:rsidRPr="00D2482C">
        <w:rPr>
          <w:rFonts w:ascii="Bookman Old Style" w:hAnsi="Bookman Old Style" w:cstheme="minorHAnsi"/>
          <w:sz w:val="24"/>
          <w:szCs w:val="24"/>
        </w:rPr>
        <w:t xml:space="preserve">,- terealisasi sebesar Rp. </w:t>
      </w:r>
      <w:r w:rsidRPr="00F51544">
        <w:rPr>
          <w:rFonts w:ascii="Bookman Old Style" w:hAnsi="Bookman Old Style"/>
          <w:b/>
          <w:bCs/>
          <w:color w:val="000000"/>
          <w:sz w:val="24"/>
          <w:szCs w:val="24"/>
        </w:rPr>
        <w:t>15.519.118.392</w:t>
      </w:r>
      <w:r w:rsidRPr="00D2482C">
        <w:rPr>
          <w:rFonts w:ascii="Bookman Old Style" w:hAnsi="Bookman Old Style" w:cstheme="minorHAnsi"/>
          <w:sz w:val="24"/>
          <w:szCs w:val="24"/>
        </w:rPr>
        <w:t xml:space="preserve">,- atau </w:t>
      </w:r>
      <w:r w:rsidRPr="00F51544">
        <w:rPr>
          <w:rFonts w:ascii="Bookman Old Style" w:hAnsi="Bookman Old Style"/>
          <w:b/>
          <w:bCs/>
          <w:color w:val="000000"/>
          <w:sz w:val="24"/>
          <w:szCs w:val="24"/>
        </w:rPr>
        <w:t>97,60%</w:t>
      </w:r>
      <w:r w:rsidRPr="00D2482C">
        <w:rPr>
          <w:rFonts w:ascii="Bookman Old Style" w:hAnsi="Bookman Old Style" w:cstheme="minorHAnsi"/>
          <w:sz w:val="24"/>
          <w:szCs w:val="24"/>
        </w:rPr>
        <w:t>guna menjalankan program  tersebut ada 3</w:t>
      </w:r>
      <w:r>
        <w:rPr>
          <w:rFonts w:ascii="Bookman Old Style" w:hAnsi="Bookman Old Style" w:cstheme="minorHAnsi"/>
          <w:sz w:val="24"/>
          <w:szCs w:val="24"/>
          <w:lang w:val="id-ID"/>
        </w:rPr>
        <w:t xml:space="preserve">4 </w:t>
      </w:r>
      <w:r w:rsidRPr="00D2482C">
        <w:rPr>
          <w:rFonts w:ascii="Bookman Old Style" w:hAnsi="Bookman Old Style" w:cstheme="minorHAnsi"/>
          <w:sz w:val="24"/>
          <w:szCs w:val="24"/>
        </w:rPr>
        <w:t>kegiatan</w:t>
      </w:r>
      <w:r>
        <w:rPr>
          <w:rFonts w:ascii="Bookman Old Style" w:hAnsi="Bookman Old Style" w:cstheme="minorHAnsi"/>
          <w:sz w:val="24"/>
          <w:szCs w:val="24"/>
          <w:lang w:val="id-ID"/>
        </w:rPr>
        <w:t xml:space="preserve"> pada tahun 2018</w:t>
      </w:r>
      <w:r w:rsidRPr="00D2482C">
        <w:rPr>
          <w:rFonts w:ascii="Bookman Old Style" w:hAnsi="Bookman Old Style" w:cstheme="minorHAnsi"/>
          <w:sz w:val="24"/>
          <w:szCs w:val="24"/>
        </w:rPr>
        <w:t xml:space="preserve"> dengan uraian sebagai berikut</w:t>
      </w:r>
      <w:r w:rsidRPr="00D2482C">
        <w:rPr>
          <w:rFonts w:ascii="Bookman Old Style" w:eastAsia="Times New Roman" w:hAnsi="Bookman Old Style" w:cstheme="minorHAnsi"/>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F51544">
        <w:rPr>
          <w:rFonts w:ascii="Bookman Old Style" w:hAnsi="Bookman Old Style"/>
          <w:color w:val="000000"/>
          <w:sz w:val="24"/>
          <w:szCs w:val="24"/>
        </w:rPr>
        <w:lastRenderedPageBreak/>
        <w:t>Optimalisasi Mekanisme Operasional Lini Lapangan (DBH Pajak Rokok 2018)</w:t>
      </w:r>
      <w:r w:rsidRPr="00D2482C">
        <w:rPr>
          <w:rFonts w:ascii="Bookman Old Style" w:hAnsi="Bookman Old Style" w:cstheme="minorHAnsi"/>
          <w:sz w:val="24"/>
          <w:szCs w:val="24"/>
        </w:rPr>
        <w:t>dengan alokasi anggaran sebesar Rp.</w:t>
      </w:r>
      <w:r w:rsidRPr="00F51544">
        <w:rPr>
          <w:rFonts w:ascii="Bookman Old Style" w:hAnsi="Bookman Old Style"/>
          <w:color w:val="000000"/>
          <w:sz w:val="24"/>
          <w:szCs w:val="24"/>
        </w:rPr>
        <w:t>285.000.000</w:t>
      </w:r>
      <w:r w:rsidRPr="00D2482C">
        <w:rPr>
          <w:rFonts w:ascii="Bookman Old Style" w:hAnsi="Bookman Old Style" w:cstheme="minorHAnsi"/>
          <w:bCs/>
          <w:sz w:val="24"/>
          <w:szCs w:val="24"/>
        </w:rPr>
        <w:t>terealisasi sebesar Rp</w:t>
      </w:r>
      <w:r w:rsidRPr="00F51544">
        <w:rPr>
          <w:rFonts w:ascii="Bookman Old Style" w:hAnsi="Bookman Old Style" w:cstheme="minorHAnsi"/>
          <w:bCs/>
          <w:sz w:val="24"/>
          <w:szCs w:val="24"/>
        </w:rPr>
        <w:t>.</w:t>
      </w:r>
      <w:r w:rsidRPr="00F51544">
        <w:rPr>
          <w:rFonts w:ascii="Bookman Old Style" w:hAnsi="Bookman Old Style"/>
          <w:color w:val="000000"/>
          <w:sz w:val="24"/>
          <w:szCs w:val="24"/>
        </w:rPr>
        <w:t>284.563.600</w:t>
      </w:r>
      <w:r w:rsidRPr="00D2482C">
        <w:rPr>
          <w:rFonts w:ascii="Bookman Old Style" w:hAnsi="Bookman Old Style" w:cstheme="minorHAnsi"/>
          <w:bCs/>
          <w:sz w:val="24"/>
          <w:szCs w:val="24"/>
        </w:rPr>
        <w:t xml:space="preserve">atau </w:t>
      </w:r>
      <w:r>
        <w:rPr>
          <w:rFonts w:ascii="Bookman Old Style" w:hAnsi="Bookman Old Style" w:cstheme="minorHAnsi"/>
          <w:bCs/>
          <w:sz w:val="24"/>
          <w:szCs w:val="24"/>
          <w:lang w:val="id-ID"/>
        </w:rPr>
        <w:t xml:space="preserve">99,85 </w:t>
      </w:r>
      <w:r w:rsidRPr="00D2482C">
        <w:rPr>
          <w:rFonts w:ascii="Bookman Old Style" w:hAnsi="Bookman Old Style" w:cstheme="minorHAnsi"/>
          <w:bCs/>
          <w:sz w:val="24"/>
          <w:szCs w:val="24"/>
        </w:rPr>
        <w:t>%.</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Pelayanan Peserta KB Baru (DBH Pajak Rokok 2018)</w:t>
      </w:r>
      <w:r w:rsidRPr="007F47FA">
        <w:rPr>
          <w:rFonts w:ascii="Bookman Old Style" w:hAnsi="Bookman Old Style"/>
          <w:color w:val="000000"/>
          <w:sz w:val="24"/>
          <w:szCs w:val="24"/>
          <w:lang w:val="id-ID"/>
        </w:rPr>
        <w:t>,</w:t>
      </w:r>
      <w:r w:rsidRPr="00D2482C">
        <w:rPr>
          <w:rFonts w:ascii="Bookman Old Style" w:hAnsi="Bookman Old Style" w:cstheme="minorHAnsi"/>
          <w:sz w:val="24"/>
          <w:szCs w:val="24"/>
        </w:rPr>
        <w:t xml:space="preserve">dengan alokasi anggaran sebesar Rp. </w:t>
      </w:r>
      <w:r w:rsidRPr="007F47FA">
        <w:rPr>
          <w:rFonts w:ascii="Bookman Old Style" w:hAnsi="Bookman Old Style"/>
          <w:color w:val="000000"/>
          <w:sz w:val="24"/>
          <w:szCs w:val="24"/>
        </w:rPr>
        <w:t>100.000.000,00</w:t>
      </w:r>
      <w:r w:rsidRPr="00D2482C">
        <w:rPr>
          <w:rFonts w:ascii="Bookman Old Style" w:hAnsi="Bookman Old Style" w:cstheme="minorHAnsi"/>
          <w:bCs/>
          <w:sz w:val="24"/>
          <w:szCs w:val="24"/>
        </w:rPr>
        <w:t xml:space="preserve"> terealisasi sebesar Rp.  </w:t>
      </w:r>
      <w:r w:rsidRPr="007F47FA">
        <w:rPr>
          <w:rFonts w:ascii="Bookman Old Style" w:hAnsi="Bookman Old Style"/>
          <w:color w:val="000000"/>
          <w:sz w:val="24"/>
          <w:szCs w:val="24"/>
        </w:rPr>
        <w:t>100.000.000,00</w:t>
      </w:r>
      <w:r w:rsidRPr="00D2482C">
        <w:rPr>
          <w:rFonts w:ascii="Bookman Old Style" w:hAnsi="Bookman Old Style" w:cstheme="minorHAnsi"/>
          <w:bCs/>
          <w:sz w:val="24"/>
          <w:szCs w:val="24"/>
        </w:rPr>
        <w:t xml:space="preserve"> atau </w:t>
      </w:r>
      <w:r>
        <w:rPr>
          <w:rFonts w:ascii="Bookman Old Style" w:hAnsi="Bookman Old Style" w:cstheme="minorHAnsi"/>
          <w:bCs/>
          <w:sz w:val="24"/>
          <w:szCs w:val="24"/>
          <w:lang w:val="id-ID"/>
        </w:rPr>
        <w:t>100</w:t>
      </w:r>
      <w:r w:rsidRPr="00D2482C">
        <w:rPr>
          <w:rFonts w:ascii="Bookman Old Style" w:hAnsi="Bookman Old Style" w:cstheme="minorHAnsi"/>
          <w:bCs/>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Pemaduan Kebijakan Pengendalian Penduduk (DBH Pajak Rokok 2018)</w:t>
      </w:r>
      <w:r w:rsidRPr="00D2482C">
        <w:rPr>
          <w:rFonts w:ascii="Bookman Old Style" w:eastAsia="Times New Roman" w:hAnsi="Bookman Old Style" w:cstheme="minorHAnsi"/>
          <w:sz w:val="24"/>
          <w:szCs w:val="24"/>
        </w:rPr>
        <w:t xml:space="preserve">, dengan alokasi anggaran sebesar Rp. </w:t>
      </w:r>
      <w:r w:rsidRPr="007F47FA">
        <w:rPr>
          <w:rFonts w:ascii="Bookman Old Style" w:hAnsi="Bookman Old Style"/>
          <w:color w:val="000000"/>
          <w:sz w:val="24"/>
          <w:szCs w:val="24"/>
        </w:rPr>
        <w:t>100.000.000,00</w:t>
      </w:r>
      <w:r w:rsidRPr="00D2482C">
        <w:rPr>
          <w:rFonts w:ascii="Bookman Old Style" w:eastAsia="Times New Roman" w:hAnsi="Bookman Old Style" w:cstheme="minorHAnsi"/>
          <w:sz w:val="24"/>
          <w:szCs w:val="24"/>
        </w:rPr>
        <w:t xml:space="preserve">, terealisasi sebesar Rp. </w:t>
      </w:r>
      <w:r w:rsidRPr="007F47FA">
        <w:rPr>
          <w:rFonts w:ascii="Bookman Old Style" w:hAnsi="Bookman Old Style"/>
          <w:color w:val="000000"/>
          <w:sz w:val="24"/>
          <w:szCs w:val="24"/>
        </w:rPr>
        <w:t>99.885.000,00</w:t>
      </w:r>
      <w:r w:rsidRPr="00D2482C">
        <w:rPr>
          <w:rFonts w:ascii="Bookman Old Style" w:eastAsia="Times New Roman" w:hAnsi="Bookman Old Style" w:cstheme="minorHAnsi"/>
          <w:sz w:val="24"/>
          <w:szCs w:val="24"/>
        </w:rPr>
        <w:t xml:space="preserve"> atau </w:t>
      </w:r>
      <w:r w:rsidRPr="007F47FA">
        <w:rPr>
          <w:rFonts w:ascii="Bookman Old Style" w:hAnsi="Bookman Old Style"/>
          <w:color w:val="000000"/>
          <w:sz w:val="24"/>
          <w:szCs w:val="24"/>
        </w:rPr>
        <w:t>99,89%</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Pembinaan Peserta KB Aktif (DBH Pajak Rokok 2018)</w:t>
      </w:r>
      <w:r w:rsidRPr="007F47FA">
        <w:rPr>
          <w:rFonts w:ascii="Bookman Old Style" w:hAnsi="Bookman Old Style" w:cstheme="minorHAnsi"/>
          <w:sz w:val="24"/>
          <w:szCs w:val="24"/>
        </w:rPr>
        <w:t>,</w:t>
      </w:r>
      <w:r w:rsidRPr="00D2482C">
        <w:rPr>
          <w:rFonts w:ascii="Bookman Old Style" w:hAnsi="Bookman Old Style" w:cstheme="minorHAnsi"/>
          <w:sz w:val="24"/>
          <w:szCs w:val="24"/>
        </w:rPr>
        <w:t xml:space="preserve"> dengan alokasi </w:t>
      </w:r>
      <w:r>
        <w:rPr>
          <w:rFonts w:ascii="Bookman Old Style" w:hAnsi="Bookman Old Style" w:cstheme="minorHAnsi"/>
          <w:sz w:val="24"/>
          <w:szCs w:val="24"/>
        </w:rPr>
        <w:t>anggaran sebesar</w:t>
      </w:r>
      <w:r w:rsidRPr="00D2482C">
        <w:rPr>
          <w:rFonts w:ascii="Bookman Old Style" w:hAnsi="Bookman Old Style" w:cstheme="minorHAnsi"/>
          <w:sz w:val="24"/>
          <w:szCs w:val="24"/>
        </w:rPr>
        <w:t xml:space="preserve">Rp. </w:t>
      </w:r>
      <w:r w:rsidRPr="007F47FA">
        <w:rPr>
          <w:rFonts w:ascii="Bookman Old Style" w:hAnsi="Bookman Old Style"/>
          <w:color w:val="000000"/>
          <w:sz w:val="24"/>
          <w:szCs w:val="24"/>
        </w:rPr>
        <w:t>100.000.000,00</w:t>
      </w:r>
      <w:r w:rsidRPr="00D2482C">
        <w:rPr>
          <w:rFonts w:ascii="Bookman Old Style" w:hAnsi="Bookman Old Style" w:cstheme="minorHAnsi"/>
          <w:bCs/>
          <w:sz w:val="24"/>
          <w:szCs w:val="24"/>
        </w:rPr>
        <w:t>, terealisasi sebesar Rp.</w:t>
      </w:r>
      <w:r w:rsidRPr="007F47FA">
        <w:rPr>
          <w:rFonts w:ascii="Bookman Old Style" w:hAnsi="Bookman Old Style"/>
          <w:color w:val="000000"/>
          <w:sz w:val="24"/>
          <w:szCs w:val="24"/>
        </w:rPr>
        <w:t>100.000.000,00</w:t>
      </w:r>
      <w:r w:rsidRPr="00D2482C">
        <w:rPr>
          <w:rFonts w:ascii="Bookman Old Style" w:hAnsi="Bookman Old Style" w:cstheme="minorHAnsi"/>
          <w:bCs/>
          <w:sz w:val="24"/>
          <w:szCs w:val="24"/>
        </w:rPr>
        <w:t xml:space="preserve">atau </w:t>
      </w:r>
      <w:r>
        <w:rPr>
          <w:rFonts w:ascii="Bookman Old Style" w:hAnsi="Bookman Old Style" w:cstheme="minorHAnsi"/>
          <w:bCs/>
          <w:sz w:val="24"/>
          <w:szCs w:val="24"/>
          <w:lang w:val="id-ID"/>
        </w:rPr>
        <w:t>100</w:t>
      </w:r>
      <w:r w:rsidRPr="00D2482C">
        <w:rPr>
          <w:rFonts w:ascii="Bookman Old Style" w:hAnsi="Bookman Old Style" w:cstheme="minorHAnsi"/>
          <w:bCs/>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Pendataan dan Pemutakhiran Data Kelompok Kegiatan (BKB,BKR, BKL, PIKR, UPPKS)</w:t>
      </w:r>
      <w:r w:rsidRPr="007F47FA">
        <w:rPr>
          <w:rFonts w:ascii="Bookman Old Style" w:eastAsia="Times New Roman" w:hAnsi="Bookman Old Style" w:cstheme="minorHAnsi"/>
          <w:sz w:val="24"/>
          <w:szCs w:val="24"/>
        </w:rPr>
        <w:t>,</w:t>
      </w:r>
      <w:r w:rsidRPr="00D2482C">
        <w:rPr>
          <w:rFonts w:ascii="Bookman Old Style" w:eastAsia="Times New Roman" w:hAnsi="Bookman Old Style" w:cstheme="minorHAnsi"/>
          <w:sz w:val="24"/>
          <w:szCs w:val="24"/>
        </w:rPr>
        <w:t xml:space="preserve"> dengan alokasi anggaran sebesar Rp. </w:t>
      </w:r>
      <w:r w:rsidRPr="007F47FA">
        <w:rPr>
          <w:rFonts w:ascii="Bookman Old Style" w:hAnsi="Bookman Old Style"/>
          <w:color w:val="000000"/>
          <w:sz w:val="24"/>
          <w:szCs w:val="24"/>
        </w:rPr>
        <w:t>30.202.000,00</w:t>
      </w:r>
      <w:r w:rsidRPr="00D2482C">
        <w:rPr>
          <w:rFonts w:ascii="Bookman Old Style" w:eastAsia="Times New Roman" w:hAnsi="Bookman Old Style" w:cstheme="minorHAnsi"/>
          <w:sz w:val="24"/>
          <w:szCs w:val="24"/>
        </w:rPr>
        <w:t>terealisasi sebesar Rp.</w:t>
      </w:r>
      <w:r w:rsidRPr="007F47FA">
        <w:rPr>
          <w:rFonts w:ascii="Bookman Old Style" w:hAnsi="Bookman Old Style"/>
          <w:color w:val="000000"/>
          <w:sz w:val="24"/>
          <w:szCs w:val="24"/>
        </w:rPr>
        <w:t>30.202.000,00</w:t>
      </w:r>
      <w:r w:rsidRPr="00D2482C">
        <w:rPr>
          <w:rFonts w:ascii="Bookman Old Style" w:eastAsia="Times New Roman" w:hAnsi="Bookman Old Style" w:cstheme="minorHAnsi"/>
          <w:sz w:val="24"/>
          <w:szCs w:val="24"/>
        </w:rPr>
        <w:t xml:space="preserve">atau </w:t>
      </w:r>
      <w:r>
        <w:rPr>
          <w:rFonts w:ascii="Bookman Old Style" w:eastAsia="Times New Roman" w:hAnsi="Bookman Old Style" w:cstheme="minorHAnsi"/>
          <w:sz w:val="24"/>
          <w:szCs w:val="24"/>
          <w:lang w:val="id-ID"/>
        </w:rPr>
        <w:t>100</w:t>
      </w:r>
      <w:r w:rsidRPr="00D2482C">
        <w:rPr>
          <w:rFonts w:ascii="Bookman Old Style" w:eastAsia="Times New Roman" w:hAnsi="Bookman Old Style" w:cstheme="minorHAnsi"/>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Pendataan Keluarga dan Pemuktahiran Data Mutasi Data Keluarga dan Individu Anggota</w:t>
      </w:r>
      <w:r w:rsidRPr="00610BE4">
        <w:rPr>
          <w:rFonts w:ascii="Bookman Old Style" w:hAnsi="Bookman Old Style"/>
          <w:color w:val="000000"/>
          <w:sz w:val="20"/>
          <w:szCs w:val="20"/>
        </w:rPr>
        <w:t xml:space="preserve"> Keluarga</w:t>
      </w:r>
      <w:r w:rsidRPr="00D2482C">
        <w:rPr>
          <w:rFonts w:ascii="Bookman Old Style" w:eastAsia="Times New Roman" w:hAnsi="Bookman Old Style" w:cstheme="minorHAnsi"/>
          <w:sz w:val="24"/>
          <w:szCs w:val="24"/>
        </w:rPr>
        <w:t>dengan alokasi anggaran sebesar   Rp.</w:t>
      </w:r>
      <w:r w:rsidRPr="007F47FA">
        <w:rPr>
          <w:rFonts w:ascii="Bookman Old Style" w:hAnsi="Bookman Old Style"/>
          <w:color w:val="000000"/>
          <w:sz w:val="24"/>
          <w:szCs w:val="24"/>
        </w:rPr>
        <w:t>47.042.000,00</w:t>
      </w:r>
      <w:r w:rsidRPr="00D2482C">
        <w:rPr>
          <w:rFonts w:ascii="Bookman Old Style" w:eastAsia="Times New Roman" w:hAnsi="Bookman Old Style" w:cstheme="minorHAnsi"/>
          <w:sz w:val="24"/>
          <w:szCs w:val="24"/>
        </w:rPr>
        <w:t>, terealisasi sebesar Rp.</w:t>
      </w:r>
      <w:r w:rsidRPr="007F47FA">
        <w:rPr>
          <w:rFonts w:ascii="Bookman Old Style" w:hAnsi="Bookman Old Style"/>
          <w:color w:val="000000"/>
          <w:sz w:val="24"/>
          <w:szCs w:val="24"/>
        </w:rPr>
        <w:t>47.042.000,00</w:t>
      </w:r>
      <w:r w:rsidRPr="00D2482C">
        <w:rPr>
          <w:rFonts w:ascii="Bookman Old Style" w:eastAsia="Times New Roman" w:hAnsi="Bookman Old Style" w:cstheme="minorHAnsi"/>
          <w:sz w:val="24"/>
          <w:szCs w:val="24"/>
        </w:rPr>
        <w:t xml:space="preserve">atau </w:t>
      </w:r>
      <w:r>
        <w:rPr>
          <w:rFonts w:ascii="Bookman Old Style" w:eastAsia="Times New Roman" w:hAnsi="Bookman Old Style" w:cstheme="minorHAnsi"/>
          <w:sz w:val="24"/>
          <w:szCs w:val="24"/>
          <w:lang w:val="id-ID"/>
        </w:rPr>
        <w:t>100</w:t>
      </w:r>
      <w:r w:rsidRPr="00D2482C">
        <w:rPr>
          <w:rFonts w:ascii="Bookman Old Style" w:eastAsia="Times New Roman" w:hAnsi="Bookman Old Style" w:cstheme="minorHAnsi"/>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F47FA">
        <w:rPr>
          <w:rFonts w:ascii="Bookman Old Style" w:hAnsi="Bookman Old Style"/>
          <w:color w:val="000000"/>
          <w:sz w:val="24"/>
          <w:szCs w:val="24"/>
        </w:rPr>
        <w:t>Pengelolaan Database Keluarga dan Penyediaan Layanan Informasi</w:t>
      </w:r>
      <w:r w:rsidRPr="00D2482C">
        <w:rPr>
          <w:rFonts w:ascii="Bookman Old Style" w:hAnsi="Bookman Old Style" w:cstheme="minorHAnsi"/>
          <w:sz w:val="24"/>
          <w:szCs w:val="24"/>
        </w:rPr>
        <w:t xml:space="preserve">dengan anggaran sebesar Rp. </w:t>
      </w:r>
      <w:r w:rsidRPr="007F47FA">
        <w:rPr>
          <w:rFonts w:ascii="Bookman Old Style" w:hAnsi="Bookman Old Style"/>
          <w:color w:val="000000"/>
          <w:sz w:val="24"/>
          <w:szCs w:val="24"/>
        </w:rPr>
        <w:t>560.800.000,00</w:t>
      </w:r>
      <w:r w:rsidRPr="00D2482C">
        <w:rPr>
          <w:rFonts w:ascii="Bookman Old Style" w:hAnsi="Bookman Old Style" w:cstheme="minorHAnsi"/>
          <w:sz w:val="24"/>
          <w:szCs w:val="24"/>
        </w:rPr>
        <w:t>, terealisasi sebesar Rp</w:t>
      </w:r>
      <w:r w:rsidRPr="007F47FA">
        <w:rPr>
          <w:rFonts w:ascii="Bookman Old Style" w:hAnsi="Bookman Old Style" w:cstheme="minorHAnsi"/>
          <w:sz w:val="24"/>
          <w:szCs w:val="24"/>
        </w:rPr>
        <w:t xml:space="preserve">. </w:t>
      </w:r>
      <w:r w:rsidRPr="007F47FA">
        <w:rPr>
          <w:rFonts w:ascii="Bookman Old Style" w:hAnsi="Bookman Old Style"/>
          <w:color w:val="000000"/>
          <w:sz w:val="24"/>
          <w:szCs w:val="24"/>
        </w:rPr>
        <w:t xml:space="preserve">556.050.000,00 </w:t>
      </w:r>
      <w:r w:rsidRPr="00D2482C">
        <w:rPr>
          <w:rFonts w:ascii="Bookman Old Style" w:hAnsi="Bookman Old Style" w:cstheme="minorHAnsi"/>
          <w:sz w:val="24"/>
          <w:szCs w:val="24"/>
        </w:rPr>
        <w:t xml:space="preserve">atau </w:t>
      </w:r>
      <w:r w:rsidRPr="007F47FA">
        <w:rPr>
          <w:rFonts w:ascii="Bookman Old Style" w:hAnsi="Bookman Old Style"/>
          <w:color w:val="000000"/>
          <w:sz w:val="24"/>
          <w:szCs w:val="24"/>
        </w:rPr>
        <w:t>99,15%</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6E3C5A">
        <w:rPr>
          <w:rFonts w:ascii="Bookman Old Style" w:hAnsi="Bookman Old Style"/>
          <w:color w:val="000000"/>
          <w:sz w:val="24"/>
          <w:szCs w:val="24"/>
        </w:rPr>
        <w:t>Pengendalian dan Penyediaan Data Penyebarluasan Informasi dan Dokumentasi</w:t>
      </w:r>
      <w:r w:rsidRPr="00D2482C">
        <w:rPr>
          <w:rFonts w:ascii="Bookman Old Style" w:hAnsi="Bookman Old Style" w:cstheme="minorHAnsi"/>
          <w:sz w:val="24"/>
          <w:szCs w:val="24"/>
        </w:rPr>
        <w:t xml:space="preserve">, dengan anggaran sebesar Rp. </w:t>
      </w:r>
      <w:r w:rsidRPr="006E3C5A">
        <w:rPr>
          <w:rFonts w:ascii="Bookman Old Style" w:hAnsi="Bookman Old Style"/>
          <w:color w:val="000000"/>
          <w:sz w:val="24"/>
          <w:szCs w:val="24"/>
        </w:rPr>
        <w:t>109.467.000,00</w:t>
      </w:r>
      <w:r w:rsidRPr="00D2482C">
        <w:rPr>
          <w:rFonts w:ascii="Bookman Old Style" w:hAnsi="Bookman Old Style" w:cstheme="minorHAnsi"/>
          <w:sz w:val="24"/>
          <w:szCs w:val="24"/>
        </w:rPr>
        <w:t xml:space="preserve">, terealisasi sebesar Rp. </w:t>
      </w:r>
      <w:r w:rsidRPr="006E3C5A">
        <w:rPr>
          <w:rFonts w:ascii="Bookman Old Style" w:hAnsi="Bookman Old Style"/>
          <w:color w:val="000000"/>
          <w:sz w:val="24"/>
          <w:szCs w:val="24"/>
        </w:rPr>
        <w:t>109.467.000,00</w:t>
      </w:r>
      <w:r w:rsidRPr="00D2482C">
        <w:rPr>
          <w:rFonts w:ascii="Bookman Old Style" w:hAnsi="Bookman Old Style" w:cstheme="minorHAnsi"/>
          <w:sz w:val="24"/>
          <w:szCs w:val="24"/>
        </w:rPr>
        <w:t xml:space="preserve">atau </w:t>
      </w:r>
      <w:r>
        <w:rPr>
          <w:rFonts w:ascii="Bookman Old Style" w:hAnsi="Bookman Old Style" w:cstheme="minorHAnsi"/>
          <w:sz w:val="24"/>
          <w:szCs w:val="24"/>
          <w:lang w:val="id-ID"/>
        </w:rPr>
        <w:t>100</w:t>
      </w:r>
      <w:r w:rsidRPr="00D2482C">
        <w:rPr>
          <w:rFonts w:ascii="Bookman Old Style" w:hAnsi="Bookman Old Style" w:cstheme="minorHAnsi"/>
          <w:sz w:val="24"/>
          <w:szCs w:val="24"/>
        </w:rPr>
        <w:t xml:space="preserve">%. </w:t>
      </w:r>
    </w:p>
    <w:p w:rsidR="00D42E80" w:rsidRPr="00D2482C" w:rsidRDefault="00D42E80" w:rsidP="00D456A0">
      <w:pPr>
        <w:pStyle w:val="NoSpacing"/>
        <w:numPr>
          <w:ilvl w:val="4"/>
          <w:numId w:val="34"/>
        </w:numPr>
        <w:tabs>
          <w:tab w:val="clear" w:pos="644"/>
          <w:tab w:val="left" w:pos="426"/>
        </w:tabs>
        <w:spacing w:line="480" w:lineRule="auto"/>
        <w:ind w:left="851" w:hanging="567"/>
        <w:jc w:val="both"/>
        <w:rPr>
          <w:rFonts w:ascii="Bookman Old Style" w:eastAsia="Times New Roman" w:hAnsi="Bookman Old Style" w:cstheme="minorHAnsi"/>
          <w:sz w:val="24"/>
          <w:szCs w:val="24"/>
        </w:rPr>
      </w:pPr>
      <w:r w:rsidRPr="006E3C5A">
        <w:rPr>
          <w:rFonts w:ascii="Bookman Old Style" w:hAnsi="Bookman Old Style"/>
          <w:color w:val="000000"/>
          <w:sz w:val="24"/>
          <w:szCs w:val="24"/>
        </w:rPr>
        <w:lastRenderedPageBreak/>
        <w:t>Penggarapan Khusus Pelayanan KB MKJP di Kabupaten Sukabumi (DBH Pajak Rokok 2018)</w:t>
      </w:r>
      <w:r w:rsidRPr="006E3C5A">
        <w:rPr>
          <w:rFonts w:ascii="Bookman Old Style" w:hAnsi="Bookman Old Style" w:cstheme="minorHAnsi"/>
          <w:sz w:val="24"/>
          <w:szCs w:val="24"/>
        </w:rPr>
        <w:t>,</w:t>
      </w:r>
      <w:r w:rsidRPr="00D2482C">
        <w:rPr>
          <w:rFonts w:ascii="Bookman Old Style" w:hAnsi="Bookman Old Style" w:cstheme="minorHAnsi"/>
          <w:sz w:val="24"/>
          <w:szCs w:val="24"/>
        </w:rPr>
        <w:t xml:space="preserve"> dengan anggaran sebesar Rp. </w:t>
      </w:r>
      <w:r w:rsidRPr="006E3C5A">
        <w:rPr>
          <w:rFonts w:ascii="Bookman Old Style" w:hAnsi="Bookman Old Style"/>
          <w:color w:val="000000"/>
          <w:sz w:val="24"/>
          <w:szCs w:val="24"/>
        </w:rPr>
        <w:t>107.350.000,00</w:t>
      </w:r>
      <w:r w:rsidRPr="006E3C5A">
        <w:rPr>
          <w:rFonts w:ascii="Bookman Old Style" w:hAnsi="Bookman Old Style" w:cstheme="minorHAnsi"/>
          <w:sz w:val="24"/>
          <w:szCs w:val="24"/>
        </w:rPr>
        <w:t>,</w:t>
      </w:r>
      <w:r w:rsidRPr="00D2482C">
        <w:rPr>
          <w:rFonts w:ascii="Bookman Old Style" w:hAnsi="Bookman Old Style" w:cstheme="minorHAnsi"/>
          <w:sz w:val="24"/>
          <w:szCs w:val="24"/>
        </w:rPr>
        <w:t xml:space="preserve"> terealisasi sebesar Rp.</w:t>
      </w:r>
      <w:r w:rsidRPr="006E3C5A">
        <w:rPr>
          <w:rFonts w:ascii="Bookman Old Style" w:hAnsi="Bookman Old Style"/>
          <w:color w:val="000000"/>
          <w:sz w:val="24"/>
          <w:szCs w:val="24"/>
        </w:rPr>
        <w:t>107.350.000,00</w:t>
      </w:r>
      <w:r w:rsidRPr="00D2482C">
        <w:rPr>
          <w:rFonts w:ascii="Bookman Old Style" w:hAnsi="Bookman Old Style" w:cstheme="minorHAnsi"/>
          <w:sz w:val="24"/>
          <w:szCs w:val="24"/>
        </w:rPr>
        <w:t xml:space="preserve">atau </w:t>
      </w:r>
      <w:r>
        <w:rPr>
          <w:rFonts w:ascii="Bookman Old Style" w:hAnsi="Bookman Old Style" w:cstheme="minorHAnsi"/>
          <w:sz w:val="24"/>
          <w:szCs w:val="24"/>
          <w:lang w:val="id-ID"/>
        </w:rPr>
        <w:t>100</w:t>
      </w:r>
      <w:r w:rsidRPr="00D2482C">
        <w:rPr>
          <w:rFonts w:ascii="Bookman Old Style" w:hAnsi="Bookman Old Style" w:cstheme="minorHAnsi"/>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6E3C5A">
        <w:rPr>
          <w:rFonts w:ascii="Bookman Old Style" w:hAnsi="Bookman Old Style"/>
          <w:color w:val="000000"/>
          <w:sz w:val="24"/>
          <w:szCs w:val="24"/>
        </w:rPr>
        <w:t>Penggarapan KIE Melalui Mobil Unit Pelayanan</w:t>
      </w:r>
      <w:r w:rsidRPr="00D2482C">
        <w:rPr>
          <w:rFonts w:ascii="Bookman Old Style" w:hAnsi="Bookman Old Style" w:cstheme="minorHAnsi"/>
          <w:sz w:val="24"/>
          <w:szCs w:val="24"/>
        </w:rPr>
        <w:t>, dengan anggaran sebesar Rp</w:t>
      </w:r>
      <w:r w:rsidRPr="006E3C5A">
        <w:rPr>
          <w:rFonts w:ascii="Bookman Old Style" w:hAnsi="Bookman Old Style" w:cstheme="minorHAnsi"/>
          <w:sz w:val="24"/>
          <w:szCs w:val="24"/>
        </w:rPr>
        <w:t>.</w:t>
      </w:r>
      <w:r w:rsidRPr="006E3C5A">
        <w:rPr>
          <w:rFonts w:ascii="Bookman Old Style" w:hAnsi="Bookman Old Style"/>
          <w:color w:val="000000"/>
          <w:sz w:val="24"/>
          <w:szCs w:val="24"/>
        </w:rPr>
        <w:t xml:space="preserve"> 240.609.200,00</w:t>
      </w:r>
      <w:r w:rsidRPr="006E3C5A">
        <w:rPr>
          <w:rFonts w:ascii="Bookman Old Style" w:hAnsi="Bookman Old Style" w:cstheme="minorHAnsi"/>
          <w:sz w:val="24"/>
          <w:szCs w:val="24"/>
        </w:rPr>
        <w:t>,</w:t>
      </w:r>
      <w:r w:rsidRPr="00D2482C">
        <w:rPr>
          <w:rFonts w:ascii="Bookman Old Style" w:hAnsi="Bookman Old Style" w:cstheme="minorHAnsi"/>
          <w:sz w:val="24"/>
          <w:szCs w:val="24"/>
        </w:rPr>
        <w:t xml:space="preserve"> terealisasi sebesar Rp.</w:t>
      </w:r>
      <w:r w:rsidRPr="006E3C5A">
        <w:rPr>
          <w:rFonts w:ascii="Bookman Old Style" w:hAnsi="Bookman Old Style"/>
          <w:color w:val="000000"/>
          <w:sz w:val="24"/>
          <w:szCs w:val="24"/>
        </w:rPr>
        <w:t>231.074.200,00</w:t>
      </w:r>
      <w:r w:rsidRPr="00D2482C">
        <w:rPr>
          <w:rFonts w:ascii="Bookman Old Style" w:hAnsi="Bookman Old Style" w:cstheme="minorHAnsi"/>
          <w:sz w:val="24"/>
          <w:szCs w:val="24"/>
        </w:rPr>
        <w:t xml:space="preserve">atau </w:t>
      </w:r>
      <w:r w:rsidRPr="006E3C5A">
        <w:rPr>
          <w:rFonts w:ascii="Bookman Old Style" w:hAnsi="Bookman Old Style"/>
          <w:color w:val="000000"/>
          <w:sz w:val="24"/>
          <w:szCs w:val="24"/>
        </w:rPr>
        <w:t>96,04%</w:t>
      </w:r>
      <w:r w:rsidRPr="006E3C5A">
        <w:rPr>
          <w:rFonts w:ascii="Bookman Old Style" w:hAnsi="Bookman Old Style"/>
          <w:color w:val="000000"/>
          <w:sz w:val="24"/>
          <w:szCs w:val="24"/>
          <w:lang w:val="id-ID"/>
        </w:rPr>
        <w:t>.</w:t>
      </w:r>
    </w:p>
    <w:p w:rsidR="00D42E80" w:rsidRPr="00B5603F"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B5603F">
        <w:rPr>
          <w:rFonts w:ascii="Bookman Old Style" w:hAnsi="Bookman Old Style"/>
          <w:color w:val="000000"/>
          <w:sz w:val="24"/>
          <w:szCs w:val="24"/>
        </w:rPr>
        <w:t>Peningkatan Pembinaan Petugas Kependudukan dan Keluarga Berencana</w:t>
      </w:r>
      <w:r w:rsidRPr="00B5603F">
        <w:rPr>
          <w:rFonts w:ascii="Bookman Old Style" w:eastAsia="Times New Roman" w:hAnsi="Bookman Old Style" w:cstheme="minorHAnsi"/>
          <w:sz w:val="24"/>
          <w:szCs w:val="24"/>
          <w:lang w:val="id-ID"/>
        </w:rPr>
        <w:t xml:space="preserve">, </w:t>
      </w:r>
      <w:r w:rsidRPr="00B5603F">
        <w:rPr>
          <w:rFonts w:ascii="Bookman Old Style" w:eastAsia="Times New Roman" w:hAnsi="Bookman Old Style" w:cstheme="minorHAnsi"/>
          <w:sz w:val="24"/>
          <w:szCs w:val="24"/>
        </w:rPr>
        <w:t>dengan pagu anggaran sebesar Rp.</w:t>
      </w:r>
      <w:r w:rsidRPr="00B5603F">
        <w:rPr>
          <w:rFonts w:ascii="Bookman Old Style" w:hAnsi="Bookman Old Style"/>
          <w:color w:val="000000"/>
          <w:sz w:val="24"/>
          <w:szCs w:val="24"/>
        </w:rPr>
        <w:t xml:space="preserve"> 46.467.350,00</w:t>
      </w:r>
      <w:r w:rsidRPr="00B5603F">
        <w:rPr>
          <w:rFonts w:ascii="Bookman Old Style" w:eastAsia="Times New Roman" w:hAnsi="Bookman Old Style" w:cstheme="minorHAnsi"/>
          <w:sz w:val="24"/>
          <w:szCs w:val="24"/>
        </w:rPr>
        <w:t xml:space="preserve">, terealisasi sebesar Rp. </w:t>
      </w:r>
      <w:r w:rsidRPr="00B5603F">
        <w:rPr>
          <w:rFonts w:ascii="Bookman Old Style" w:hAnsi="Bookman Old Style"/>
          <w:color w:val="000000"/>
          <w:sz w:val="24"/>
          <w:szCs w:val="24"/>
        </w:rPr>
        <w:t xml:space="preserve">46.467.350,00 </w:t>
      </w:r>
      <w:r w:rsidRPr="00B5603F">
        <w:rPr>
          <w:rFonts w:ascii="Bookman Old Style" w:eastAsia="Times New Roman" w:hAnsi="Bookman Old Style" w:cstheme="minorHAnsi"/>
          <w:sz w:val="24"/>
          <w:szCs w:val="24"/>
        </w:rPr>
        <w:t xml:space="preserve">atau </w:t>
      </w:r>
      <w:r w:rsidRPr="00B5603F">
        <w:rPr>
          <w:rFonts w:ascii="Bookman Old Style" w:eastAsia="Times New Roman" w:hAnsi="Bookman Old Style" w:cstheme="minorHAnsi"/>
          <w:sz w:val="24"/>
          <w:szCs w:val="24"/>
          <w:lang w:val="id-ID"/>
        </w:rPr>
        <w:t>100</w:t>
      </w:r>
      <w:r w:rsidRPr="00B5603F">
        <w:rPr>
          <w:rFonts w:ascii="Bookman Old Style" w:eastAsia="Times New Roman" w:hAnsi="Bookman Old Style" w:cstheme="minorHAnsi"/>
          <w:sz w:val="24"/>
          <w:szCs w:val="24"/>
        </w:rPr>
        <w:t xml:space="preserve">%. </w:t>
      </w:r>
    </w:p>
    <w:p w:rsidR="00D42E80" w:rsidRPr="00B5603F"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B5603F">
        <w:rPr>
          <w:rFonts w:ascii="Bookman Old Style" w:hAnsi="Bookman Old Style"/>
          <w:color w:val="000000"/>
          <w:sz w:val="24"/>
          <w:szCs w:val="24"/>
        </w:rPr>
        <w:t>Penyelenggaraan Harganas</w:t>
      </w:r>
      <w:r w:rsidRPr="00B5603F">
        <w:rPr>
          <w:rFonts w:ascii="Bookman Old Style" w:hAnsi="Bookman Old Style" w:cstheme="minorHAnsi"/>
          <w:sz w:val="24"/>
          <w:szCs w:val="24"/>
        </w:rPr>
        <w:t>, dengan anggaran sebesar Rp.</w:t>
      </w:r>
      <w:r w:rsidRPr="00B5603F">
        <w:rPr>
          <w:rFonts w:ascii="Bookman Old Style" w:hAnsi="Bookman Old Style"/>
          <w:color w:val="000000"/>
          <w:sz w:val="20"/>
          <w:szCs w:val="20"/>
        </w:rPr>
        <w:t xml:space="preserve"> 172.459.000,00</w:t>
      </w:r>
      <w:r w:rsidRPr="00B5603F">
        <w:rPr>
          <w:rFonts w:ascii="Bookman Old Style" w:hAnsi="Bookman Old Style" w:cstheme="minorHAnsi"/>
          <w:sz w:val="24"/>
          <w:szCs w:val="24"/>
        </w:rPr>
        <w:t>, terealisasi sebesar Rp.</w:t>
      </w:r>
      <w:r w:rsidRPr="00B5603F">
        <w:rPr>
          <w:rFonts w:ascii="Bookman Old Style" w:hAnsi="Bookman Old Style"/>
          <w:color w:val="000000"/>
          <w:sz w:val="20"/>
          <w:szCs w:val="20"/>
        </w:rPr>
        <w:t xml:space="preserve"> 165.609.000,00 </w:t>
      </w:r>
      <w:r w:rsidRPr="00B5603F">
        <w:rPr>
          <w:rFonts w:ascii="Bookman Old Style" w:hAnsi="Bookman Old Style" w:cstheme="minorHAnsi"/>
          <w:sz w:val="24"/>
          <w:szCs w:val="24"/>
        </w:rPr>
        <w:t xml:space="preserve">atau </w:t>
      </w:r>
      <w:r w:rsidRPr="00B5603F">
        <w:rPr>
          <w:rFonts w:ascii="Bookman Old Style" w:hAnsi="Bookman Old Style"/>
          <w:color w:val="000000"/>
          <w:sz w:val="24"/>
          <w:szCs w:val="24"/>
        </w:rPr>
        <w:t>96,03</w:t>
      </w:r>
      <w:r w:rsidRPr="00B5603F">
        <w:rPr>
          <w:rFonts w:ascii="Bookman Old Style" w:hAnsi="Bookman Old Style"/>
          <w:color w:val="000000"/>
          <w:sz w:val="20"/>
          <w:szCs w:val="20"/>
        </w:rPr>
        <w:t>%</w:t>
      </w:r>
      <w:r>
        <w:rPr>
          <w:rFonts w:ascii="Bookman Old Style" w:hAnsi="Bookman Old Style"/>
          <w:color w:val="000000"/>
          <w:sz w:val="20"/>
          <w:szCs w:val="20"/>
          <w:lang w:val="id-ID"/>
        </w:rPr>
        <w:t>.</w:t>
      </w:r>
    </w:p>
    <w:p w:rsidR="00D42E80" w:rsidRPr="00B5603F"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B5603F">
        <w:rPr>
          <w:rFonts w:ascii="Bookman Old Style" w:hAnsi="Bookman Old Style"/>
          <w:color w:val="000000"/>
          <w:sz w:val="24"/>
          <w:szCs w:val="24"/>
        </w:rPr>
        <w:t>Perencanaan dan Pengendalian Penduduk</w:t>
      </w:r>
      <w:r w:rsidRPr="00B5603F">
        <w:rPr>
          <w:rFonts w:ascii="Bookman Old Style" w:eastAsia="Times New Roman" w:hAnsi="Bookman Old Style" w:cstheme="minorHAnsi"/>
          <w:sz w:val="24"/>
          <w:szCs w:val="24"/>
        </w:rPr>
        <w:t xml:space="preserve">, </w:t>
      </w:r>
      <w:r w:rsidRPr="00B5603F">
        <w:rPr>
          <w:rFonts w:ascii="Bookman Old Style" w:hAnsi="Bookman Old Style" w:cstheme="minorHAnsi"/>
          <w:sz w:val="24"/>
          <w:szCs w:val="24"/>
        </w:rPr>
        <w:t>dengan alokasi anggaran sebesar Rp.</w:t>
      </w:r>
      <w:r w:rsidRPr="00B5603F">
        <w:rPr>
          <w:rFonts w:ascii="Bookman Old Style" w:hAnsi="Bookman Old Style"/>
          <w:color w:val="000000"/>
          <w:sz w:val="24"/>
          <w:szCs w:val="24"/>
        </w:rPr>
        <w:t xml:space="preserve"> 59.661.000,00</w:t>
      </w:r>
      <w:r w:rsidRPr="00B5603F">
        <w:rPr>
          <w:rFonts w:ascii="Bookman Old Style" w:hAnsi="Bookman Old Style" w:cstheme="minorHAnsi"/>
          <w:bCs/>
          <w:sz w:val="24"/>
          <w:szCs w:val="24"/>
        </w:rPr>
        <w:t>, terealisasi sebesar Rp</w:t>
      </w:r>
      <w:r w:rsidRPr="00B5603F">
        <w:rPr>
          <w:rFonts w:ascii="Bookman Old Style" w:hAnsi="Bookman Old Style" w:cstheme="minorHAnsi"/>
          <w:sz w:val="24"/>
          <w:szCs w:val="24"/>
        </w:rPr>
        <w:t>.</w:t>
      </w:r>
      <w:r w:rsidRPr="00B5603F">
        <w:rPr>
          <w:rFonts w:ascii="Bookman Old Style" w:hAnsi="Bookman Old Style"/>
          <w:color w:val="000000"/>
          <w:sz w:val="24"/>
          <w:szCs w:val="24"/>
        </w:rPr>
        <w:t xml:space="preserve"> 59.661.000,00 </w:t>
      </w:r>
      <w:r w:rsidRPr="00B5603F">
        <w:rPr>
          <w:rFonts w:ascii="Bookman Old Style" w:hAnsi="Bookman Old Style" w:cstheme="minorHAnsi"/>
          <w:bCs/>
          <w:sz w:val="24"/>
          <w:szCs w:val="24"/>
        </w:rPr>
        <w:t xml:space="preserve">atau </w:t>
      </w:r>
      <w:r w:rsidRPr="00B5603F">
        <w:rPr>
          <w:rFonts w:ascii="Bookman Old Style" w:hAnsi="Bookman Old Style" w:cstheme="minorHAnsi"/>
          <w:bCs/>
          <w:sz w:val="24"/>
          <w:szCs w:val="24"/>
          <w:lang w:val="id-ID"/>
        </w:rPr>
        <w:t>100</w:t>
      </w:r>
      <w:r w:rsidRPr="00B5603F">
        <w:rPr>
          <w:rFonts w:ascii="Bookman Old Style" w:hAnsi="Bookman Old Style" w:cstheme="minorHAnsi"/>
          <w:bCs/>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E5780E">
        <w:rPr>
          <w:rFonts w:ascii="Bookman Old Style" w:hAnsi="Bookman Old Style" w:cstheme="minorHAnsi"/>
          <w:sz w:val="24"/>
          <w:szCs w:val="24"/>
          <w:lang w:val="id-ID"/>
        </w:rPr>
        <w:t xml:space="preserve">Perencanaan dan Pengendalian Program, </w:t>
      </w:r>
      <w:r w:rsidRPr="00E5780E">
        <w:rPr>
          <w:rFonts w:ascii="Bookman Old Style" w:hAnsi="Bookman Old Style" w:cstheme="minorHAnsi"/>
          <w:sz w:val="24"/>
          <w:szCs w:val="24"/>
        </w:rPr>
        <w:t>dengan alokasi anggaran sebesar Rp.</w:t>
      </w:r>
      <w:r w:rsidRPr="00E5780E">
        <w:rPr>
          <w:rFonts w:ascii="Bookman Old Style" w:hAnsi="Bookman Old Style"/>
          <w:color w:val="000000"/>
          <w:sz w:val="24"/>
          <w:szCs w:val="24"/>
        </w:rPr>
        <w:t xml:space="preserve"> 123.571.000,00</w:t>
      </w:r>
      <w:r w:rsidRPr="00E5780E">
        <w:rPr>
          <w:rFonts w:ascii="Bookman Old Style" w:hAnsi="Bookman Old Style" w:cstheme="minorHAnsi"/>
          <w:bCs/>
          <w:sz w:val="24"/>
          <w:szCs w:val="24"/>
        </w:rPr>
        <w:t>, terealisasi sebesar Rp</w:t>
      </w:r>
      <w:r w:rsidRPr="00E5780E">
        <w:rPr>
          <w:rFonts w:ascii="Bookman Old Style" w:hAnsi="Bookman Old Style" w:cstheme="minorHAnsi"/>
          <w:sz w:val="24"/>
          <w:szCs w:val="24"/>
        </w:rPr>
        <w:t xml:space="preserve">. </w:t>
      </w:r>
      <w:r w:rsidRPr="00E5780E">
        <w:rPr>
          <w:rFonts w:ascii="Bookman Old Style" w:hAnsi="Bookman Old Style"/>
          <w:color w:val="000000"/>
          <w:sz w:val="24"/>
          <w:szCs w:val="24"/>
        </w:rPr>
        <w:t xml:space="preserve">122.071.000,00 </w:t>
      </w:r>
      <w:r w:rsidRPr="00E5780E">
        <w:rPr>
          <w:rFonts w:ascii="Bookman Old Style" w:hAnsi="Bookman Old Style" w:cstheme="minorHAnsi"/>
          <w:bCs/>
          <w:sz w:val="24"/>
          <w:szCs w:val="24"/>
        </w:rPr>
        <w:t xml:space="preserve"> atau </w:t>
      </w:r>
      <w:r w:rsidRPr="00E5780E">
        <w:rPr>
          <w:rFonts w:ascii="Bookman Old Style" w:hAnsi="Bookman Old Style"/>
          <w:color w:val="000000"/>
          <w:sz w:val="24"/>
          <w:szCs w:val="24"/>
        </w:rPr>
        <w:t>98,79%</w:t>
      </w:r>
      <w:r w:rsidRPr="00E5780E">
        <w:rPr>
          <w:rFonts w:ascii="Bookman Old Style" w:hAnsi="Bookman Old Style"/>
          <w:color w:val="000000"/>
          <w:sz w:val="24"/>
          <w:szCs w:val="24"/>
          <w:lang w:val="id-ID"/>
        </w:rPr>
        <w:t>.</w:t>
      </w:r>
    </w:p>
    <w:p w:rsidR="00D42E80" w:rsidRPr="00E5780E"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E5780E">
        <w:rPr>
          <w:rFonts w:ascii="Bookman Old Style" w:hAnsi="Bookman Old Style"/>
          <w:color w:val="000000"/>
          <w:sz w:val="24"/>
          <w:szCs w:val="24"/>
        </w:rPr>
        <w:t>Pergerakan dan Bina Lini Lapangan Serta Institusi Masyarakat Pedesaan</w:t>
      </w:r>
      <w:r w:rsidRPr="00E5780E">
        <w:rPr>
          <w:rFonts w:ascii="Bookman Old Style" w:eastAsia="Times New Roman" w:hAnsi="Bookman Old Style" w:cstheme="minorHAnsi"/>
          <w:sz w:val="24"/>
          <w:szCs w:val="24"/>
        </w:rPr>
        <w:t>, dengan anggaran sebesar Rp.</w:t>
      </w:r>
      <w:r w:rsidRPr="00E5780E">
        <w:rPr>
          <w:rFonts w:ascii="Bookman Old Style" w:hAnsi="Bookman Old Style"/>
          <w:color w:val="000000"/>
          <w:sz w:val="24"/>
          <w:szCs w:val="24"/>
        </w:rPr>
        <w:t xml:space="preserve"> 101.200.000,00</w:t>
      </w:r>
      <w:r w:rsidRPr="00E5780E">
        <w:rPr>
          <w:rFonts w:ascii="Bookman Old Style" w:eastAsia="Times New Roman" w:hAnsi="Bookman Old Style" w:cstheme="minorHAnsi"/>
          <w:sz w:val="24"/>
          <w:szCs w:val="24"/>
        </w:rPr>
        <w:t xml:space="preserve">, terealisasi sebesar Rp. </w:t>
      </w:r>
      <w:r w:rsidRPr="00E5780E">
        <w:rPr>
          <w:rFonts w:ascii="Bookman Old Style" w:hAnsi="Bookman Old Style"/>
          <w:color w:val="000000"/>
          <w:sz w:val="24"/>
          <w:szCs w:val="24"/>
        </w:rPr>
        <w:t xml:space="preserve">101.200.000,00 </w:t>
      </w:r>
      <w:r w:rsidRPr="00E5780E">
        <w:rPr>
          <w:rFonts w:ascii="Bookman Old Style" w:eastAsia="Times New Roman" w:hAnsi="Bookman Old Style" w:cstheme="minorHAnsi"/>
          <w:sz w:val="24"/>
          <w:szCs w:val="24"/>
        </w:rPr>
        <w:t xml:space="preserve">atau </w:t>
      </w:r>
      <w:r w:rsidRPr="00E5780E">
        <w:rPr>
          <w:rFonts w:ascii="Bookman Old Style" w:eastAsia="Times New Roman" w:hAnsi="Bookman Old Style" w:cstheme="minorHAnsi"/>
          <w:sz w:val="24"/>
          <w:szCs w:val="24"/>
          <w:lang w:val="id-ID"/>
        </w:rPr>
        <w:t>100</w:t>
      </w:r>
      <w:r w:rsidRPr="00E5780E">
        <w:rPr>
          <w:rFonts w:ascii="Bookman Old Style" w:eastAsia="Times New Roman" w:hAnsi="Bookman Old Style" w:cstheme="minorHAnsi"/>
          <w:sz w:val="24"/>
          <w:szCs w:val="24"/>
        </w:rPr>
        <w:t xml:space="preserve">%. </w:t>
      </w:r>
    </w:p>
    <w:p w:rsidR="00D42E80" w:rsidRPr="00E5780E"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E5780E">
        <w:rPr>
          <w:rFonts w:ascii="Bookman Old Style" w:hAnsi="Bookman Old Style"/>
          <w:color w:val="000000"/>
          <w:sz w:val="24"/>
          <w:szCs w:val="24"/>
        </w:rPr>
        <w:t>Bantuan Operasional Keluarga Berencana (DAK Non Fisik)</w:t>
      </w:r>
      <w:r w:rsidRPr="00E5780E">
        <w:rPr>
          <w:rFonts w:ascii="Bookman Old Style" w:eastAsia="Times New Roman" w:hAnsi="Bookman Old Style"/>
          <w:color w:val="000000"/>
          <w:sz w:val="24"/>
          <w:szCs w:val="24"/>
          <w:lang w:eastAsia="id-ID"/>
        </w:rPr>
        <w:t>)</w:t>
      </w:r>
      <w:r w:rsidRPr="00E5780E">
        <w:rPr>
          <w:rFonts w:ascii="Bookman Old Style" w:eastAsia="Times New Roman" w:hAnsi="Bookman Old Style" w:cstheme="minorHAnsi"/>
          <w:sz w:val="24"/>
          <w:szCs w:val="24"/>
        </w:rPr>
        <w:t xml:space="preserve">, </w:t>
      </w:r>
      <w:r w:rsidRPr="00E5780E">
        <w:rPr>
          <w:rFonts w:ascii="Bookman Old Style" w:hAnsi="Bookman Old Style" w:cstheme="minorHAnsi"/>
          <w:sz w:val="24"/>
          <w:szCs w:val="24"/>
        </w:rPr>
        <w:t>dengan alokasi anggaran sebesar Rp.</w:t>
      </w:r>
      <w:r w:rsidRPr="00E5780E">
        <w:rPr>
          <w:rFonts w:ascii="Bookman Old Style" w:hAnsi="Bookman Old Style"/>
          <w:color w:val="000000"/>
          <w:sz w:val="24"/>
          <w:szCs w:val="24"/>
        </w:rPr>
        <w:t xml:space="preserve"> 10.205.490.000,00</w:t>
      </w:r>
      <w:r w:rsidRPr="00E5780E">
        <w:rPr>
          <w:rFonts w:ascii="Bookman Old Style" w:hAnsi="Bookman Old Style" w:cstheme="minorHAnsi"/>
          <w:bCs/>
          <w:sz w:val="24"/>
          <w:szCs w:val="24"/>
        </w:rPr>
        <w:t>, terealisasi sebesar Rp</w:t>
      </w:r>
      <w:r w:rsidRPr="00E5780E">
        <w:rPr>
          <w:rFonts w:ascii="Bookman Old Style" w:hAnsi="Bookman Old Style" w:cstheme="minorHAnsi"/>
          <w:sz w:val="24"/>
          <w:szCs w:val="24"/>
        </w:rPr>
        <w:t>.</w:t>
      </w:r>
      <w:r w:rsidRPr="00E5780E">
        <w:rPr>
          <w:rFonts w:ascii="Bookman Old Style" w:hAnsi="Bookman Old Style"/>
          <w:color w:val="000000"/>
          <w:sz w:val="24"/>
          <w:szCs w:val="24"/>
        </w:rPr>
        <w:t xml:space="preserve"> 10.073.099.162,00 </w:t>
      </w:r>
      <w:r w:rsidRPr="00E5780E">
        <w:rPr>
          <w:rFonts w:ascii="Bookman Old Style" w:hAnsi="Bookman Old Style" w:cstheme="minorHAnsi"/>
          <w:bCs/>
          <w:sz w:val="24"/>
          <w:szCs w:val="24"/>
        </w:rPr>
        <w:t xml:space="preserve">atau </w:t>
      </w:r>
      <w:r w:rsidRPr="00E5780E">
        <w:rPr>
          <w:rFonts w:ascii="Bookman Old Style" w:hAnsi="Bookman Old Style"/>
          <w:color w:val="000000"/>
          <w:sz w:val="24"/>
          <w:szCs w:val="24"/>
        </w:rPr>
        <w:t>98,70%</w:t>
      </w:r>
      <w:r w:rsidRPr="00E5780E">
        <w:rPr>
          <w:rFonts w:ascii="Bookman Old Style" w:hAnsi="Bookman Old Style"/>
          <w:color w:val="000000"/>
          <w:sz w:val="24"/>
          <w:szCs w:val="24"/>
          <w:lang w:val="id-ID"/>
        </w:rPr>
        <w:t>.</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A6D73">
        <w:rPr>
          <w:rFonts w:ascii="Bookman Old Style" w:hAnsi="Bookman Old Style"/>
          <w:color w:val="000000"/>
          <w:sz w:val="24"/>
          <w:szCs w:val="24"/>
        </w:rPr>
        <w:lastRenderedPageBreak/>
        <w:t>DAK Reguler Keluarga Berencana (DAK Reguler 2018)</w:t>
      </w:r>
      <w:r w:rsidRPr="00D2482C">
        <w:rPr>
          <w:rFonts w:ascii="Bookman Old Style" w:hAnsi="Bookman Old Style" w:cstheme="minorHAnsi"/>
          <w:sz w:val="24"/>
          <w:szCs w:val="24"/>
        </w:rPr>
        <w:t>, dengan anggaran sebesar Rp</w:t>
      </w:r>
      <w:r w:rsidRPr="007A6D73">
        <w:rPr>
          <w:rFonts w:ascii="Bookman Old Style" w:hAnsi="Bookman Old Style" w:cstheme="minorHAnsi"/>
          <w:sz w:val="24"/>
          <w:szCs w:val="24"/>
        </w:rPr>
        <w:t>.</w:t>
      </w:r>
      <w:r w:rsidRPr="007A6D73">
        <w:rPr>
          <w:rFonts w:ascii="Bookman Old Style" w:hAnsi="Bookman Old Style"/>
          <w:color w:val="000000"/>
          <w:sz w:val="24"/>
          <w:szCs w:val="24"/>
        </w:rPr>
        <w:t xml:space="preserve"> 1.130.689.000,00</w:t>
      </w:r>
      <w:r w:rsidRPr="00D2482C">
        <w:rPr>
          <w:rFonts w:ascii="Bookman Old Style" w:hAnsi="Bookman Old Style" w:cstheme="minorHAnsi"/>
          <w:sz w:val="24"/>
          <w:szCs w:val="24"/>
        </w:rPr>
        <w:t>, terealisasi sebesar Rp.</w:t>
      </w:r>
      <w:r w:rsidRPr="007A6D73">
        <w:rPr>
          <w:rFonts w:ascii="Bookman Old Style" w:hAnsi="Bookman Old Style"/>
          <w:color w:val="000000"/>
          <w:sz w:val="24"/>
          <w:szCs w:val="24"/>
        </w:rPr>
        <w:t>940.375.680,00</w:t>
      </w:r>
      <w:r w:rsidRPr="00D2482C">
        <w:rPr>
          <w:rFonts w:ascii="Bookman Old Style" w:hAnsi="Bookman Old Style" w:cstheme="minorHAnsi"/>
          <w:sz w:val="24"/>
          <w:szCs w:val="24"/>
        </w:rPr>
        <w:t xml:space="preserve">atau </w:t>
      </w:r>
      <w:r w:rsidRPr="007A6D73">
        <w:rPr>
          <w:rFonts w:ascii="Bookman Old Style" w:hAnsi="Bookman Old Style"/>
          <w:color w:val="000000"/>
          <w:sz w:val="24"/>
          <w:szCs w:val="24"/>
        </w:rPr>
        <w:t>83,17%</w:t>
      </w:r>
      <w:r>
        <w:rPr>
          <w:rFonts w:ascii="Bookman Old Style" w:hAnsi="Bookman Old Style"/>
          <w:color w:val="000000"/>
          <w:sz w:val="24"/>
          <w:szCs w:val="24"/>
          <w:lang w:val="id-ID"/>
        </w:rPr>
        <w:t>.</w:t>
      </w:r>
    </w:p>
    <w:p w:rsidR="00D42E80" w:rsidRPr="007A6D73"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A6D73">
        <w:rPr>
          <w:rFonts w:ascii="Bookman Old Style" w:hAnsi="Bookman Old Style"/>
          <w:color w:val="000000"/>
          <w:sz w:val="24"/>
          <w:szCs w:val="24"/>
        </w:rPr>
        <w:t>Peningkatan Kapasitas Remaja melalui Saka Kencana</w:t>
      </w:r>
      <w:r w:rsidRPr="007A6D73">
        <w:rPr>
          <w:rFonts w:ascii="Bookman Old Style" w:hAnsi="Bookman Old Style" w:cstheme="minorHAnsi"/>
          <w:sz w:val="24"/>
          <w:szCs w:val="24"/>
        </w:rPr>
        <w:t>, dengan anggaran sebesar Rp.</w:t>
      </w:r>
      <w:r w:rsidRPr="007A6D73">
        <w:rPr>
          <w:rFonts w:ascii="Bookman Old Style" w:hAnsi="Bookman Old Style"/>
          <w:color w:val="000000"/>
          <w:sz w:val="24"/>
          <w:szCs w:val="24"/>
        </w:rPr>
        <w:t xml:space="preserve"> 40.125.000,00</w:t>
      </w:r>
      <w:r w:rsidRPr="007A6D73">
        <w:rPr>
          <w:rFonts w:ascii="Bookman Old Style" w:hAnsi="Bookman Old Style" w:cstheme="minorHAnsi"/>
          <w:sz w:val="24"/>
          <w:szCs w:val="24"/>
        </w:rPr>
        <w:t>, terealisasi sebesar Rp.</w:t>
      </w:r>
      <w:r w:rsidRPr="007A6D73">
        <w:rPr>
          <w:rFonts w:ascii="Bookman Old Style" w:hAnsi="Bookman Old Style"/>
          <w:color w:val="000000"/>
          <w:sz w:val="24"/>
          <w:szCs w:val="24"/>
        </w:rPr>
        <w:t xml:space="preserve"> 40.125.000,00 </w:t>
      </w:r>
      <w:r w:rsidRPr="007A6D73">
        <w:rPr>
          <w:rFonts w:ascii="Bookman Old Style" w:hAnsi="Bookman Old Style" w:cstheme="minorHAnsi"/>
          <w:sz w:val="24"/>
          <w:szCs w:val="24"/>
        </w:rPr>
        <w:t xml:space="preserve">atau </w:t>
      </w:r>
      <w:r w:rsidRPr="007A6D73">
        <w:rPr>
          <w:rFonts w:ascii="Bookman Old Style" w:hAnsi="Bookman Old Style" w:cstheme="minorHAnsi"/>
          <w:sz w:val="24"/>
          <w:szCs w:val="24"/>
          <w:lang w:val="id-ID"/>
        </w:rPr>
        <w:t>100</w:t>
      </w:r>
      <w:r w:rsidRPr="007A6D73">
        <w:rPr>
          <w:rFonts w:ascii="Bookman Old Style" w:hAnsi="Bookman Old Style" w:cstheme="minorHAnsi"/>
          <w:sz w:val="24"/>
          <w:szCs w:val="24"/>
        </w:rPr>
        <w:t xml:space="preserve">%. </w:t>
      </w:r>
    </w:p>
    <w:p w:rsidR="00D42E80" w:rsidRPr="00D2482C" w:rsidRDefault="00D42E80" w:rsidP="00D456A0">
      <w:pPr>
        <w:pStyle w:val="NoSpacing"/>
        <w:numPr>
          <w:ilvl w:val="4"/>
          <w:numId w:val="34"/>
        </w:numPr>
        <w:tabs>
          <w:tab w:val="clear" w:pos="644"/>
        </w:tabs>
        <w:spacing w:line="480" w:lineRule="auto"/>
        <w:ind w:left="851" w:hanging="567"/>
        <w:jc w:val="both"/>
        <w:rPr>
          <w:rFonts w:ascii="Bookman Old Style" w:eastAsia="Times New Roman" w:hAnsi="Bookman Old Style" w:cstheme="minorHAnsi"/>
          <w:sz w:val="24"/>
          <w:szCs w:val="24"/>
        </w:rPr>
      </w:pPr>
      <w:r w:rsidRPr="007A6D73">
        <w:rPr>
          <w:rFonts w:ascii="Bookman Old Style" w:hAnsi="Bookman Old Style"/>
          <w:color w:val="000000"/>
          <w:sz w:val="24"/>
          <w:szCs w:val="24"/>
        </w:rPr>
        <w:t>Penggarapan Khusus (Rapsus</w:t>
      </w:r>
      <w:r w:rsidRPr="007A6D73">
        <w:rPr>
          <w:rFonts w:ascii="Bookman Old Style" w:eastAsia="Times New Roman" w:hAnsi="Bookman Old Style" w:cstheme="minorHAnsi"/>
          <w:sz w:val="24"/>
          <w:szCs w:val="24"/>
          <w:lang w:val="id-ID"/>
        </w:rPr>
        <w:t>)</w:t>
      </w:r>
      <w:r w:rsidRPr="007A6D73">
        <w:rPr>
          <w:rFonts w:ascii="Bookman Old Style" w:eastAsia="Times New Roman" w:hAnsi="Bookman Old Style" w:cstheme="minorHAnsi"/>
          <w:sz w:val="24"/>
          <w:szCs w:val="24"/>
        </w:rPr>
        <w:t xml:space="preserve">, </w:t>
      </w:r>
      <w:r w:rsidRPr="007A6D73">
        <w:rPr>
          <w:rFonts w:ascii="Bookman Old Style" w:hAnsi="Bookman Old Style" w:cstheme="minorHAnsi"/>
          <w:sz w:val="24"/>
          <w:szCs w:val="24"/>
        </w:rPr>
        <w:t>dengan alokasi anggaran sebesar</w:t>
      </w:r>
      <w:r w:rsidRPr="00D2482C">
        <w:rPr>
          <w:rFonts w:ascii="Bookman Old Style" w:hAnsi="Bookman Old Style" w:cstheme="minorHAnsi"/>
          <w:sz w:val="24"/>
          <w:szCs w:val="24"/>
        </w:rPr>
        <w:t xml:space="preserve"> Rp.</w:t>
      </w:r>
      <w:r w:rsidRPr="007A6D73">
        <w:rPr>
          <w:rFonts w:ascii="Bookman Old Style" w:hAnsi="Bookman Old Style"/>
          <w:color w:val="000000"/>
          <w:sz w:val="24"/>
          <w:szCs w:val="24"/>
        </w:rPr>
        <w:t>18.000.000,00</w:t>
      </w:r>
      <w:r w:rsidRPr="007A6D73">
        <w:rPr>
          <w:rFonts w:ascii="Bookman Old Style" w:hAnsi="Bookman Old Style" w:cstheme="minorHAnsi"/>
          <w:bCs/>
          <w:sz w:val="24"/>
          <w:szCs w:val="24"/>
        </w:rPr>
        <w:t>, terealisasi sebesar Rp.</w:t>
      </w:r>
      <w:r w:rsidRPr="007A6D73">
        <w:rPr>
          <w:rFonts w:ascii="Bookman Old Style" w:hAnsi="Bookman Old Style"/>
          <w:color w:val="000000"/>
          <w:sz w:val="24"/>
          <w:szCs w:val="24"/>
        </w:rPr>
        <w:t xml:space="preserve"> 18.000.000,00</w:t>
      </w:r>
      <w:r w:rsidRPr="007A6D73">
        <w:rPr>
          <w:rFonts w:ascii="Bookman Old Style" w:hAnsi="Bookman Old Style" w:cstheme="minorHAnsi"/>
          <w:bCs/>
          <w:sz w:val="24"/>
          <w:szCs w:val="24"/>
        </w:rPr>
        <w:t xml:space="preserve">atau </w:t>
      </w:r>
      <w:r w:rsidRPr="007A6D73">
        <w:rPr>
          <w:rFonts w:ascii="Bookman Old Style" w:hAnsi="Bookman Old Style" w:cstheme="minorHAnsi"/>
          <w:bCs/>
          <w:sz w:val="24"/>
          <w:szCs w:val="24"/>
          <w:lang w:val="id-ID"/>
        </w:rPr>
        <w:t>100</w:t>
      </w:r>
      <w:r w:rsidRPr="007A6D73">
        <w:rPr>
          <w:rFonts w:ascii="Bookman Old Style" w:hAnsi="Bookman Old Style" w:cstheme="minorHAnsi"/>
          <w:bCs/>
          <w:sz w:val="24"/>
          <w:szCs w:val="24"/>
        </w:rPr>
        <w:t>%.</w:t>
      </w:r>
    </w:p>
    <w:p w:rsidR="00D42E80" w:rsidRPr="00252C05" w:rsidRDefault="00D42E80" w:rsidP="00D456A0">
      <w:pPr>
        <w:pStyle w:val="NoSpacing"/>
        <w:numPr>
          <w:ilvl w:val="4"/>
          <w:numId w:val="34"/>
        </w:numPr>
        <w:tabs>
          <w:tab w:val="clear" w:pos="644"/>
        </w:tabs>
        <w:spacing w:line="480" w:lineRule="auto"/>
        <w:ind w:left="851" w:hanging="567"/>
        <w:jc w:val="both"/>
        <w:rPr>
          <w:rFonts w:ascii="Bookman Old Style" w:hAnsi="Bookman Old Style" w:cstheme="minorHAnsi"/>
          <w:bCs/>
          <w:iCs/>
          <w:sz w:val="24"/>
          <w:szCs w:val="24"/>
        </w:rPr>
      </w:pPr>
      <w:r w:rsidRPr="007A6D73">
        <w:rPr>
          <w:rFonts w:ascii="Bookman Old Style" w:hAnsi="Bookman Old Style"/>
          <w:color w:val="000000"/>
          <w:sz w:val="24"/>
          <w:szCs w:val="24"/>
        </w:rPr>
        <w:t>Usaha Peningkatan Pendapatan Keluarga Sejahtera (UPPKS)</w:t>
      </w:r>
      <w:r w:rsidRPr="007A6D73">
        <w:rPr>
          <w:rFonts w:ascii="Bookman Old Style" w:hAnsi="Bookman Old Style" w:cstheme="minorHAnsi"/>
          <w:sz w:val="24"/>
          <w:szCs w:val="24"/>
        </w:rPr>
        <w:t>, dengan alokasi anggaran sebesar Rp</w:t>
      </w:r>
      <w:r w:rsidRPr="007A6D73">
        <w:rPr>
          <w:rFonts w:ascii="Bookman Old Style" w:hAnsi="Bookman Old Style"/>
          <w:color w:val="000000"/>
          <w:sz w:val="24"/>
          <w:szCs w:val="24"/>
        </w:rPr>
        <w:t>3.000.000,00</w:t>
      </w:r>
      <w:r w:rsidRPr="007A6D73">
        <w:rPr>
          <w:rFonts w:ascii="Bookman Old Style" w:hAnsi="Bookman Old Style" w:cstheme="minorHAnsi"/>
          <w:bCs/>
          <w:sz w:val="24"/>
          <w:szCs w:val="24"/>
        </w:rPr>
        <w:t>, terealisasi sebesar Rp.</w:t>
      </w:r>
      <w:r w:rsidRPr="007A6D73">
        <w:rPr>
          <w:rFonts w:ascii="Bookman Old Style" w:hAnsi="Bookman Old Style"/>
          <w:color w:val="000000"/>
          <w:sz w:val="24"/>
          <w:szCs w:val="24"/>
        </w:rPr>
        <w:t xml:space="preserve"> 3.000.000,00 </w:t>
      </w:r>
      <w:r w:rsidRPr="007A6D73">
        <w:rPr>
          <w:rFonts w:ascii="Bookman Old Style" w:hAnsi="Bookman Old Style" w:cstheme="minorHAnsi"/>
          <w:bCs/>
          <w:sz w:val="24"/>
          <w:szCs w:val="24"/>
        </w:rPr>
        <w:t xml:space="preserve">atau </w:t>
      </w:r>
      <w:r w:rsidRPr="007A6D73">
        <w:rPr>
          <w:rFonts w:ascii="Bookman Old Style" w:hAnsi="Bookman Old Style" w:cstheme="minorHAnsi"/>
          <w:bCs/>
          <w:sz w:val="24"/>
          <w:szCs w:val="24"/>
          <w:lang w:val="id-ID"/>
        </w:rPr>
        <w:t>100</w:t>
      </w:r>
      <w:r w:rsidRPr="007A6D73">
        <w:rPr>
          <w:rFonts w:ascii="Bookman Old Style" w:hAnsi="Bookman Old Style" w:cstheme="minorHAnsi"/>
          <w:bCs/>
          <w:sz w:val="24"/>
          <w:szCs w:val="24"/>
        </w:rPr>
        <w:t>%.</w:t>
      </w:r>
    </w:p>
    <w:p w:rsidR="00D42E80" w:rsidRPr="00C51333" w:rsidRDefault="00D42E80" w:rsidP="00D456A0">
      <w:pPr>
        <w:tabs>
          <w:tab w:val="left" w:pos="3260"/>
        </w:tabs>
        <w:spacing w:line="480" w:lineRule="auto"/>
        <w:ind w:hanging="567"/>
        <w:rPr>
          <w:rFonts w:ascii="Bookman Old Style" w:hAnsi="Bookman Old Style"/>
          <w:sz w:val="24"/>
          <w:szCs w:val="24"/>
        </w:rPr>
      </w:pPr>
    </w:p>
    <w:p w:rsidR="00E92537" w:rsidRDefault="00E92537">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446FAF" w:rsidRDefault="00446FAF">
      <w:pPr>
        <w:rPr>
          <w:rFonts w:ascii="Tahoma" w:hAnsi="Tahoma" w:cs="Tahoma"/>
          <w:sz w:val="24"/>
          <w:szCs w:val="24"/>
          <w:lang w:val="id-ID"/>
        </w:rPr>
      </w:pPr>
    </w:p>
    <w:p w:rsidR="00EF3893" w:rsidRDefault="00EF3893">
      <w:pPr>
        <w:rPr>
          <w:rFonts w:ascii="Tahoma" w:hAnsi="Tahoma" w:cs="Tahoma"/>
          <w:sz w:val="24"/>
          <w:szCs w:val="24"/>
          <w:lang w:val="id-ID"/>
        </w:rPr>
      </w:pPr>
    </w:p>
    <w:p w:rsidR="006D155C" w:rsidRPr="00213E34" w:rsidRDefault="006D155C" w:rsidP="006D155C">
      <w:pPr>
        <w:jc w:val="center"/>
        <w:rPr>
          <w:rFonts w:ascii="Bookman Old Style" w:hAnsi="Bookman Old Style"/>
          <w:b/>
          <w:sz w:val="28"/>
          <w:szCs w:val="28"/>
        </w:rPr>
      </w:pPr>
      <w:r w:rsidRPr="00213E34">
        <w:rPr>
          <w:rFonts w:ascii="Bookman Old Style" w:hAnsi="Bookman Old Style"/>
          <w:b/>
          <w:sz w:val="28"/>
          <w:szCs w:val="28"/>
        </w:rPr>
        <w:lastRenderedPageBreak/>
        <w:t>BAB IV</w:t>
      </w:r>
    </w:p>
    <w:p w:rsidR="006D155C" w:rsidRPr="00213E34" w:rsidRDefault="006D155C" w:rsidP="006D155C">
      <w:pPr>
        <w:jc w:val="center"/>
        <w:rPr>
          <w:rFonts w:ascii="Bookman Old Style" w:hAnsi="Bookman Old Style"/>
          <w:b/>
          <w:sz w:val="28"/>
          <w:szCs w:val="28"/>
        </w:rPr>
      </w:pPr>
      <w:r w:rsidRPr="00213E34">
        <w:rPr>
          <w:rFonts w:ascii="Bookman Old Style" w:hAnsi="Bookman Old Style"/>
          <w:b/>
          <w:sz w:val="28"/>
          <w:szCs w:val="28"/>
        </w:rPr>
        <w:t>PENUTUP</w:t>
      </w:r>
    </w:p>
    <w:p w:rsidR="006D155C" w:rsidRPr="00213E34" w:rsidRDefault="006D155C" w:rsidP="00D456A0">
      <w:pPr>
        <w:pStyle w:val="ListParagraph"/>
        <w:numPr>
          <w:ilvl w:val="0"/>
          <w:numId w:val="40"/>
        </w:numPr>
        <w:spacing w:after="160" w:line="259" w:lineRule="auto"/>
        <w:ind w:left="567" w:hanging="425"/>
        <w:contextualSpacing/>
        <w:rPr>
          <w:rFonts w:ascii="Bookman Old Style" w:hAnsi="Bookman Old Style"/>
          <w:b/>
          <w:sz w:val="28"/>
          <w:szCs w:val="28"/>
        </w:rPr>
      </w:pPr>
      <w:r w:rsidRPr="00213E34">
        <w:rPr>
          <w:rFonts w:ascii="Bookman Old Style" w:hAnsi="Bookman Old Style"/>
          <w:b/>
          <w:sz w:val="28"/>
          <w:szCs w:val="28"/>
        </w:rPr>
        <w:t>Kesimpulan</w:t>
      </w:r>
    </w:p>
    <w:p w:rsidR="006D155C" w:rsidRDefault="006D155C" w:rsidP="006D155C">
      <w:pPr>
        <w:jc w:val="center"/>
        <w:rPr>
          <w:rFonts w:ascii="Bookman Old Style" w:hAnsi="Bookman Old Style"/>
          <w:sz w:val="28"/>
          <w:szCs w:val="28"/>
        </w:rPr>
      </w:pPr>
    </w:p>
    <w:p w:rsidR="006D155C" w:rsidRDefault="006D155C" w:rsidP="00D456A0">
      <w:pPr>
        <w:spacing w:line="480" w:lineRule="auto"/>
        <w:ind w:left="142" w:firstLine="709"/>
        <w:jc w:val="both"/>
        <w:rPr>
          <w:rFonts w:ascii="Bookman Old Style" w:hAnsi="Bookman Old Style"/>
          <w:sz w:val="24"/>
          <w:szCs w:val="24"/>
        </w:rPr>
      </w:pPr>
      <w:r>
        <w:rPr>
          <w:rFonts w:ascii="Bookman Old Style" w:hAnsi="Bookman Old Style"/>
          <w:sz w:val="24"/>
          <w:szCs w:val="24"/>
        </w:rPr>
        <w:t>Kegiatan yang dilaksanakan di Dinas Pengendalian Penduduk dan Keluarga Berencana berakhir sampai tanggal 31 Desember 2018. Penyerapan anggran sangat bervariasi yaitu ada yang mencapai 100 % ada pula yang dibawah 100 %. Secara keseluruhan capaian penyerapan anggaan per program menunjukkan angka yang menggembirakan, uraian lengkpnya adalah sebagai berikut :</w:t>
      </w:r>
    </w:p>
    <w:p w:rsidR="006D155C" w:rsidRPr="00261469" w:rsidRDefault="006D155C" w:rsidP="006D155C">
      <w:pPr>
        <w:pStyle w:val="ListParagraph"/>
        <w:numPr>
          <w:ilvl w:val="0"/>
          <w:numId w:val="39"/>
        </w:numPr>
        <w:spacing w:after="160" w:line="480" w:lineRule="auto"/>
        <w:ind w:left="709" w:hanging="283"/>
        <w:contextualSpacing/>
        <w:jc w:val="both"/>
        <w:rPr>
          <w:rFonts w:ascii="Bookman Old Style" w:hAnsi="Bookman Old Style"/>
        </w:rPr>
      </w:pPr>
      <w:r w:rsidRPr="00261469">
        <w:rPr>
          <w:rFonts w:ascii="Bookman Old Style" w:hAnsi="Bookman Old Style"/>
        </w:rPr>
        <w:t>Pelayanan Administrasi Perkantoran  1 Kegiatan</w:t>
      </w:r>
      <w:r>
        <w:rPr>
          <w:rFonts w:ascii="Bookman Old Style" w:hAnsi="Bookman Old Style"/>
        </w:rPr>
        <w:t xml:space="preserve"> dengan pagu </w:t>
      </w:r>
      <w:r w:rsidRPr="00D90F3B">
        <w:rPr>
          <w:rFonts w:ascii="Bookman Old Style" w:hAnsi="Bookman Old Style"/>
        </w:rPr>
        <w:t xml:space="preserve">anggaran Rp.  500.000.000. </w:t>
      </w:r>
      <w:r>
        <w:rPr>
          <w:rFonts w:ascii="Bookman Old Style" w:hAnsi="Bookman Old Style"/>
        </w:rPr>
        <w:t xml:space="preserve">dan </w:t>
      </w:r>
      <w:r w:rsidRPr="00D90F3B">
        <w:rPr>
          <w:rFonts w:ascii="Bookman Old Style" w:hAnsi="Bookman Old Style"/>
        </w:rPr>
        <w:t xml:space="preserve"> realisasi Rp. 369.534.000 atau 73,91 %</w:t>
      </w:r>
    </w:p>
    <w:p w:rsidR="006D155C" w:rsidRPr="00261469" w:rsidRDefault="006D155C" w:rsidP="006D155C">
      <w:pPr>
        <w:pStyle w:val="ListParagraph"/>
        <w:numPr>
          <w:ilvl w:val="0"/>
          <w:numId w:val="39"/>
        </w:numPr>
        <w:spacing w:after="160" w:line="480" w:lineRule="auto"/>
        <w:ind w:left="709" w:hanging="283"/>
        <w:contextualSpacing/>
        <w:jc w:val="both"/>
        <w:rPr>
          <w:rFonts w:ascii="Bookman Old Style" w:hAnsi="Bookman Old Style"/>
        </w:rPr>
      </w:pPr>
      <w:r w:rsidRPr="00261469">
        <w:rPr>
          <w:rFonts w:ascii="Bookman Old Style" w:hAnsi="Bookman Old Style"/>
        </w:rPr>
        <w:t>Peningkatan sarana prasarana aparatur 4 kegiatan</w:t>
      </w:r>
      <w:r>
        <w:rPr>
          <w:rFonts w:ascii="Bookman Old Style" w:hAnsi="Bookman Old Style"/>
        </w:rPr>
        <w:t xml:space="preserve"> dengan pagu </w:t>
      </w:r>
      <w:r w:rsidRPr="00D90F3B">
        <w:rPr>
          <w:rFonts w:ascii="Bookman Old Style" w:hAnsi="Bookman Old Style"/>
        </w:rPr>
        <w:t xml:space="preserve">anggaran Rp.  805.685.550. </w:t>
      </w:r>
      <w:r>
        <w:rPr>
          <w:rFonts w:ascii="Bookman Old Style" w:hAnsi="Bookman Old Style"/>
        </w:rPr>
        <w:t xml:space="preserve">dan </w:t>
      </w:r>
      <w:r w:rsidRPr="00D90F3B">
        <w:rPr>
          <w:rFonts w:ascii="Bookman Old Style" w:hAnsi="Bookman Old Style"/>
        </w:rPr>
        <w:t xml:space="preserve"> realisasi Rp. 641.344.459atau 7</w:t>
      </w:r>
      <w:r>
        <w:rPr>
          <w:rFonts w:ascii="Bookman Old Style" w:hAnsi="Bookman Old Style"/>
        </w:rPr>
        <w:t>9,60</w:t>
      </w:r>
      <w:r w:rsidRPr="00D90F3B">
        <w:rPr>
          <w:rFonts w:ascii="Bookman Old Style" w:hAnsi="Bookman Old Style"/>
        </w:rPr>
        <w:t xml:space="preserve"> %</w:t>
      </w:r>
    </w:p>
    <w:p w:rsidR="006D155C" w:rsidRPr="00261469" w:rsidRDefault="006D155C" w:rsidP="006D155C">
      <w:pPr>
        <w:numPr>
          <w:ilvl w:val="0"/>
          <w:numId w:val="39"/>
        </w:numPr>
        <w:spacing w:after="160" w:line="480" w:lineRule="auto"/>
        <w:ind w:left="709" w:hanging="283"/>
        <w:jc w:val="both"/>
        <w:rPr>
          <w:rFonts w:ascii="Bookman Old Style" w:hAnsi="Bookman Old Style"/>
          <w:sz w:val="24"/>
          <w:szCs w:val="24"/>
        </w:rPr>
      </w:pPr>
      <w:r>
        <w:rPr>
          <w:rFonts w:ascii="Bookman Old Style" w:hAnsi="Bookman Old Style"/>
          <w:sz w:val="24"/>
          <w:szCs w:val="24"/>
        </w:rPr>
        <w:t>P</w:t>
      </w:r>
      <w:r w:rsidRPr="00261469">
        <w:rPr>
          <w:rFonts w:ascii="Bookman Old Style" w:hAnsi="Bookman Old Style"/>
          <w:sz w:val="24"/>
          <w:szCs w:val="24"/>
        </w:rPr>
        <w:t>eningkatan  pengembangan sistem pelaporan capaian kinerja dan keuangan 2 kegiatan</w:t>
      </w:r>
      <w:r>
        <w:rPr>
          <w:rFonts w:ascii="Bookman Old Style" w:hAnsi="Bookman Old Style"/>
          <w:sz w:val="24"/>
          <w:szCs w:val="24"/>
        </w:rPr>
        <w:t xml:space="preserve">dengan pagu </w:t>
      </w:r>
      <w:r w:rsidRPr="00D90F3B">
        <w:rPr>
          <w:rFonts w:ascii="Bookman Old Style" w:hAnsi="Bookman Old Style"/>
          <w:sz w:val="24"/>
          <w:szCs w:val="24"/>
        </w:rPr>
        <w:t xml:space="preserve">anggaran Rp.  </w:t>
      </w:r>
      <w:r w:rsidRPr="00097423">
        <w:rPr>
          <w:rFonts w:ascii="Bookman Old Style" w:hAnsi="Bookman Old Style"/>
          <w:sz w:val="24"/>
          <w:szCs w:val="24"/>
        </w:rPr>
        <w:t>83.990.000</w:t>
      </w:r>
      <w:r w:rsidRPr="00D90F3B">
        <w:rPr>
          <w:rFonts w:ascii="Bookman Old Style" w:hAnsi="Bookman Old Style"/>
          <w:sz w:val="24"/>
          <w:szCs w:val="24"/>
        </w:rPr>
        <w:t xml:space="preserve">. </w:t>
      </w:r>
      <w:r>
        <w:rPr>
          <w:rFonts w:ascii="Bookman Old Style" w:hAnsi="Bookman Old Style"/>
          <w:sz w:val="24"/>
          <w:szCs w:val="24"/>
        </w:rPr>
        <w:t xml:space="preserve">dan </w:t>
      </w:r>
      <w:r w:rsidRPr="00D90F3B">
        <w:rPr>
          <w:rFonts w:ascii="Bookman Old Style" w:hAnsi="Bookman Old Style"/>
          <w:sz w:val="24"/>
          <w:szCs w:val="24"/>
        </w:rPr>
        <w:t xml:space="preserve"> realisasi Rp. </w:t>
      </w:r>
      <w:r w:rsidRPr="00097423">
        <w:rPr>
          <w:rFonts w:ascii="Bookman Old Style" w:hAnsi="Bookman Old Style"/>
          <w:sz w:val="24"/>
          <w:szCs w:val="24"/>
        </w:rPr>
        <w:t>83.590.000</w:t>
      </w:r>
      <w:r w:rsidRPr="00D90F3B">
        <w:rPr>
          <w:rFonts w:ascii="Bookman Old Style" w:hAnsi="Bookman Old Style"/>
          <w:sz w:val="24"/>
          <w:szCs w:val="24"/>
        </w:rPr>
        <w:t xml:space="preserve">atau </w:t>
      </w:r>
      <w:r>
        <w:rPr>
          <w:rFonts w:ascii="Bookman Old Style" w:hAnsi="Bookman Old Style"/>
          <w:sz w:val="24"/>
          <w:szCs w:val="24"/>
        </w:rPr>
        <w:t>99,52</w:t>
      </w:r>
      <w:r w:rsidRPr="00D90F3B">
        <w:rPr>
          <w:rFonts w:ascii="Bookman Old Style" w:hAnsi="Bookman Old Style"/>
          <w:sz w:val="24"/>
          <w:szCs w:val="24"/>
        </w:rPr>
        <w:t xml:space="preserve"> %</w:t>
      </w:r>
    </w:p>
    <w:p w:rsidR="006D155C" w:rsidRPr="00261469" w:rsidRDefault="006D155C" w:rsidP="006D155C">
      <w:pPr>
        <w:numPr>
          <w:ilvl w:val="0"/>
          <w:numId w:val="39"/>
        </w:numPr>
        <w:spacing w:after="160" w:line="480" w:lineRule="auto"/>
        <w:ind w:left="709" w:hanging="283"/>
        <w:jc w:val="both"/>
        <w:rPr>
          <w:rFonts w:ascii="Bookman Old Style" w:hAnsi="Bookman Old Style"/>
          <w:sz w:val="24"/>
          <w:szCs w:val="24"/>
        </w:rPr>
      </w:pPr>
      <w:r w:rsidRPr="00261469">
        <w:rPr>
          <w:rFonts w:ascii="Bookman Old Style" w:hAnsi="Bookman Old Style"/>
          <w:sz w:val="24"/>
          <w:szCs w:val="24"/>
        </w:rPr>
        <w:t>Pengendalian penduduk dan keluarga berencana 21 kegiatan</w:t>
      </w:r>
      <w:r>
        <w:rPr>
          <w:rFonts w:ascii="Bookman Old Style" w:hAnsi="Bookman Old Style"/>
          <w:sz w:val="24"/>
          <w:szCs w:val="24"/>
        </w:rPr>
        <w:t xml:space="preserve">dengan pagu </w:t>
      </w:r>
      <w:r w:rsidRPr="00D90F3B">
        <w:rPr>
          <w:rFonts w:ascii="Bookman Old Style" w:hAnsi="Bookman Old Style"/>
          <w:sz w:val="24"/>
          <w:szCs w:val="24"/>
        </w:rPr>
        <w:t xml:space="preserve">anggaran Rp.  </w:t>
      </w:r>
      <w:r w:rsidRPr="00097423">
        <w:rPr>
          <w:rFonts w:ascii="Bookman Old Style" w:hAnsi="Bookman Old Style"/>
          <w:sz w:val="24"/>
          <w:szCs w:val="24"/>
        </w:rPr>
        <w:t>9.971.022.411</w:t>
      </w:r>
      <w:r w:rsidRPr="00D90F3B">
        <w:rPr>
          <w:rFonts w:ascii="Bookman Old Style" w:hAnsi="Bookman Old Style"/>
          <w:sz w:val="24"/>
          <w:szCs w:val="24"/>
        </w:rPr>
        <w:t xml:space="preserve">. </w:t>
      </w:r>
      <w:r>
        <w:rPr>
          <w:rFonts w:ascii="Bookman Old Style" w:hAnsi="Bookman Old Style"/>
          <w:sz w:val="24"/>
          <w:szCs w:val="24"/>
        </w:rPr>
        <w:t xml:space="preserve">dan </w:t>
      </w:r>
      <w:r w:rsidRPr="00D90F3B">
        <w:rPr>
          <w:rFonts w:ascii="Bookman Old Style" w:hAnsi="Bookman Old Style"/>
          <w:sz w:val="24"/>
          <w:szCs w:val="24"/>
        </w:rPr>
        <w:t xml:space="preserve"> realisasi Rp. </w:t>
      </w:r>
      <w:r w:rsidRPr="00097423">
        <w:rPr>
          <w:rFonts w:ascii="Bookman Old Style" w:hAnsi="Bookman Old Style"/>
          <w:sz w:val="24"/>
          <w:szCs w:val="24"/>
        </w:rPr>
        <w:t>9.888.165.150</w:t>
      </w:r>
      <w:r w:rsidRPr="00D90F3B">
        <w:rPr>
          <w:rFonts w:ascii="Bookman Old Style" w:hAnsi="Bookman Old Style"/>
          <w:sz w:val="24"/>
          <w:szCs w:val="24"/>
        </w:rPr>
        <w:t xml:space="preserve">atau </w:t>
      </w:r>
      <w:r>
        <w:rPr>
          <w:rFonts w:ascii="Bookman Old Style" w:hAnsi="Bookman Old Style"/>
          <w:sz w:val="24"/>
          <w:szCs w:val="24"/>
        </w:rPr>
        <w:t>99,17</w:t>
      </w:r>
      <w:r w:rsidRPr="00D90F3B">
        <w:rPr>
          <w:rFonts w:ascii="Bookman Old Style" w:hAnsi="Bookman Old Style"/>
          <w:sz w:val="24"/>
          <w:szCs w:val="24"/>
        </w:rPr>
        <w:t xml:space="preserve"> %</w:t>
      </w:r>
    </w:p>
    <w:p w:rsidR="006D155C" w:rsidRPr="006D155C" w:rsidRDefault="006D155C" w:rsidP="006D155C">
      <w:pPr>
        <w:numPr>
          <w:ilvl w:val="0"/>
          <w:numId w:val="39"/>
        </w:numPr>
        <w:spacing w:after="160" w:line="480" w:lineRule="auto"/>
        <w:ind w:left="709" w:hanging="283"/>
        <w:jc w:val="both"/>
        <w:rPr>
          <w:rFonts w:ascii="Bookman Old Style" w:hAnsi="Bookman Old Style"/>
          <w:sz w:val="24"/>
          <w:szCs w:val="24"/>
        </w:rPr>
      </w:pPr>
      <w:r w:rsidRPr="00261469">
        <w:rPr>
          <w:rFonts w:ascii="Bookman Old Style" w:hAnsi="Bookman Old Style"/>
          <w:sz w:val="24"/>
          <w:szCs w:val="24"/>
        </w:rPr>
        <w:t>Keluarga kecil yang berkualitas 4 kegiatan</w:t>
      </w:r>
      <w:r>
        <w:rPr>
          <w:rFonts w:ascii="Bookman Old Style" w:hAnsi="Bookman Old Style"/>
          <w:sz w:val="24"/>
          <w:szCs w:val="24"/>
        </w:rPr>
        <w:t xml:space="preserve"> dengan pagu </w:t>
      </w:r>
      <w:r w:rsidRPr="00D90F3B">
        <w:rPr>
          <w:rFonts w:ascii="Bookman Old Style" w:hAnsi="Bookman Old Style"/>
          <w:sz w:val="24"/>
          <w:szCs w:val="24"/>
        </w:rPr>
        <w:t xml:space="preserve">anggaran Rp.  </w:t>
      </w:r>
      <w:r w:rsidRPr="00097423">
        <w:rPr>
          <w:rFonts w:ascii="Bookman Old Style" w:hAnsi="Bookman Old Style"/>
          <w:sz w:val="24"/>
          <w:szCs w:val="24"/>
        </w:rPr>
        <w:t>811.163.300</w:t>
      </w:r>
      <w:r>
        <w:rPr>
          <w:rFonts w:ascii="Bookman Old Style" w:hAnsi="Bookman Old Style"/>
          <w:sz w:val="24"/>
          <w:szCs w:val="24"/>
        </w:rPr>
        <w:t xml:space="preserve">dan </w:t>
      </w:r>
      <w:r w:rsidRPr="00D90F3B">
        <w:rPr>
          <w:rFonts w:ascii="Bookman Old Style" w:hAnsi="Bookman Old Style"/>
          <w:sz w:val="24"/>
          <w:szCs w:val="24"/>
        </w:rPr>
        <w:t xml:space="preserve"> realisasi Rp. </w:t>
      </w:r>
      <w:r w:rsidRPr="00097423">
        <w:rPr>
          <w:rFonts w:ascii="Bookman Old Style" w:hAnsi="Bookman Old Style"/>
          <w:sz w:val="24"/>
          <w:szCs w:val="24"/>
        </w:rPr>
        <w:t xml:space="preserve">810.742.300 </w:t>
      </w:r>
      <w:r w:rsidRPr="00D90F3B">
        <w:rPr>
          <w:rFonts w:ascii="Bookman Old Style" w:hAnsi="Bookman Old Style"/>
          <w:sz w:val="24"/>
          <w:szCs w:val="24"/>
        </w:rPr>
        <w:t xml:space="preserve">atau </w:t>
      </w:r>
      <w:r>
        <w:rPr>
          <w:rFonts w:ascii="Bookman Old Style" w:hAnsi="Bookman Old Style"/>
          <w:sz w:val="24"/>
          <w:szCs w:val="24"/>
        </w:rPr>
        <w:t>99,95</w:t>
      </w:r>
      <w:r w:rsidRPr="00D90F3B">
        <w:rPr>
          <w:rFonts w:ascii="Bookman Old Style" w:hAnsi="Bookman Old Style"/>
          <w:sz w:val="24"/>
          <w:szCs w:val="24"/>
        </w:rPr>
        <w:t xml:space="preserve"> %</w:t>
      </w:r>
    </w:p>
    <w:p w:rsidR="006D155C" w:rsidRDefault="006D155C" w:rsidP="00D456A0">
      <w:pPr>
        <w:tabs>
          <w:tab w:val="left" w:pos="1418"/>
        </w:tabs>
        <w:spacing w:line="480" w:lineRule="auto"/>
        <w:ind w:left="142" w:firstLine="709"/>
        <w:jc w:val="both"/>
        <w:rPr>
          <w:rFonts w:ascii="Bookman Old Style" w:hAnsi="Bookman Old Style"/>
          <w:sz w:val="24"/>
          <w:szCs w:val="24"/>
          <w:lang w:val="id-ID"/>
        </w:rPr>
      </w:pPr>
      <w:r>
        <w:rPr>
          <w:rFonts w:ascii="Bookman Old Style" w:hAnsi="Bookman Old Style"/>
          <w:sz w:val="24"/>
          <w:szCs w:val="24"/>
        </w:rPr>
        <w:lastRenderedPageBreak/>
        <w:t xml:space="preserve">      Capaian tersebut dari satu sisi sangat menggembirakan yaitu capaian mayoritas meraih angka diatas 99 % namun demikian masih terdapat kegiatan/program yang belum menggembirakan dengan capaian hanya 70 % nan dan hal tersebut menjadi catatan untuk diperbaiki pada waktu yang akan datang. </w:t>
      </w:r>
    </w:p>
    <w:p w:rsidR="006D155C" w:rsidRPr="006D155C" w:rsidRDefault="006D155C" w:rsidP="006D155C">
      <w:pPr>
        <w:tabs>
          <w:tab w:val="left" w:pos="1418"/>
        </w:tabs>
        <w:spacing w:line="480" w:lineRule="auto"/>
        <w:ind w:left="426" w:firstLine="567"/>
        <w:jc w:val="both"/>
        <w:rPr>
          <w:rFonts w:ascii="Bookman Old Style" w:hAnsi="Bookman Old Style"/>
          <w:sz w:val="24"/>
          <w:szCs w:val="24"/>
          <w:lang w:val="id-ID"/>
        </w:rPr>
      </w:pPr>
    </w:p>
    <w:p w:rsidR="006D155C" w:rsidRDefault="006D155C" w:rsidP="00D456A0">
      <w:pPr>
        <w:pStyle w:val="ListParagraph"/>
        <w:numPr>
          <w:ilvl w:val="0"/>
          <w:numId w:val="40"/>
        </w:numPr>
        <w:spacing w:after="160" w:line="480" w:lineRule="auto"/>
        <w:ind w:left="567" w:hanging="284"/>
        <w:contextualSpacing/>
        <w:jc w:val="both"/>
        <w:rPr>
          <w:rFonts w:ascii="Bookman Old Style" w:hAnsi="Bookman Old Style"/>
          <w:b/>
        </w:rPr>
      </w:pPr>
      <w:r w:rsidRPr="00213E34">
        <w:rPr>
          <w:rFonts w:ascii="Bookman Old Style" w:hAnsi="Bookman Old Style"/>
          <w:b/>
        </w:rPr>
        <w:t>Saran</w:t>
      </w:r>
    </w:p>
    <w:p w:rsidR="006D155C" w:rsidRDefault="006D155C" w:rsidP="00D456A0">
      <w:pPr>
        <w:pStyle w:val="ListParagraph"/>
        <w:spacing w:line="480" w:lineRule="auto"/>
        <w:ind w:left="142" w:firstLine="709"/>
        <w:jc w:val="both"/>
        <w:rPr>
          <w:rFonts w:ascii="Bookman Old Style" w:hAnsi="Bookman Old Style"/>
        </w:rPr>
      </w:pPr>
      <w:r>
        <w:rPr>
          <w:rFonts w:ascii="Bookman Old Style" w:hAnsi="Bookman Old Style"/>
        </w:rPr>
        <w:t>Beberapa permasalahan yang dihadapi baik internal maupun eksternal yang dapat mempengaruhi capaian kinerja dari sasaran yang telah di tetapkan. Berikut beberapa saran untuk mengantisipasi permasalahan yang dihadapi  dalam pencapaian kinerja DPPKB pada tahun 2018:</w:t>
      </w:r>
    </w:p>
    <w:p w:rsidR="006D155C" w:rsidRPr="002172F9" w:rsidRDefault="006D155C" w:rsidP="00D456A0">
      <w:pPr>
        <w:pStyle w:val="ListParagraph"/>
        <w:numPr>
          <w:ilvl w:val="0"/>
          <w:numId w:val="41"/>
        </w:numPr>
        <w:spacing w:after="160" w:line="480" w:lineRule="auto"/>
        <w:ind w:left="851"/>
        <w:contextualSpacing/>
        <w:jc w:val="both"/>
        <w:rPr>
          <w:rFonts w:ascii="Bookman Old Style" w:hAnsi="Bookman Old Style"/>
        </w:rPr>
      </w:pPr>
      <w:r w:rsidRPr="002172F9">
        <w:rPr>
          <w:rFonts w:ascii="Bookman Old Style" w:eastAsiaTheme="minorEastAsia" w:hAnsi="Bookman Old Style"/>
          <w:color w:val="000000" w:themeColor="text1"/>
        </w:rPr>
        <w:t xml:space="preserve">Kelengkapan kelembagaan Dinas Pengendalian Penduduk dan Keluarga Berencana Kabupaten Sukabumi (DPPKB), </w:t>
      </w:r>
      <w:r>
        <w:rPr>
          <w:rFonts w:ascii="Bookman Old Style" w:eastAsiaTheme="minorEastAsia" w:hAnsi="Bookman Old Style"/>
          <w:color w:val="000000" w:themeColor="text1"/>
        </w:rPr>
        <w:t>harus dimaksimalkan khsusunya di tingkat kecamatan dengan membentuk jumlah UPTD sesuai dengan jumlah kecamtan.</w:t>
      </w:r>
    </w:p>
    <w:p w:rsidR="006D155C" w:rsidRPr="002172F9" w:rsidRDefault="006D155C" w:rsidP="00D456A0">
      <w:pPr>
        <w:pStyle w:val="ListParagraph"/>
        <w:numPr>
          <w:ilvl w:val="0"/>
          <w:numId w:val="41"/>
        </w:numPr>
        <w:spacing w:after="160" w:line="480" w:lineRule="auto"/>
        <w:ind w:left="851"/>
        <w:contextualSpacing/>
        <w:jc w:val="both"/>
        <w:rPr>
          <w:rFonts w:ascii="Bookman Old Style" w:hAnsi="Bookman Old Style"/>
        </w:rPr>
      </w:pPr>
      <w:r w:rsidRPr="002172F9">
        <w:rPr>
          <w:rFonts w:ascii="Bookman Old Style" w:hAnsi="Bookman Old Style"/>
        </w:rPr>
        <w:t>Memperbanyak Promosi Program KKBPK melalui berbagai media</w:t>
      </w:r>
    </w:p>
    <w:p w:rsidR="006D155C" w:rsidRPr="002172F9" w:rsidRDefault="006D155C" w:rsidP="00D456A0">
      <w:pPr>
        <w:pStyle w:val="ListParagraph"/>
        <w:numPr>
          <w:ilvl w:val="0"/>
          <w:numId w:val="41"/>
        </w:numPr>
        <w:spacing w:after="160" w:line="480" w:lineRule="auto"/>
        <w:ind w:left="851"/>
        <w:contextualSpacing/>
        <w:jc w:val="both"/>
        <w:rPr>
          <w:rFonts w:ascii="Bookman Old Style" w:hAnsi="Bookman Old Style"/>
        </w:rPr>
      </w:pPr>
      <w:r w:rsidRPr="002172F9">
        <w:rPr>
          <w:rFonts w:ascii="Bookman Old Style" w:hAnsi="Bookman Old Style"/>
        </w:rPr>
        <w:t>Melakukan Sosialisai kepada masyarakat khususnya pasangan nusia subur agar tidak menunda untuk ber KB</w:t>
      </w:r>
    </w:p>
    <w:p w:rsidR="006D155C" w:rsidRPr="002172F9" w:rsidRDefault="006D155C" w:rsidP="00D456A0">
      <w:pPr>
        <w:pStyle w:val="ListParagraph"/>
        <w:numPr>
          <w:ilvl w:val="0"/>
          <w:numId w:val="41"/>
        </w:numPr>
        <w:spacing w:after="160" w:line="480" w:lineRule="auto"/>
        <w:ind w:left="851"/>
        <w:contextualSpacing/>
        <w:jc w:val="both"/>
        <w:rPr>
          <w:rFonts w:ascii="Bookman Old Style" w:hAnsi="Bookman Old Style"/>
        </w:rPr>
      </w:pPr>
      <w:r w:rsidRPr="002172F9">
        <w:rPr>
          <w:rFonts w:ascii="Bookman Old Style" w:hAnsi="Bookman Old Style"/>
        </w:rPr>
        <w:t>Melibatkan peran serta Masyarakat, Organisasi, Mitra Kerja dalam pengendalian penduduk dan keluarga berencana.</w:t>
      </w:r>
    </w:p>
    <w:p w:rsidR="006D155C" w:rsidRPr="002172F9" w:rsidRDefault="006D155C" w:rsidP="006D155C">
      <w:pPr>
        <w:pStyle w:val="ListParagraph"/>
        <w:spacing w:line="480" w:lineRule="auto"/>
        <w:ind w:left="654"/>
        <w:jc w:val="both"/>
        <w:rPr>
          <w:rFonts w:ascii="Bookman Old Style" w:hAnsi="Bookman Old Style"/>
        </w:rPr>
      </w:pPr>
    </w:p>
    <w:p w:rsidR="006D155C" w:rsidRDefault="006D155C" w:rsidP="006D155C">
      <w:pPr>
        <w:spacing w:line="480" w:lineRule="auto"/>
        <w:jc w:val="center"/>
        <w:rPr>
          <w:rFonts w:ascii="Bookman Old Style" w:hAnsi="Bookman Old Style"/>
          <w:sz w:val="28"/>
          <w:szCs w:val="28"/>
        </w:rPr>
      </w:pPr>
    </w:p>
    <w:p w:rsidR="006D155C" w:rsidRDefault="006D155C" w:rsidP="006D155C">
      <w:pPr>
        <w:jc w:val="center"/>
        <w:rPr>
          <w:rFonts w:ascii="Bookman Old Style" w:hAnsi="Bookman Old Style"/>
          <w:sz w:val="28"/>
          <w:szCs w:val="28"/>
        </w:rPr>
      </w:pPr>
    </w:p>
    <w:p w:rsidR="006D155C" w:rsidRDefault="006D155C" w:rsidP="006D155C"/>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D456A0" w:rsidRDefault="00D456A0">
      <w:pPr>
        <w:rPr>
          <w:rFonts w:ascii="Tahoma" w:hAnsi="Tahoma" w:cs="Tahoma"/>
          <w:sz w:val="24"/>
          <w:szCs w:val="24"/>
          <w:lang w:val="id-ID"/>
        </w:rPr>
      </w:pPr>
    </w:p>
    <w:p w:rsidR="00D456A0" w:rsidRDefault="00D456A0">
      <w:pPr>
        <w:rPr>
          <w:rFonts w:ascii="Tahoma" w:hAnsi="Tahoma" w:cs="Tahoma"/>
          <w:sz w:val="24"/>
          <w:szCs w:val="24"/>
          <w:lang w:val="id-ID"/>
        </w:rPr>
      </w:pPr>
    </w:p>
    <w:p w:rsidR="00E92537" w:rsidRDefault="00E92537">
      <w:pPr>
        <w:rPr>
          <w:rFonts w:ascii="Tahoma" w:hAnsi="Tahoma" w:cs="Tahoma"/>
          <w:sz w:val="24"/>
          <w:szCs w:val="24"/>
          <w:lang w:val="id-ID"/>
        </w:rPr>
      </w:pPr>
    </w:p>
    <w:p w:rsidR="006D155C" w:rsidRDefault="006D155C" w:rsidP="006D155C">
      <w:pPr>
        <w:rPr>
          <w:rFonts w:ascii="Bookman Old Style" w:hAnsi="Bookman Old Style"/>
          <w:b/>
          <w:sz w:val="24"/>
          <w:szCs w:val="24"/>
        </w:rPr>
      </w:pPr>
      <w:r w:rsidRPr="006123E9">
        <w:rPr>
          <w:rFonts w:ascii="Bookman Old Style" w:hAnsi="Bookman Old Style"/>
          <w:b/>
          <w:sz w:val="24"/>
          <w:szCs w:val="24"/>
        </w:rPr>
        <w:t>LAMPIRAN-LAMPIRAN</w:t>
      </w:r>
    </w:p>
    <w:p w:rsidR="006D155C" w:rsidRDefault="006D155C" w:rsidP="006D155C">
      <w:pPr>
        <w:numPr>
          <w:ilvl w:val="0"/>
          <w:numId w:val="42"/>
        </w:numPr>
        <w:tabs>
          <w:tab w:val="clear" w:pos="720"/>
          <w:tab w:val="num" w:pos="284"/>
        </w:tabs>
        <w:ind w:hanging="720"/>
        <w:rPr>
          <w:rFonts w:ascii="Bookman Old Style" w:hAnsi="Bookman Old Style"/>
          <w:b/>
          <w:sz w:val="24"/>
          <w:szCs w:val="24"/>
        </w:rPr>
      </w:pPr>
      <w:r w:rsidRPr="006123E9">
        <w:rPr>
          <w:rFonts w:ascii="Bookman Old Style" w:hAnsi="Bookman Old Style"/>
          <w:b/>
          <w:sz w:val="24"/>
          <w:szCs w:val="24"/>
        </w:rPr>
        <w:t>Perjanjian Kinerja</w:t>
      </w:r>
    </w:p>
    <w:p w:rsidR="006D155C" w:rsidRDefault="006D155C" w:rsidP="006D155C">
      <w:pPr>
        <w:ind w:left="720"/>
        <w:rPr>
          <w:rFonts w:ascii="Bookman Old Style" w:hAnsi="Bookman Old Style"/>
          <w:b/>
          <w:sz w:val="24"/>
          <w:szCs w:val="24"/>
        </w:rPr>
      </w:pPr>
    </w:p>
    <w:p w:rsidR="006D155C" w:rsidRPr="004B54C0" w:rsidRDefault="006D155C" w:rsidP="006D155C">
      <w:pPr>
        <w:spacing w:after="0"/>
        <w:jc w:val="center"/>
        <w:rPr>
          <w:rFonts w:ascii="Bookman Old Style" w:hAnsi="Bookman Old Style"/>
          <w:b/>
          <w:sz w:val="24"/>
        </w:rPr>
      </w:pPr>
      <w:r w:rsidRPr="004B54C0">
        <w:rPr>
          <w:rFonts w:ascii="Bookman Old Style" w:hAnsi="Bookman Old Style"/>
          <w:b/>
          <w:noProof/>
          <w:sz w:val="24"/>
          <w:lang w:val="id-ID" w:eastAsia="id-ID"/>
        </w:rPr>
        <w:drawing>
          <wp:anchor distT="0" distB="0" distL="114300" distR="114300" simplePos="0" relativeHeight="251661312" behindDoc="0" locked="0" layoutInCell="1" allowOverlap="1">
            <wp:simplePos x="0" y="0"/>
            <wp:positionH relativeFrom="column">
              <wp:posOffset>990600</wp:posOffset>
            </wp:positionH>
            <wp:positionV relativeFrom="paragraph">
              <wp:posOffset>19050</wp:posOffset>
            </wp:positionV>
            <wp:extent cx="371420" cy="52324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420" cy="523240"/>
                    </a:xfrm>
                    <a:prstGeom prst="rect">
                      <a:avLst/>
                    </a:prstGeom>
                  </pic:spPr>
                </pic:pic>
              </a:graphicData>
            </a:graphic>
          </wp:anchor>
        </w:drawing>
      </w:r>
      <w:r w:rsidRPr="004B54C0">
        <w:rPr>
          <w:rFonts w:ascii="Bookman Old Style" w:hAnsi="Bookman Old Style"/>
          <w:b/>
          <w:sz w:val="24"/>
        </w:rPr>
        <w:t xml:space="preserve"> DPPKB KABUPATEN SUKABUMI</w:t>
      </w:r>
    </w:p>
    <w:p w:rsidR="006D155C" w:rsidRPr="002063B9" w:rsidRDefault="006D155C" w:rsidP="006D155C">
      <w:pPr>
        <w:spacing w:after="0"/>
        <w:jc w:val="center"/>
        <w:rPr>
          <w:rFonts w:ascii="Bookman Old Style" w:hAnsi="Bookman Old Style"/>
          <w:b/>
          <w:sz w:val="24"/>
        </w:rPr>
      </w:pPr>
      <w:r w:rsidRPr="004B54C0">
        <w:rPr>
          <w:rFonts w:ascii="Bookman Old Style" w:hAnsi="Bookman Old Style"/>
          <w:b/>
          <w:sz w:val="24"/>
        </w:rPr>
        <w:t>PERJANJIAN KINERJA TAHUN 201</w:t>
      </w:r>
      <w:r>
        <w:rPr>
          <w:rFonts w:ascii="Bookman Old Style" w:hAnsi="Bookman Old Style"/>
          <w:b/>
          <w:sz w:val="24"/>
        </w:rPr>
        <w:t>8</w:t>
      </w:r>
    </w:p>
    <w:p w:rsidR="006D155C" w:rsidRPr="004B54C0" w:rsidRDefault="006D155C" w:rsidP="006D155C">
      <w:pPr>
        <w:spacing w:after="0"/>
        <w:jc w:val="center"/>
        <w:rPr>
          <w:rFonts w:ascii="Bookman Old Style" w:hAnsi="Bookman Old Style"/>
          <w:b/>
          <w:sz w:val="24"/>
        </w:rPr>
      </w:pPr>
    </w:p>
    <w:p w:rsidR="006D155C" w:rsidRPr="004B54C0" w:rsidRDefault="006D155C" w:rsidP="006D155C">
      <w:pPr>
        <w:spacing w:after="0"/>
        <w:jc w:val="center"/>
        <w:rPr>
          <w:rFonts w:ascii="Bookman Old Style" w:hAnsi="Bookman Old Style"/>
          <w:b/>
          <w:sz w:val="24"/>
        </w:rPr>
      </w:pPr>
    </w:p>
    <w:p w:rsidR="006D155C" w:rsidRPr="004B54C0" w:rsidRDefault="006D155C" w:rsidP="006D155C">
      <w:pPr>
        <w:spacing w:after="0"/>
        <w:rPr>
          <w:rFonts w:ascii="Bookman Old Style" w:hAnsi="Bookman Old Style"/>
          <w:sz w:val="24"/>
        </w:rPr>
      </w:pPr>
      <w:r w:rsidRPr="004B54C0">
        <w:rPr>
          <w:rFonts w:ascii="Bookman Old Style" w:hAnsi="Bookman Old Style"/>
          <w:sz w:val="24"/>
        </w:rPr>
        <w:t xml:space="preserve">Dalam rangka mewujudkan manajemen pemerintahan yang </w:t>
      </w:r>
      <w:r w:rsidRPr="004B54C0">
        <w:rPr>
          <w:rFonts w:ascii="Bookman Old Style" w:hAnsi="Bookman Old Style"/>
          <w:b/>
          <w:sz w:val="24"/>
        </w:rPr>
        <w:t xml:space="preserve">efektif, transfaran </w:t>
      </w:r>
      <w:r w:rsidRPr="004B54C0">
        <w:rPr>
          <w:rFonts w:ascii="Bookman Old Style" w:hAnsi="Bookman Old Style"/>
          <w:sz w:val="24"/>
        </w:rPr>
        <w:t xml:space="preserve"> dan</w:t>
      </w:r>
      <w:r w:rsidRPr="004B54C0">
        <w:rPr>
          <w:rFonts w:ascii="Bookman Old Style" w:hAnsi="Bookman Old Style"/>
          <w:b/>
          <w:sz w:val="24"/>
        </w:rPr>
        <w:t xml:space="preserve"> akuntabel </w:t>
      </w:r>
      <w:r w:rsidRPr="004B54C0">
        <w:rPr>
          <w:rFonts w:ascii="Bookman Old Style" w:hAnsi="Bookman Old Style"/>
          <w:sz w:val="24"/>
        </w:rPr>
        <w:t xml:space="preserve">serta </w:t>
      </w:r>
      <w:r w:rsidRPr="004B54C0">
        <w:rPr>
          <w:rFonts w:ascii="Bookman Old Style" w:hAnsi="Bookman Old Style"/>
          <w:b/>
          <w:sz w:val="24"/>
        </w:rPr>
        <w:t xml:space="preserve">berorientasi pada hasil, </w:t>
      </w:r>
      <w:r w:rsidRPr="004B54C0">
        <w:rPr>
          <w:rFonts w:ascii="Bookman Old Style" w:hAnsi="Bookman Old Style"/>
          <w:sz w:val="24"/>
        </w:rPr>
        <w:t xml:space="preserve"> yang bertanda tangan dibawah ini :</w:t>
      </w:r>
    </w:p>
    <w:p w:rsidR="006D155C" w:rsidRPr="004B54C0" w:rsidRDefault="006D155C" w:rsidP="006D155C">
      <w:pPr>
        <w:spacing w:after="0"/>
        <w:rPr>
          <w:rFonts w:ascii="Bookman Old Style" w:hAnsi="Bookman Old Style"/>
          <w:sz w:val="24"/>
        </w:rPr>
      </w:pPr>
    </w:p>
    <w:p w:rsidR="006D155C" w:rsidRPr="004B54C0" w:rsidRDefault="006D155C" w:rsidP="006D155C">
      <w:pPr>
        <w:spacing w:after="0"/>
        <w:rPr>
          <w:rFonts w:ascii="Bookman Old Style" w:hAnsi="Bookman Old Style"/>
          <w:sz w:val="24"/>
        </w:rPr>
      </w:pPr>
      <w:r w:rsidRPr="004B54C0">
        <w:rPr>
          <w:rFonts w:ascii="Bookman Old Style" w:hAnsi="Bookman Old Style"/>
          <w:sz w:val="24"/>
        </w:rPr>
        <w:t>Nama</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xml:space="preserve">:  </w:t>
      </w:r>
      <w:r w:rsidRPr="004B54C0">
        <w:rPr>
          <w:rFonts w:ascii="Bookman Old Style" w:hAnsi="Bookman Old Style"/>
          <w:b/>
          <w:sz w:val="24"/>
        </w:rPr>
        <w:t>Hj. AISAH, SE.Ak., M.Sc</w:t>
      </w:r>
    </w:p>
    <w:p w:rsidR="006D155C" w:rsidRPr="004B54C0" w:rsidRDefault="006D155C" w:rsidP="006D155C">
      <w:pPr>
        <w:spacing w:after="0"/>
        <w:rPr>
          <w:rFonts w:ascii="Bookman Old Style" w:hAnsi="Bookman Old Style"/>
          <w:sz w:val="24"/>
        </w:rPr>
      </w:pPr>
      <w:r w:rsidRPr="004B54C0">
        <w:rPr>
          <w:rFonts w:ascii="Bookman Old Style" w:hAnsi="Bookman Old Style"/>
          <w:sz w:val="24"/>
        </w:rPr>
        <w:t>Jabatan</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Kepala DPPKB Kabupaten Sukabumi</w:t>
      </w:r>
    </w:p>
    <w:p w:rsidR="006D155C" w:rsidRPr="004B54C0" w:rsidRDefault="006D155C" w:rsidP="006D155C">
      <w:pPr>
        <w:spacing w:after="0"/>
        <w:rPr>
          <w:rFonts w:ascii="Bookman Old Style" w:hAnsi="Bookman Old Style"/>
          <w:sz w:val="24"/>
        </w:rPr>
      </w:pPr>
    </w:p>
    <w:p w:rsidR="006D155C" w:rsidRPr="004B54C0" w:rsidRDefault="006D155C" w:rsidP="006D155C">
      <w:pPr>
        <w:spacing w:after="0"/>
        <w:rPr>
          <w:rFonts w:ascii="Bookman Old Style" w:hAnsi="Bookman Old Style"/>
          <w:b/>
          <w:sz w:val="24"/>
        </w:rPr>
      </w:pPr>
      <w:r w:rsidRPr="004B54C0">
        <w:rPr>
          <w:rFonts w:ascii="Bookman Old Style" w:hAnsi="Bookman Old Style"/>
          <w:sz w:val="24"/>
        </w:rPr>
        <w:t xml:space="preserve">Selanjutnya disebut </w:t>
      </w:r>
      <w:r w:rsidRPr="004B54C0">
        <w:rPr>
          <w:rFonts w:ascii="Bookman Old Style" w:hAnsi="Bookman Old Style"/>
          <w:b/>
          <w:sz w:val="24"/>
        </w:rPr>
        <w:t>pihak pertama.</w:t>
      </w:r>
    </w:p>
    <w:p w:rsidR="006D155C" w:rsidRPr="004B54C0" w:rsidRDefault="006D155C" w:rsidP="006D155C">
      <w:pPr>
        <w:spacing w:after="0"/>
        <w:rPr>
          <w:rFonts w:ascii="Bookman Old Style" w:hAnsi="Bookman Old Style"/>
          <w:b/>
          <w:sz w:val="24"/>
        </w:rPr>
      </w:pPr>
    </w:p>
    <w:p w:rsidR="006D155C" w:rsidRPr="004B54C0" w:rsidRDefault="006D155C" w:rsidP="006D155C">
      <w:pPr>
        <w:spacing w:after="0"/>
        <w:rPr>
          <w:rFonts w:ascii="Bookman Old Style" w:hAnsi="Bookman Old Style"/>
          <w:sz w:val="24"/>
        </w:rPr>
      </w:pPr>
      <w:r w:rsidRPr="004B54C0">
        <w:rPr>
          <w:rFonts w:ascii="Bookman Old Style" w:hAnsi="Bookman Old Style"/>
          <w:sz w:val="24"/>
        </w:rPr>
        <w:lastRenderedPageBreak/>
        <w:t>Nama</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xml:space="preserve">:  </w:t>
      </w:r>
      <w:r w:rsidRPr="004B54C0">
        <w:rPr>
          <w:rFonts w:ascii="Bookman Old Style" w:hAnsi="Bookman Old Style"/>
          <w:b/>
          <w:sz w:val="24"/>
        </w:rPr>
        <w:t>Drs. H. MARWAN HAMAMI, MM</w:t>
      </w:r>
    </w:p>
    <w:p w:rsidR="006D155C" w:rsidRPr="004B54C0" w:rsidRDefault="006D155C" w:rsidP="006D155C">
      <w:pPr>
        <w:spacing w:after="0"/>
        <w:rPr>
          <w:rFonts w:ascii="Bookman Old Style" w:hAnsi="Bookman Old Style"/>
          <w:sz w:val="24"/>
        </w:rPr>
      </w:pPr>
      <w:r w:rsidRPr="004B54C0">
        <w:rPr>
          <w:rFonts w:ascii="Bookman Old Style" w:hAnsi="Bookman Old Style"/>
          <w:sz w:val="24"/>
        </w:rPr>
        <w:t>Jabatan</w:t>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r>
      <w:r w:rsidRPr="004B54C0">
        <w:rPr>
          <w:rFonts w:ascii="Bookman Old Style" w:hAnsi="Bookman Old Style"/>
          <w:sz w:val="24"/>
        </w:rPr>
        <w:tab/>
        <w:t>:  Bupati Sukabumi</w:t>
      </w:r>
    </w:p>
    <w:p w:rsidR="006D155C" w:rsidRPr="004B54C0" w:rsidRDefault="006D155C" w:rsidP="006D155C">
      <w:pPr>
        <w:spacing w:after="0"/>
        <w:rPr>
          <w:rFonts w:ascii="Bookman Old Style" w:hAnsi="Bookman Old Style"/>
          <w:sz w:val="24"/>
        </w:rPr>
      </w:pPr>
    </w:p>
    <w:p w:rsidR="006D155C" w:rsidRPr="004B54C0" w:rsidRDefault="006D155C" w:rsidP="006D155C">
      <w:pPr>
        <w:spacing w:after="0"/>
        <w:rPr>
          <w:rFonts w:ascii="Bookman Old Style" w:hAnsi="Bookman Old Style"/>
          <w:b/>
          <w:sz w:val="24"/>
        </w:rPr>
      </w:pPr>
      <w:r w:rsidRPr="004B54C0">
        <w:rPr>
          <w:rFonts w:ascii="Bookman Old Style" w:hAnsi="Bookman Old Style"/>
          <w:sz w:val="24"/>
        </w:rPr>
        <w:t xml:space="preserve">Selanjutnya disbut </w:t>
      </w:r>
      <w:r w:rsidRPr="004B54C0">
        <w:rPr>
          <w:rFonts w:ascii="Bookman Old Style" w:hAnsi="Bookman Old Style"/>
          <w:b/>
          <w:sz w:val="24"/>
        </w:rPr>
        <w:t>pihak kedua.</w:t>
      </w:r>
    </w:p>
    <w:p w:rsidR="006D155C" w:rsidRPr="004B54C0" w:rsidRDefault="006D155C" w:rsidP="006D155C">
      <w:pPr>
        <w:spacing w:after="0"/>
        <w:rPr>
          <w:rFonts w:ascii="Bookman Old Style" w:hAnsi="Bookman Old Style"/>
          <w:b/>
          <w:sz w:val="24"/>
        </w:rPr>
      </w:pPr>
    </w:p>
    <w:p w:rsidR="006D155C" w:rsidRPr="004B54C0" w:rsidRDefault="006D155C" w:rsidP="006D155C">
      <w:pPr>
        <w:spacing w:after="0"/>
        <w:jc w:val="both"/>
        <w:rPr>
          <w:rFonts w:ascii="Bookman Old Style" w:hAnsi="Bookman Old Style"/>
          <w:sz w:val="24"/>
        </w:rPr>
      </w:pPr>
      <w:r w:rsidRPr="004B54C0">
        <w:rPr>
          <w:rFonts w:ascii="Bookman Old Style" w:hAnsi="Bookman Old Style"/>
          <w:b/>
          <w:sz w:val="24"/>
        </w:rPr>
        <w:t>Pihak pertama</w:t>
      </w:r>
      <w:r w:rsidRPr="004B54C0">
        <w:rPr>
          <w:rFonts w:ascii="Bookman Old Style" w:hAnsi="Bookman Old Style"/>
          <w:sz w:val="24"/>
        </w:rPr>
        <w:t xml:space="preserve"> pada tahun 201</w:t>
      </w:r>
      <w:r>
        <w:rPr>
          <w:rFonts w:ascii="Bookman Old Style" w:hAnsi="Bookman Old Style"/>
          <w:sz w:val="24"/>
        </w:rPr>
        <w:t>8</w:t>
      </w:r>
      <w:r w:rsidRPr="004B54C0">
        <w:rPr>
          <w:rFonts w:ascii="Bookman Old Style" w:hAnsi="Bookman Old Style"/>
          <w:sz w:val="24"/>
        </w:rPr>
        <w:t xml:space="preserve"> ini berjanji akan mewujudkan target kinerja tahunan sesuai lampiran perjanjian ini dalam rangka mencapai target kinerja jangka menengah seperti yang telah ditetapkan dalam dokumen perencanaan. Keberhasilan dan kegagalan pencapaian target kinerja tersebut menjadi tanggung jawab pihak pertama.</w:t>
      </w:r>
    </w:p>
    <w:p w:rsidR="006D155C" w:rsidRPr="004B54C0" w:rsidRDefault="006D155C" w:rsidP="006D155C">
      <w:pPr>
        <w:spacing w:after="0"/>
        <w:jc w:val="both"/>
        <w:rPr>
          <w:rFonts w:ascii="Bookman Old Style" w:hAnsi="Bookman Old Style"/>
          <w:sz w:val="24"/>
        </w:rPr>
      </w:pPr>
      <w:r w:rsidRPr="004B54C0">
        <w:rPr>
          <w:rFonts w:ascii="Bookman Old Style" w:hAnsi="Bookman Old Style"/>
          <w:b/>
          <w:sz w:val="24"/>
        </w:rPr>
        <w:t xml:space="preserve">Pihak kedua </w:t>
      </w:r>
      <w:r w:rsidRPr="004B54C0">
        <w:rPr>
          <w:rFonts w:ascii="Bookman Old Style" w:hAnsi="Bookman Old Style"/>
          <w:sz w:val="24"/>
        </w:rPr>
        <w:t>akan memberikan supervisi yang diperlukan serta akan melakukan evaluasi akuntabilitas kinerja terhadap capaian kinerja dari perjanjian ini dan mengambil tindakan yang diperlukan dalam rangka pemberian penghargaan dan sanksi.</w:t>
      </w:r>
    </w:p>
    <w:p w:rsidR="006D155C" w:rsidRPr="004B54C0" w:rsidRDefault="006D155C" w:rsidP="006D155C">
      <w:pPr>
        <w:spacing w:after="0"/>
        <w:rPr>
          <w:rFonts w:ascii="Bookman Old Style" w:hAnsi="Bookman Old Style"/>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25"/>
      </w:tblGrid>
      <w:tr w:rsidR="006D155C" w:rsidRPr="004B54C0" w:rsidTr="006D155C">
        <w:tc>
          <w:tcPr>
            <w:tcW w:w="4927" w:type="dxa"/>
          </w:tcPr>
          <w:p w:rsidR="006D155C" w:rsidRPr="004B54C0" w:rsidRDefault="006D155C" w:rsidP="006D155C">
            <w:pPr>
              <w:rPr>
                <w:rFonts w:ascii="Bookman Old Style" w:hAnsi="Bookman Old Style"/>
                <w:sz w:val="24"/>
              </w:rPr>
            </w:pPr>
          </w:p>
        </w:tc>
        <w:tc>
          <w:tcPr>
            <w:tcW w:w="4927" w:type="dxa"/>
          </w:tcPr>
          <w:p w:rsidR="006D155C" w:rsidRPr="002063B9" w:rsidRDefault="006D155C" w:rsidP="006D155C">
            <w:pPr>
              <w:jc w:val="center"/>
              <w:rPr>
                <w:rFonts w:ascii="Bookman Old Style" w:hAnsi="Bookman Old Style"/>
                <w:sz w:val="24"/>
              </w:rPr>
            </w:pPr>
            <w:r w:rsidRPr="004B54C0">
              <w:rPr>
                <w:rFonts w:ascii="Bookman Old Style" w:hAnsi="Bookman Old Style"/>
                <w:sz w:val="24"/>
              </w:rPr>
              <w:t>Sukabumi,   Januari 201</w:t>
            </w:r>
            <w:r>
              <w:rPr>
                <w:rFonts w:ascii="Bookman Old Style" w:hAnsi="Bookman Old Style"/>
                <w:sz w:val="24"/>
              </w:rPr>
              <w:t>8</w:t>
            </w:r>
          </w:p>
          <w:p w:rsidR="006D155C" w:rsidRPr="004B54C0" w:rsidRDefault="006D155C" w:rsidP="006D155C">
            <w:pPr>
              <w:jc w:val="center"/>
              <w:rPr>
                <w:rFonts w:ascii="Bookman Old Style" w:hAnsi="Bookman Old Style"/>
                <w:sz w:val="18"/>
              </w:rPr>
            </w:pPr>
          </w:p>
        </w:tc>
      </w:tr>
      <w:tr w:rsidR="006D155C" w:rsidRPr="004B54C0" w:rsidTr="006D155C">
        <w:tc>
          <w:tcPr>
            <w:tcW w:w="4927" w:type="dxa"/>
          </w:tcPr>
          <w:p w:rsidR="006D155C" w:rsidRPr="004B54C0" w:rsidRDefault="006D155C" w:rsidP="006D155C">
            <w:pPr>
              <w:jc w:val="center"/>
              <w:rPr>
                <w:rFonts w:ascii="Bookman Old Style" w:hAnsi="Bookman Old Style"/>
                <w:b/>
                <w:sz w:val="24"/>
              </w:rPr>
            </w:pPr>
            <w:r w:rsidRPr="004B54C0">
              <w:rPr>
                <w:rFonts w:ascii="Bookman Old Style" w:hAnsi="Bookman Old Style"/>
                <w:b/>
                <w:sz w:val="24"/>
              </w:rPr>
              <w:t>Pihak Kedua</w:t>
            </w:r>
          </w:p>
          <w:p w:rsidR="006D155C" w:rsidRPr="004B54C0" w:rsidRDefault="006D155C" w:rsidP="006D155C">
            <w:pPr>
              <w:jc w:val="center"/>
              <w:rPr>
                <w:rFonts w:ascii="Bookman Old Style" w:hAnsi="Bookman Old Style"/>
                <w:sz w:val="24"/>
              </w:rPr>
            </w:pPr>
            <w:r w:rsidRPr="004B54C0">
              <w:rPr>
                <w:rFonts w:ascii="Bookman Old Style" w:hAnsi="Bookman Old Style"/>
                <w:sz w:val="24"/>
              </w:rPr>
              <w:t>Bupati Sukabumi</w:t>
            </w: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b/>
                <w:sz w:val="24"/>
              </w:rPr>
            </w:pPr>
            <w:r w:rsidRPr="004B54C0">
              <w:rPr>
                <w:rFonts w:ascii="Bookman Old Style" w:hAnsi="Bookman Old Style"/>
                <w:b/>
                <w:sz w:val="24"/>
              </w:rPr>
              <w:t>Drs. H. MARWAN HAMAMI, MM</w:t>
            </w:r>
          </w:p>
        </w:tc>
        <w:tc>
          <w:tcPr>
            <w:tcW w:w="4927" w:type="dxa"/>
          </w:tcPr>
          <w:p w:rsidR="006D155C" w:rsidRPr="004B54C0" w:rsidRDefault="006D155C" w:rsidP="006D155C">
            <w:pPr>
              <w:jc w:val="center"/>
              <w:rPr>
                <w:rFonts w:ascii="Bookman Old Style" w:hAnsi="Bookman Old Style"/>
                <w:b/>
                <w:sz w:val="24"/>
              </w:rPr>
            </w:pPr>
            <w:r w:rsidRPr="004B54C0">
              <w:rPr>
                <w:rFonts w:ascii="Bookman Old Style" w:hAnsi="Bookman Old Style"/>
                <w:b/>
                <w:sz w:val="24"/>
              </w:rPr>
              <w:t>Pihak Pertama</w:t>
            </w:r>
          </w:p>
          <w:p w:rsidR="006D155C" w:rsidRPr="004B54C0" w:rsidRDefault="006D155C" w:rsidP="006D155C">
            <w:pPr>
              <w:jc w:val="center"/>
              <w:rPr>
                <w:rFonts w:ascii="Bookman Old Style" w:hAnsi="Bookman Old Style"/>
                <w:sz w:val="24"/>
              </w:rPr>
            </w:pPr>
            <w:r w:rsidRPr="004B54C0">
              <w:rPr>
                <w:rFonts w:ascii="Bookman Old Style" w:hAnsi="Bookman Old Style"/>
                <w:sz w:val="24"/>
              </w:rPr>
              <w:t>Kepala DPPKB</w:t>
            </w:r>
          </w:p>
          <w:p w:rsidR="006D155C" w:rsidRPr="004B54C0" w:rsidRDefault="006D155C" w:rsidP="006D155C">
            <w:pPr>
              <w:jc w:val="center"/>
              <w:rPr>
                <w:rFonts w:ascii="Bookman Old Style" w:hAnsi="Bookman Old Style"/>
                <w:sz w:val="24"/>
              </w:rPr>
            </w:pPr>
            <w:r w:rsidRPr="004B54C0">
              <w:rPr>
                <w:rFonts w:ascii="Bookman Old Style" w:hAnsi="Bookman Old Style"/>
                <w:sz w:val="24"/>
              </w:rPr>
              <w:t>Kabupaten Sukabumi</w:t>
            </w: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sz w:val="24"/>
              </w:rPr>
            </w:pPr>
          </w:p>
          <w:p w:rsidR="006D155C" w:rsidRPr="004B54C0" w:rsidRDefault="006D155C" w:rsidP="006D155C">
            <w:pPr>
              <w:jc w:val="center"/>
              <w:rPr>
                <w:rFonts w:ascii="Bookman Old Style" w:hAnsi="Bookman Old Style"/>
                <w:b/>
                <w:sz w:val="24"/>
              </w:rPr>
            </w:pPr>
            <w:r w:rsidRPr="004B54C0">
              <w:rPr>
                <w:rFonts w:ascii="Bookman Old Style" w:hAnsi="Bookman Old Style"/>
                <w:b/>
                <w:sz w:val="24"/>
              </w:rPr>
              <w:t>Hj. AISAH, SE.Ak., M.Sc</w:t>
            </w:r>
          </w:p>
        </w:tc>
      </w:tr>
    </w:tbl>
    <w:p w:rsidR="006D155C" w:rsidRDefault="006D155C" w:rsidP="006D155C">
      <w:pPr>
        <w:spacing w:after="0"/>
        <w:rPr>
          <w:b/>
          <w:sz w:val="24"/>
        </w:rPr>
      </w:pPr>
    </w:p>
    <w:p w:rsidR="006D155C" w:rsidRDefault="006D155C" w:rsidP="006D155C">
      <w:pPr>
        <w:spacing w:after="0"/>
        <w:jc w:val="center"/>
        <w:rPr>
          <w:b/>
          <w:sz w:val="24"/>
          <w:lang w:val="id-ID"/>
        </w:rPr>
      </w:pPr>
    </w:p>
    <w:p w:rsidR="00C00D0B" w:rsidRDefault="00C00D0B" w:rsidP="006D155C">
      <w:pPr>
        <w:spacing w:after="0"/>
        <w:jc w:val="center"/>
        <w:rPr>
          <w:b/>
          <w:sz w:val="24"/>
          <w:lang w:val="id-ID"/>
        </w:rPr>
      </w:pPr>
    </w:p>
    <w:p w:rsidR="00C00D0B" w:rsidRDefault="00C00D0B" w:rsidP="006D155C">
      <w:pPr>
        <w:spacing w:after="0"/>
        <w:jc w:val="center"/>
        <w:rPr>
          <w:b/>
          <w:sz w:val="24"/>
          <w:lang w:val="id-ID"/>
        </w:rPr>
      </w:pPr>
    </w:p>
    <w:p w:rsidR="00C00D0B" w:rsidRDefault="00C00D0B" w:rsidP="006D155C">
      <w:pPr>
        <w:spacing w:after="0"/>
        <w:jc w:val="center"/>
        <w:rPr>
          <w:b/>
          <w:sz w:val="24"/>
          <w:lang w:val="id-ID"/>
        </w:rPr>
      </w:pPr>
    </w:p>
    <w:p w:rsidR="00C00D0B" w:rsidRPr="00C00D0B" w:rsidRDefault="00C00D0B" w:rsidP="006D155C">
      <w:pPr>
        <w:spacing w:after="0"/>
        <w:jc w:val="center"/>
        <w:rPr>
          <w:b/>
          <w:sz w:val="24"/>
          <w:lang w:val="id-ID"/>
        </w:rPr>
      </w:pPr>
    </w:p>
    <w:p w:rsidR="006D155C" w:rsidRPr="002063B9" w:rsidRDefault="006D155C" w:rsidP="006D155C">
      <w:pPr>
        <w:spacing w:after="0"/>
        <w:jc w:val="center"/>
        <w:rPr>
          <w:b/>
          <w:sz w:val="24"/>
        </w:rPr>
      </w:pPr>
      <w:r>
        <w:rPr>
          <w:b/>
          <w:sz w:val="24"/>
        </w:rPr>
        <w:t>PERJANJIAN KINERJA TAHUN 2018</w:t>
      </w:r>
    </w:p>
    <w:p w:rsidR="006D155C" w:rsidRDefault="006D155C" w:rsidP="006D155C">
      <w:pPr>
        <w:spacing w:after="0"/>
        <w:jc w:val="center"/>
        <w:rPr>
          <w:b/>
          <w:sz w:val="24"/>
        </w:rPr>
      </w:pPr>
      <w:r>
        <w:rPr>
          <w:b/>
          <w:sz w:val="24"/>
        </w:rPr>
        <w:t>BKKBD KABUPATEN SUKABUMI</w:t>
      </w:r>
    </w:p>
    <w:p w:rsidR="006D155C" w:rsidRDefault="006D155C" w:rsidP="006D155C">
      <w:pPr>
        <w:spacing w:after="0"/>
        <w:jc w:val="center"/>
        <w:rPr>
          <w:b/>
          <w:sz w:val="24"/>
        </w:rPr>
      </w:pPr>
    </w:p>
    <w:tbl>
      <w:tblPr>
        <w:tblStyle w:val="TableGrid"/>
        <w:tblW w:w="9274" w:type="dxa"/>
        <w:tblLook w:val="04A0" w:firstRow="1" w:lastRow="0" w:firstColumn="1" w:lastColumn="0" w:noHBand="0" w:noVBand="1"/>
      </w:tblPr>
      <w:tblGrid>
        <w:gridCol w:w="648"/>
        <w:gridCol w:w="4050"/>
        <w:gridCol w:w="2520"/>
        <w:gridCol w:w="2056"/>
      </w:tblGrid>
      <w:tr w:rsidR="006D155C" w:rsidTr="006D155C">
        <w:trPr>
          <w:trHeight w:val="499"/>
        </w:trPr>
        <w:tc>
          <w:tcPr>
            <w:tcW w:w="648" w:type="dxa"/>
            <w:vAlign w:val="center"/>
          </w:tcPr>
          <w:p w:rsidR="006D155C" w:rsidRDefault="006D155C" w:rsidP="006D155C">
            <w:pPr>
              <w:jc w:val="center"/>
              <w:rPr>
                <w:b/>
                <w:sz w:val="24"/>
              </w:rPr>
            </w:pPr>
            <w:r>
              <w:rPr>
                <w:b/>
                <w:sz w:val="24"/>
              </w:rPr>
              <w:t>NO</w:t>
            </w:r>
          </w:p>
        </w:tc>
        <w:tc>
          <w:tcPr>
            <w:tcW w:w="4050" w:type="dxa"/>
            <w:vAlign w:val="center"/>
          </w:tcPr>
          <w:p w:rsidR="006D155C" w:rsidRDefault="006D155C" w:rsidP="006D155C">
            <w:pPr>
              <w:jc w:val="center"/>
              <w:rPr>
                <w:b/>
                <w:sz w:val="24"/>
              </w:rPr>
            </w:pPr>
            <w:r>
              <w:rPr>
                <w:b/>
                <w:sz w:val="24"/>
              </w:rPr>
              <w:t>SASARAN KINERJA</w:t>
            </w:r>
          </w:p>
        </w:tc>
        <w:tc>
          <w:tcPr>
            <w:tcW w:w="2520" w:type="dxa"/>
            <w:vAlign w:val="center"/>
          </w:tcPr>
          <w:p w:rsidR="006D155C" w:rsidRDefault="006D155C" w:rsidP="006D155C">
            <w:pPr>
              <w:jc w:val="center"/>
              <w:rPr>
                <w:b/>
                <w:sz w:val="24"/>
              </w:rPr>
            </w:pPr>
            <w:r>
              <w:rPr>
                <w:b/>
                <w:sz w:val="24"/>
              </w:rPr>
              <w:t>INDIKATOR KINERJA</w:t>
            </w:r>
          </w:p>
        </w:tc>
        <w:tc>
          <w:tcPr>
            <w:tcW w:w="2056" w:type="dxa"/>
            <w:vAlign w:val="center"/>
          </w:tcPr>
          <w:p w:rsidR="006D155C" w:rsidRDefault="006D155C" w:rsidP="006D155C">
            <w:pPr>
              <w:jc w:val="center"/>
              <w:rPr>
                <w:b/>
                <w:sz w:val="24"/>
              </w:rPr>
            </w:pPr>
            <w:r>
              <w:rPr>
                <w:b/>
                <w:sz w:val="24"/>
              </w:rPr>
              <w:t>TARGET</w:t>
            </w:r>
          </w:p>
        </w:tc>
      </w:tr>
      <w:tr w:rsidR="006D155C" w:rsidTr="006D155C">
        <w:tc>
          <w:tcPr>
            <w:tcW w:w="648" w:type="dxa"/>
            <w:shd w:val="clear" w:color="auto" w:fill="D5DCE4" w:themeFill="text2" w:themeFillTint="33"/>
          </w:tcPr>
          <w:p w:rsidR="006D155C" w:rsidRPr="001C1A75" w:rsidRDefault="006D155C" w:rsidP="006D155C">
            <w:pPr>
              <w:jc w:val="center"/>
            </w:pPr>
            <w:r w:rsidRPr="001C1A75">
              <w:t>(1)</w:t>
            </w:r>
          </w:p>
        </w:tc>
        <w:tc>
          <w:tcPr>
            <w:tcW w:w="4050" w:type="dxa"/>
            <w:shd w:val="clear" w:color="auto" w:fill="D5DCE4" w:themeFill="text2" w:themeFillTint="33"/>
          </w:tcPr>
          <w:p w:rsidR="006D155C" w:rsidRPr="001C1A75" w:rsidRDefault="006D155C" w:rsidP="006D155C">
            <w:pPr>
              <w:jc w:val="center"/>
            </w:pPr>
            <w:r w:rsidRPr="001C1A75">
              <w:t>(2)</w:t>
            </w:r>
          </w:p>
        </w:tc>
        <w:tc>
          <w:tcPr>
            <w:tcW w:w="2520" w:type="dxa"/>
            <w:shd w:val="clear" w:color="auto" w:fill="D5DCE4" w:themeFill="text2" w:themeFillTint="33"/>
          </w:tcPr>
          <w:p w:rsidR="006D155C" w:rsidRPr="001C1A75" w:rsidRDefault="006D155C" w:rsidP="006D155C">
            <w:pPr>
              <w:jc w:val="center"/>
            </w:pPr>
            <w:r w:rsidRPr="001C1A75">
              <w:t>(3)</w:t>
            </w:r>
          </w:p>
        </w:tc>
        <w:tc>
          <w:tcPr>
            <w:tcW w:w="2056" w:type="dxa"/>
            <w:shd w:val="clear" w:color="auto" w:fill="D5DCE4" w:themeFill="text2" w:themeFillTint="33"/>
          </w:tcPr>
          <w:p w:rsidR="006D155C" w:rsidRPr="001C1A75" w:rsidRDefault="006D155C" w:rsidP="006D155C">
            <w:pPr>
              <w:jc w:val="center"/>
            </w:pPr>
            <w:r w:rsidRPr="001C1A75">
              <w:t>(4)</w:t>
            </w:r>
          </w:p>
        </w:tc>
      </w:tr>
      <w:tr w:rsidR="006D155C" w:rsidRPr="001C1A75" w:rsidTr="006D155C">
        <w:trPr>
          <w:trHeight w:val="634"/>
        </w:trPr>
        <w:tc>
          <w:tcPr>
            <w:tcW w:w="648" w:type="dxa"/>
          </w:tcPr>
          <w:p w:rsidR="006D155C" w:rsidRPr="001C1A75" w:rsidRDefault="006D155C" w:rsidP="006D155C">
            <w:pPr>
              <w:jc w:val="center"/>
              <w:rPr>
                <w:sz w:val="24"/>
              </w:rPr>
            </w:pPr>
            <w:r>
              <w:rPr>
                <w:sz w:val="24"/>
              </w:rPr>
              <w:lastRenderedPageBreak/>
              <w:t>1</w:t>
            </w:r>
          </w:p>
        </w:tc>
        <w:tc>
          <w:tcPr>
            <w:tcW w:w="4050" w:type="dxa"/>
          </w:tcPr>
          <w:p w:rsidR="006D155C" w:rsidRPr="001C1A75" w:rsidRDefault="006D155C" w:rsidP="006D155C">
            <w:pPr>
              <w:rPr>
                <w:sz w:val="24"/>
              </w:rPr>
            </w:pPr>
            <w:r>
              <w:t>Menurunya laju pertumbuhan penduduk menjadi  1,1 %</w:t>
            </w:r>
          </w:p>
        </w:tc>
        <w:tc>
          <w:tcPr>
            <w:tcW w:w="2520" w:type="dxa"/>
          </w:tcPr>
          <w:p w:rsidR="006D155C" w:rsidRPr="00FB186E" w:rsidRDefault="006D155C" w:rsidP="006D155C">
            <w:r>
              <w:t>Contraceptive prevalence Rate (CPR) Cara Modern</w:t>
            </w:r>
          </w:p>
        </w:tc>
        <w:tc>
          <w:tcPr>
            <w:tcW w:w="2056" w:type="dxa"/>
          </w:tcPr>
          <w:p w:rsidR="006D155C" w:rsidRPr="001C1A75" w:rsidRDefault="006D155C" w:rsidP="006D155C">
            <w:pPr>
              <w:jc w:val="center"/>
            </w:pPr>
            <w:r>
              <w:t>69,52</w:t>
            </w:r>
            <w:r w:rsidRPr="001C1A75">
              <w:t>%</w:t>
            </w:r>
          </w:p>
        </w:tc>
      </w:tr>
      <w:tr w:rsidR="006D155C" w:rsidRPr="001C1A75" w:rsidTr="006D155C">
        <w:trPr>
          <w:trHeight w:val="1516"/>
        </w:trPr>
        <w:tc>
          <w:tcPr>
            <w:tcW w:w="648" w:type="dxa"/>
          </w:tcPr>
          <w:p w:rsidR="006D155C" w:rsidRPr="001C1A75" w:rsidRDefault="006D155C" w:rsidP="006D155C">
            <w:pPr>
              <w:jc w:val="center"/>
              <w:rPr>
                <w:sz w:val="24"/>
              </w:rPr>
            </w:pPr>
            <w:r>
              <w:rPr>
                <w:sz w:val="24"/>
              </w:rPr>
              <w:t>2</w:t>
            </w:r>
          </w:p>
        </w:tc>
        <w:tc>
          <w:tcPr>
            <w:tcW w:w="4050" w:type="dxa"/>
          </w:tcPr>
          <w:p w:rsidR="006D155C" w:rsidRPr="001C1A75" w:rsidRDefault="006D155C" w:rsidP="006D155C">
            <w:pPr>
              <w:rPr>
                <w:sz w:val="24"/>
              </w:rPr>
            </w:pPr>
            <w:r>
              <w:t>M</w:t>
            </w:r>
            <w:r w:rsidRPr="001C1A75">
              <w:t>eningkatnya kesertaan ber-KB pasangan usia subur (PUS) Pra-KS dan KS 1 anggota kelompok</w:t>
            </w:r>
            <w:r>
              <w:t xml:space="preserve"> usaha ekonomi produktif dari 82%</w:t>
            </w:r>
            <w:r w:rsidRPr="001C1A75">
              <w:t xml:space="preserve"> menjadi 82</w:t>
            </w:r>
            <w:r>
              <w:t>,10%</w:t>
            </w:r>
            <w:r w:rsidRPr="001C1A75">
              <w:t xml:space="preserve"> dan pembinaan keluarga </w:t>
            </w:r>
          </w:p>
        </w:tc>
        <w:tc>
          <w:tcPr>
            <w:tcW w:w="2520" w:type="dxa"/>
          </w:tcPr>
          <w:p w:rsidR="006D155C" w:rsidRDefault="006D155C" w:rsidP="006D155C">
            <w:r>
              <w:t>Presentase Kesertaan Ber-KB, Pasangan Usia Subur (PUS), dan Pra-S dan KS-I, Anggota Poktan, BKB, BKR,BKL,UPPKS yang mendapat pembinaan Kesertaan ber-KB</w:t>
            </w:r>
          </w:p>
        </w:tc>
        <w:tc>
          <w:tcPr>
            <w:tcW w:w="2056" w:type="dxa"/>
          </w:tcPr>
          <w:p w:rsidR="006D155C" w:rsidRDefault="006D155C" w:rsidP="006D155C">
            <w:pPr>
              <w:jc w:val="center"/>
            </w:pPr>
            <w:r>
              <w:t>82,10%</w:t>
            </w:r>
          </w:p>
        </w:tc>
      </w:tr>
    </w:tbl>
    <w:p w:rsidR="006D155C" w:rsidRDefault="006D155C" w:rsidP="006D155C">
      <w:pPr>
        <w:spacing w:after="0"/>
        <w:jc w:val="center"/>
        <w:rPr>
          <w:sz w:val="24"/>
        </w:rPr>
      </w:pPr>
    </w:p>
    <w:tbl>
      <w:tblPr>
        <w:tblStyle w:val="TableGrid"/>
        <w:tblW w:w="9180" w:type="dxa"/>
        <w:tblLook w:val="04A0" w:firstRow="1" w:lastRow="0" w:firstColumn="1" w:lastColumn="0" w:noHBand="0" w:noVBand="1"/>
      </w:tblPr>
      <w:tblGrid>
        <w:gridCol w:w="568"/>
        <w:gridCol w:w="652"/>
        <w:gridCol w:w="5976"/>
        <w:gridCol w:w="1984"/>
      </w:tblGrid>
      <w:tr w:rsidR="006D155C" w:rsidRPr="006006C1" w:rsidTr="006D155C">
        <w:trPr>
          <w:trHeight w:val="645"/>
        </w:trPr>
        <w:tc>
          <w:tcPr>
            <w:tcW w:w="1220" w:type="dxa"/>
            <w:gridSpan w:val="2"/>
            <w:noWrap/>
            <w:hideMark/>
          </w:tcPr>
          <w:p w:rsidR="006D155C" w:rsidRPr="006006C1" w:rsidRDefault="006D155C" w:rsidP="006D155C">
            <w:pPr>
              <w:jc w:val="center"/>
              <w:rPr>
                <w:rFonts w:eastAsia="Times New Roman" w:cstheme="minorHAnsi"/>
                <w:b/>
                <w:bCs/>
                <w:color w:val="000000"/>
              </w:rPr>
            </w:pPr>
            <w:r w:rsidRPr="006006C1">
              <w:rPr>
                <w:rFonts w:eastAsia="Times New Roman" w:cstheme="minorHAnsi"/>
                <w:b/>
                <w:bCs/>
                <w:color w:val="000000"/>
              </w:rPr>
              <w:t>NO</w:t>
            </w:r>
          </w:p>
        </w:tc>
        <w:tc>
          <w:tcPr>
            <w:tcW w:w="5976" w:type="dxa"/>
            <w:noWrap/>
            <w:hideMark/>
          </w:tcPr>
          <w:p w:rsidR="006D155C" w:rsidRPr="006006C1" w:rsidRDefault="006D155C" w:rsidP="006D155C">
            <w:pPr>
              <w:jc w:val="center"/>
              <w:rPr>
                <w:rFonts w:eastAsia="Times New Roman" w:cstheme="minorHAnsi"/>
                <w:b/>
                <w:bCs/>
                <w:color w:val="000000"/>
              </w:rPr>
            </w:pPr>
            <w:r w:rsidRPr="006006C1">
              <w:rPr>
                <w:rFonts w:eastAsia="Times New Roman" w:cstheme="minorHAnsi"/>
                <w:b/>
                <w:bCs/>
                <w:color w:val="000000"/>
              </w:rPr>
              <w:t>PROGRAM/KEGIATAN</w:t>
            </w:r>
          </w:p>
        </w:tc>
        <w:tc>
          <w:tcPr>
            <w:tcW w:w="1984" w:type="dxa"/>
            <w:noWrap/>
            <w:hideMark/>
          </w:tcPr>
          <w:p w:rsidR="006D155C" w:rsidRPr="006006C1" w:rsidRDefault="006D155C" w:rsidP="006D155C">
            <w:pPr>
              <w:jc w:val="center"/>
              <w:rPr>
                <w:rFonts w:eastAsia="Times New Roman" w:cstheme="minorHAnsi"/>
                <w:b/>
                <w:bCs/>
                <w:color w:val="000000"/>
              </w:rPr>
            </w:pPr>
            <w:r w:rsidRPr="006006C1">
              <w:rPr>
                <w:rFonts w:eastAsia="Times New Roman" w:cstheme="minorHAnsi"/>
                <w:b/>
                <w:bCs/>
                <w:color w:val="000000"/>
              </w:rPr>
              <w:t xml:space="preserve"> ANGGARAN </w:t>
            </w:r>
          </w:p>
        </w:tc>
      </w:tr>
      <w:tr w:rsidR="006D155C" w:rsidRPr="006006C1" w:rsidTr="006D155C">
        <w:trPr>
          <w:trHeight w:val="442"/>
        </w:trPr>
        <w:tc>
          <w:tcPr>
            <w:tcW w:w="568" w:type="dxa"/>
            <w:noWrap/>
            <w:vAlign w:val="center"/>
            <w:hideMark/>
          </w:tcPr>
          <w:p w:rsidR="006D155C" w:rsidRPr="007D74E0" w:rsidRDefault="006D155C" w:rsidP="006D155C">
            <w:pPr>
              <w:rPr>
                <w:rFonts w:eastAsia="Times New Roman" w:cstheme="minorHAnsi"/>
                <w:b/>
                <w:bCs/>
              </w:rPr>
            </w:pPr>
            <w:r w:rsidRPr="007D74E0">
              <w:rPr>
                <w:rFonts w:eastAsia="Times New Roman" w:cstheme="minorHAnsi"/>
                <w:b/>
                <w:bCs/>
              </w:rPr>
              <w:t>1</w:t>
            </w:r>
          </w:p>
        </w:tc>
        <w:tc>
          <w:tcPr>
            <w:tcW w:w="6628" w:type="dxa"/>
            <w:gridSpan w:val="2"/>
            <w:noWrap/>
            <w:vAlign w:val="center"/>
            <w:hideMark/>
          </w:tcPr>
          <w:p w:rsidR="006D155C" w:rsidRPr="007D74E0" w:rsidRDefault="006D155C" w:rsidP="006D155C">
            <w:pPr>
              <w:rPr>
                <w:rFonts w:eastAsia="Times New Roman" w:cstheme="minorHAnsi"/>
                <w:b/>
                <w:bCs/>
              </w:rPr>
            </w:pPr>
            <w:r w:rsidRPr="007D74E0">
              <w:rPr>
                <w:rFonts w:eastAsia="Times New Roman" w:cstheme="minorHAnsi"/>
                <w:b/>
                <w:bCs/>
              </w:rPr>
              <w:t>Program Pengendalian Penduduk dan Keluarga Berencana</w:t>
            </w:r>
          </w:p>
        </w:tc>
        <w:tc>
          <w:tcPr>
            <w:tcW w:w="1984" w:type="dxa"/>
            <w:noWrap/>
            <w:vAlign w:val="center"/>
          </w:tcPr>
          <w:p w:rsidR="006D155C" w:rsidRPr="00186091" w:rsidRDefault="006D155C" w:rsidP="006D155C">
            <w:pPr>
              <w:jc w:val="right"/>
              <w:rPr>
                <w:rFonts w:eastAsia="Times New Roman" w:cstheme="minorHAnsi"/>
                <w:b/>
                <w:bCs/>
                <w:color w:val="FF0000"/>
              </w:rPr>
            </w:pPr>
            <w:r w:rsidRPr="00610BE4">
              <w:rPr>
                <w:rFonts w:ascii="Bookman Old Style" w:hAnsi="Bookman Old Style"/>
                <w:b/>
                <w:bCs/>
                <w:color w:val="000000"/>
                <w:sz w:val="20"/>
                <w:szCs w:val="20"/>
              </w:rPr>
              <w:t>15.900.260.550</w:t>
            </w:r>
          </w:p>
        </w:tc>
      </w:tr>
      <w:tr w:rsidR="006D155C" w:rsidRPr="006006C1" w:rsidTr="006D155C">
        <w:trPr>
          <w:trHeight w:val="433"/>
        </w:trPr>
        <w:tc>
          <w:tcPr>
            <w:tcW w:w="568" w:type="dxa"/>
            <w:noWrap/>
            <w:vAlign w:val="center"/>
            <w:hideMark/>
          </w:tcPr>
          <w:p w:rsidR="006D155C" w:rsidRPr="007D74E0" w:rsidRDefault="006D155C" w:rsidP="006D155C">
            <w:pPr>
              <w:rPr>
                <w:rFonts w:eastAsia="Times New Roman" w:cstheme="minorHAnsi"/>
                <w:b/>
                <w:bCs/>
              </w:rPr>
            </w:pPr>
            <w:r w:rsidRPr="007D74E0">
              <w:rPr>
                <w:rFonts w:eastAsia="Times New Roman" w:cstheme="minorHAnsi"/>
                <w:b/>
                <w:bCs/>
              </w:rPr>
              <w:t>2</w:t>
            </w:r>
          </w:p>
        </w:tc>
        <w:tc>
          <w:tcPr>
            <w:tcW w:w="6628" w:type="dxa"/>
            <w:gridSpan w:val="2"/>
            <w:noWrap/>
            <w:vAlign w:val="center"/>
            <w:hideMark/>
          </w:tcPr>
          <w:p w:rsidR="006D155C" w:rsidRPr="007D74E0" w:rsidRDefault="006D155C" w:rsidP="006D155C">
            <w:pPr>
              <w:rPr>
                <w:rFonts w:eastAsia="Times New Roman" w:cstheme="minorHAnsi"/>
                <w:b/>
                <w:bCs/>
              </w:rPr>
            </w:pPr>
            <w:r w:rsidRPr="007D74E0">
              <w:rPr>
                <w:rFonts w:eastAsia="Times New Roman" w:cstheme="minorHAnsi"/>
                <w:b/>
                <w:bCs/>
              </w:rPr>
              <w:t>Program Keluarga Kecil Yang Berkualitas</w:t>
            </w:r>
          </w:p>
        </w:tc>
        <w:tc>
          <w:tcPr>
            <w:tcW w:w="1984" w:type="dxa"/>
            <w:noWrap/>
            <w:vAlign w:val="center"/>
          </w:tcPr>
          <w:p w:rsidR="006D155C" w:rsidRPr="00186091" w:rsidRDefault="006D155C" w:rsidP="006D155C">
            <w:pPr>
              <w:jc w:val="right"/>
              <w:rPr>
                <w:rFonts w:eastAsia="Times New Roman" w:cstheme="minorHAnsi"/>
                <w:b/>
                <w:bCs/>
                <w:color w:val="FF0000"/>
              </w:rPr>
            </w:pPr>
            <w:r w:rsidRPr="00610BE4">
              <w:rPr>
                <w:rFonts w:ascii="Bookman Old Style" w:hAnsi="Bookman Old Style"/>
                <w:b/>
                <w:bCs/>
                <w:color w:val="000000"/>
                <w:sz w:val="20"/>
                <w:szCs w:val="20"/>
              </w:rPr>
              <w:t>516.351.000</w:t>
            </w:r>
          </w:p>
        </w:tc>
      </w:tr>
      <w:tr w:rsidR="006D155C" w:rsidRPr="006006C1" w:rsidTr="006D155C">
        <w:trPr>
          <w:trHeight w:val="450"/>
        </w:trPr>
        <w:tc>
          <w:tcPr>
            <w:tcW w:w="7196" w:type="dxa"/>
            <w:gridSpan w:val="3"/>
            <w:noWrap/>
            <w:vAlign w:val="center"/>
            <w:hideMark/>
          </w:tcPr>
          <w:p w:rsidR="006D155C" w:rsidRPr="007D74E0" w:rsidRDefault="006D155C" w:rsidP="006D155C">
            <w:pPr>
              <w:jc w:val="center"/>
              <w:rPr>
                <w:rFonts w:eastAsia="Times New Roman" w:cstheme="minorHAnsi"/>
                <w:b/>
                <w:bCs/>
              </w:rPr>
            </w:pPr>
            <w:r w:rsidRPr="007D74E0">
              <w:rPr>
                <w:rFonts w:eastAsia="Times New Roman" w:cstheme="minorHAnsi"/>
                <w:b/>
                <w:bCs/>
              </w:rPr>
              <w:t>JUMLAH</w:t>
            </w:r>
          </w:p>
        </w:tc>
        <w:tc>
          <w:tcPr>
            <w:tcW w:w="1984" w:type="dxa"/>
            <w:noWrap/>
            <w:vAlign w:val="center"/>
          </w:tcPr>
          <w:p w:rsidR="006D155C" w:rsidRPr="007D74E0" w:rsidRDefault="006D155C" w:rsidP="006D155C">
            <w:pPr>
              <w:jc w:val="right"/>
            </w:pPr>
            <w:r w:rsidRPr="007D74E0">
              <w:rPr>
                <w:rFonts w:eastAsia="Times New Roman"/>
              </w:rPr>
              <w:fldChar w:fldCharType="begin"/>
            </w:r>
            <w:r w:rsidRPr="007D74E0">
              <w:rPr>
                <w:rFonts w:eastAsia="Times New Roman"/>
              </w:rPr>
              <w:instrText xml:space="preserve"> LINK Excel.Sheet.12 "E:\\LKJ dan PK\\perjanjian kinerja 19\\PK DPPKB 2019.xlsx" "lamp.kep!R31C4" \a \f 4 \h  \* MERGEFORMAT </w:instrText>
            </w:r>
            <w:r w:rsidRPr="007D74E0">
              <w:rPr>
                <w:rFonts w:eastAsia="Times New Roman"/>
              </w:rPr>
              <w:fldChar w:fldCharType="separate"/>
            </w:r>
          </w:p>
          <w:p w:rsidR="006D155C" w:rsidRPr="007D74E0" w:rsidRDefault="006D155C" w:rsidP="006D155C">
            <w:pPr>
              <w:jc w:val="right"/>
              <w:rPr>
                <w:rFonts w:ascii="Calibri" w:eastAsia="Times New Roman" w:hAnsi="Calibri" w:cs="Calibri"/>
                <w:color w:val="000000"/>
              </w:rPr>
            </w:pPr>
            <w:r w:rsidRPr="007D74E0">
              <w:rPr>
                <w:rFonts w:ascii="Calibri" w:eastAsia="Times New Roman" w:hAnsi="Calibri" w:cs="Calibri"/>
                <w:color w:val="000000"/>
              </w:rPr>
              <w:t>16.416.611.550</w:t>
            </w:r>
          </w:p>
          <w:p w:rsidR="006D155C" w:rsidRPr="00186091" w:rsidRDefault="006D155C" w:rsidP="006D155C">
            <w:pPr>
              <w:jc w:val="right"/>
              <w:rPr>
                <w:rFonts w:eastAsia="Times New Roman" w:cstheme="minorHAnsi"/>
                <w:b/>
                <w:bCs/>
                <w:color w:val="FF0000"/>
              </w:rPr>
            </w:pPr>
            <w:r w:rsidRPr="007D74E0">
              <w:rPr>
                <w:rFonts w:eastAsia="Times New Roman" w:cstheme="minorHAnsi"/>
                <w:bCs/>
                <w:color w:val="FF0000"/>
              </w:rPr>
              <w:fldChar w:fldCharType="end"/>
            </w:r>
          </w:p>
        </w:tc>
      </w:tr>
    </w:tbl>
    <w:p w:rsidR="006D155C" w:rsidRDefault="006D155C" w:rsidP="006D155C">
      <w:pPr>
        <w:spacing w:after="0"/>
        <w:jc w:val="center"/>
        <w:rPr>
          <w:sz w:val="24"/>
        </w:rPr>
      </w:pPr>
    </w:p>
    <w:p w:rsidR="006D155C" w:rsidRDefault="006D155C" w:rsidP="006D155C">
      <w:pPr>
        <w:spacing w:after="0"/>
        <w:rPr>
          <w:b/>
          <w:sz w:val="24"/>
        </w:rPr>
      </w:pPr>
    </w:p>
    <w:p w:rsidR="006D155C" w:rsidRDefault="006D155C" w:rsidP="006D155C">
      <w:pPr>
        <w:spacing w:after="0"/>
        <w:rPr>
          <w:b/>
          <w:sz w:val="24"/>
        </w:rPr>
      </w:pPr>
    </w:p>
    <w:tbl>
      <w:tblPr>
        <w:tblStyle w:val="TableGrid"/>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36"/>
      </w:tblGrid>
      <w:tr w:rsidR="006D155C" w:rsidTr="006D155C">
        <w:tc>
          <w:tcPr>
            <w:tcW w:w="4395" w:type="dxa"/>
          </w:tcPr>
          <w:p w:rsidR="006D155C" w:rsidRDefault="006D155C" w:rsidP="006D155C">
            <w:pPr>
              <w:rPr>
                <w:sz w:val="24"/>
              </w:rPr>
            </w:pPr>
          </w:p>
        </w:tc>
        <w:tc>
          <w:tcPr>
            <w:tcW w:w="4536" w:type="dxa"/>
          </w:tcPr>
          <w:p w:rsidR="006D155C" w:rsidRDefault="006D155C" w:rsidP="006D155C">
            <w:pPr>
              <w:jc w:val="center"/>
              <w:rPr>
                <w:sz w:val="24"/>
              </w:rPr>
            </w:pPr>
            <w:r>
              <w:rPr>
                <w:sz w:val="24"/>
              </w:rPr>
              <w:t>Sukabumi,   Januari 2018</w:t>
            </w:r>
          </w:p>
          <w:p w:rsidR="006D155C" w:rsidRPr="00D81E94" w:rsidRDefault="006D155C" w:rsidP="006D155C">
            <w:pPr>
              <w:jc w:val="center"/>
              <w:rPr>
                <w:sz w:val="18"/>
              </w:rPr>
            </w:pPr>
          </w:p>
        </w:tc>
      </w:tr>
      <w:tr w:rsidR="006D155C" w:rsidTr="006D155C">
        <w:tc>
          <w:tcPr>
            <w:tcW w:w="4395" w:type="dxa"/>
          </w:tcPr>
          <w:p w:rsidR="006D155C" w:rsidRPr="002E5A41" w:rsidRDefault="006D155C" w:rsidP="006D155C">
            <w:pPr>
              <w:jc w:val="center"/>
              <w:rPr>
                <w:b/>
                <w:sz w:val="24"/>
              </w:rPr>
            </w:pPr>
            <w:r w:rsidRPr="002E5A41">
              <w:rPr>
                <w:b/>
                <w:sz w:val="24"/>
              </w:rPr>
              <w:t>Bupati Sukabumi</w:t>
            </w:r>
          </w:p>
          <w:p w:rsidR="006D155C" w:rsidRPr="002E5A41" w:rsidRDefault="006D155C" w:rsidP="006D155C">
            <w:pPr>
              <w:jc w:val="center"/>
              <w:rPr>
                <w:b/>
                <w:sz w:val="24"/>
              </w:rPr>
            </w:pPr>
          </w:p>
          <w:p w:rsidR="006D155C" w:rsidRPr="002E5A41" w:rsidRDefault="006D155C" w:rsidP="006D155C">
            <w:pPr>
              <w:jc w:val="center"/>
              <w:rPr>
                <w:b/>
                <w:sz w:val="24"/>
              </w:rPr>
            </w:pPr>
          </w:p>
          <w:p w:rsidR="006D155C" w:rsidRPr="002E5A41" w:rsidRDefault="006D155C" w:rsidP="006D155C">
            <w:pPr>
              <w:jc w:val="center"/>
              <w:rPr>
                <w:b/>
                <w:sz w:val="24"/>
              </w:rPr>
            </w:pPr>
          </w:p>
          <w:p w:rsidR="006D155C" w:rsidRPr="002E5A41" w:rsidRDefault="006D155C" w:rsidP="006D155C">
            <w:pPr>
              <w:rPr>
                <w:b/>
                <w:sz w:val="24"/>
              </w:rPr>
            </w:pPr>
          </w:p>
          <w:p w:rsidR="006D155C" w:rsidRPr="002E5A41" w:rsidRDefault="006D155C" w:rsidP="006D155C">
            <w:pPr>
              <w:jc w:val="center"/>
              <w:rPr>
                <w:b/>
                <w:sz w:val="24"/>
              </w:rPr>
            </w:pPr>
            <w:r w:rsidRPr="002E5A41">
              <w:rPr>
                <w:b/>
                <w:sz w:val="24"/>
              </w:rPr>
              <w:t>Drs. H. MARWAN HAMAMI, MM</w:t>
            </w:r>
          </w:p>
        </w:tc>
        <w:tc>
          <w:tcPr>
            <w:tcW w:w="4536" w:type="dxa"/>
          </w:tcPr>
          <w:p w:rsidR="006D155C" w:rsidRPr="002E5A41" w:rsidRDefault="006D155C" w:rsidP="006D155C">
            <w:pPr>
              <w:jc w:val="center"/>
              <w:rPr>
                <w:b/>
                <w:sz w:val="24"/>
              </w:rPr>
            </w:pPr>
            <w:r w:rsidRPr="002E5A41">
              <w:rPr>
                <w:b/>
                <w:sz w:val="24"/>
              </w:rPr>
              <w:t>Kepala DPPKB</w:t>
            </w:r>
          </w:p>
          <w:p w:rsidR="006D155C" w:rsidRPr="002E5A41" w:rsidRDefault="006D155C" w:rsidP="006D155C">
            <w:pPr>
              <w:jc w:val="center"/>
              <w:rPr>
                <w:b/>
                <w:sz w:val="24"/>
              </w:rPr>
            </w:pPr>
            <w:r w:rsidRPr="002E5A41">
              <w:rPr>
                <w:b/>
                <w:sz w:val="24"/>
              </w:rPr>
              <w:t>Kabupaten Sukabumi</w:t>
            </w:r>
          </w:p>
          <w:p w:rsidR="006D155C" w:rsidRPr="002E5A41" w:rsidRDefault="006D155C" w:rsidP="006D155C">
            <w:pPr>
              <w:jc w:val="center"/>
              <w:rPr>
                <w:b/>
                <w:sz w:val="24"/>
              </w:rPr>
            </w:pPr>
          </w:p>
          <w:p w:rsidR="006D155C" w:rsidRPr="002E5A41" w:rsidRDefault="006D155C" w:rsidP="006D155C">
            <w:pPr>
              <w:rPr>
                <w:b/>
                <w:sz w:val="24"/>
              </w:rPr>
            </w:pPr>
          </w:p>
          <w:p w:rsidR="006D155C" w:rsidRPr="002E5A41" w:rsidRDefault="006D155C" w:rsidP="006D155C">
            <w:pPr>
              <w:jc w:val="center"/>
              <w:rPr>
                <w:b/>
                <w:sz w:val="24"/>
              </w:rPr>
            </w:pPr>
          </w:p>
          <w:p w:rsidR="006D155C" w:rsidRPr="002E5A41" w:rsidRDefault="006D155C" w:rsidP="006D155C">
            <w:pPr>
              <w:jc w:val="center"/>
              <w:rPr>
                <w:b/>
                <w:sz w:val="24"/>
              </w:rPr>
            </w:pPr>
            <w:r w:rsidRPr="002E5A41">
              <w:rPr>
                <w:b/>
                <w:sz w:val="24"/>
              </w:rPr>
              <w:t>Hj. AISAH, SE.Ak., M.Sc</w:t>
            </w:r>
          </w:p>
        </w:tc>
      </w:tr>
    </w:tbl>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Pr="006123E9" w:rsidRDefault="006D155C" w:rsidP="006D155C">
      <w:pPr>
        <w:ind w:left="720"/>
        <w:rPr>
          <w:rFonts w:ascii="Bookman Old Style" w:hAnsi="Bookman Old Style"/>
          <w:b/>
          <w:sz w:val="24"/>
          <w:szCs w:val="24"/>
        </w:rPr>
      </w:pPr>
    </w:p>
    <w:p w:rsidR="006D155C" w:rsidRDefault="006D155C" w:rsidP="006D155C">
      <w:pPr>
        <w:numPr>
          <w:ilvl w:val="0"/>
          <w:numId w:val="42"/>
        </w:numPr>
        <w:tabs>
          <w:tab w:val="clear" w:pos="720"/>
          <w:tab w:val="num" w:pos="284"/>
        </w:tabs>
        <w:ind w:hanging="720"/>
        <w:rPr>
          <w:rFonts w:ascii="Bookman Old Style" w:hAnsi="Bookman Old Style"/>
          <w:b/>
          <w:sz w:val="24"/>
          <w:szCs w:val="24"/>
        </w:rPr>
      </w:pPr>
      <w:r w:rsidRPr="006123E9">
        <w:rPr>
          <w:rFonts w:ascii="Bookman Old Style" w:hAnsi="Bookman Old Style"/>
          <w:b/>
          <w:sz w:val="24"/>
          <w:szCs w:val="24"/>
        </w:rPr>
        <w:t>SK TIM</w:t>
      </w:r>
    </w:p>
    <w:p w:rsidR="006D155C" w:rsidRPr="00031F64" w:rsidRDefault="006D155C" w:rsidP="006D155C">
      <w:pPr>
        <w:pStyle w:val="Title"/>
        <w:ind w:left="1276" w:hanging="360"/>
        <w:rPr>
          <w:rFonts w:ascii="Arial" w:hAnsi="Arial" w:cs="Arial"/>
          <w:sz w:val="24"/>
          <w:lang w:val="id-ID"/>
        </w:rPr>
      </w:pPr>
      <w:r w:rsidRPr="00031F64">
        <w:rPr>
          <w:rFonts w:ascii="Arial" w:hAnsi="Arial" w:cs="Arial"/>
          <w:b w:val="0"/>
          <w:bCs w:val="0"/>
          <w:sz w:val="24"/>
        </w:rPr>
        <w:tab/>
      </w:r>
    </w:p>
    <w:p w:rsidR="006D155C" w:rsidRPr="00031F64" w:rsidRDefault="006D155C" w:rsidP="006D155C">
      <w:pPr>
        <w:pStyle w:val="Title"/>
        <w:ind w:left="1276" w:hanging="360"/>
        <w:jc w:val="left"/>
        <w:rPr>
          <w:rFonts w:ascii="Arial" w:hAnsi="Arial" w:cs="Arial"/>
          <w:sz w:val="24"/>
          <w:lang w:val="sv-SE"/>
        </w:rPr>
      </w:pPr>
      <w:r>
        <w:rPr>
          <w:rFonts w:ascii="Arial" w:hAnsi="Arial" w:cs="Arial"/>
          <w:noProof/>
          <w:sz w:val="24"/>
          <w:lang w:val="id-ID" w:eastAsia="id-ID"/>
        </w:rPr>
        <w:drawing>
          <wp:anchor distT="0" distB="0" distL="114300" distR="114300" simplePos="0" relativeHeight="251662336" behindDoc="1" locked="0" layoutInCell="1" allowOverlap="1">
            <wp:simplePos x="0" y="0"/>
            <wp:positionH relativeFrom="column">
              <wp:posOffset>227965</wp:posOffset>
            </wp:positionH>
            <wp:positionV relativeFrom="paragraph">
              <wp:posOffset>127635</wp:posOffset>
            </wp:positionV>
            <wp:extent cx="692785" cy="872490"/>
            <wp:effectExtent l="19050" t="0" r="0" b="0"/>
            <wp:wrapThrough wrapText="bothSides">
              <wp:wrapPolygon edited="0">
                <wp:start x="-594" y="0"/>
                <wp:lineTo x="-594" y="21223"/>
                <wp:lineTo x="21382" y="21223"/>
                <wp:lineTo x="21382" y="0"/>
                <wp:lineTo x="-594" y="0"/>
              </wp:wrapPolygon>
            </wp:wrapThrough>
            <wp:docPr id="11" name="Picture 9" descr="D:\Masjid\Logo_Kab_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jid\Logo_Kab_Sm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2785" cy="872490"/>
                    </a:xfrm>
                    <a:prstGeom prst="rect">
                      <a:avLst/>
                    </a:prstGeom>
                    <a:noFill/>
                    <a:ln>
                      <a:noFill/>
                    </a:ln>
                  </pic:spPr>
                </pic:pic>
              </a:graphicData>
            </a:graphic>
          </wp:anchor>
        </w:drawing>
      </w:r>
      <w:r w:rsidRPr="00031F64">
        <w:rPr>
          <w:rFonts w:ascii="Arial" w:hAnsi="Arial" w:cs="Arial"/>
          <w:sz w:val="24"/>
          <w:lang w:val="sv-SE"/>
        </w:rPr>
        <w:t>PEMERINTAH KABUPATEN SUKABUMI</w:t>
      </w:r>
    </w:p>
    <w:p w:rsidR="006D155C" w:rsidRPr="003F66F1" w:rsidRDefault="006D155C" w:rsidP="006D155C">
      <w:pPr>
        <w:pStyle w:val="Title"/>
        <w:jc w:val="left"/>
        <w:rPr>
          <w:rFonts w:ascii="Arial" w:hAnsi="Arial" w:cs="Arial"/>
          <w:szCs w:val="28"/>
          <w:lang w:val="id-ID"/>
        </w:rPr>
      </w:pPr>
      <w:r w:rsidRPr="003F66F1">
        <w:rPr>
          <w:rFonts w:ascii="Arial" w:hAnsi="Arial" w:cs="Arial"/>
          <w:szCs w:val="28"/>
          <w:lang w:val="id-ID"/>
        </w:rPr>
        <w:t xml:space="preserve">DINAS PENGENDALIAN PENDUDUK DAN KELUARGA </w:t>
      </w:r>
      <w:r>
        <w:rPr>
          <w:rFonts w:ascii="Arial" w:hAnsi="Arial" w:cs="Arial"/>
          <w:szCs w:val="28"/>
          <w:lang w:val="id-ID"/>
        </w:rPr>
        <w:tab/>
      </w:r>
      <w:r>
        <w:rPr>
          <w:rFonts w:ascii="Arial" w:hAnsi="Arial" w:cs="Arial"/>
          <w:szCs w:val="28"/>
          <w:lang w:val="id-ID"/>
        </w:rPr>
        <w:tab/>
      </w:r>
      <w:r>
        <w:rPr>
          <w:rFonts w:ascii="Arial" w:hAnsi="Arial" w:cs="Arial"/>
          <w:szCs w:val="28"/>
          <w:lang w:val="id-ID"/>
        </w:rPr>
        <w:tab/>
      </w:r>
      <w:r>
        <w:rPr>
          <w:rFonts w:ascii="Arial" w:hAnsi="Arial" w:cs="Arial"/>
          <w:szCs w:val="28"/>
          <w:lang w:val="id-ID"/>
        </w:rPr>
        <w:tab/>
      </w:r>
      <w:r w:rsidRPr="003F66F1">
        <w:rPr>
          <w:rFonts w:ascii="Arial" w:hAnsi="Arial" w:cs="Arial"/>
          <w:szCs w:val="28"/>
          <w:lang w:val="id-ID"/>
        </w:rPr>
        <w:t>BERENCANA</w:t>
      </w:r>
    </w:p>
    <w:p w:rsidR="006D155C" w:rsidRPr="003F66F1" w:rsidRDefault="006D155C" w:rsidP="006D155C">
      <w:pPr>
        <w:pStyle w:val="Heading1"/>
        <w:ind w:left="1276"/>
        <w:rPr>
          <w:rFonts w:ascii="Arial" w:hAnsi="Arial" w:cs="Arial"/>
          <w:bCs/>
          <w:i w:val="0"/>
          <w:iCs w:val="0"/>
          <w:sz w:val="20"/>
          <w:szCs w:val="20"/>
          <w:lang w:val="id-ID"/>
        </w:rPr>
      </w:pPr>
      <w:r w:rsidRPr="003F66F1">
        <w:rPr>
          <w:rFonts w:ascii="Arial" w:hAnsi="Arial" w:cs="Arial"/>
          <w:bCs/>
          <w:i w:val="0"/>
          <w:iCs w:val="0"/>
          <w:sz w:val="20"/>
          <w:szCs w:val="20"/>
        </w:rPr>
        <w:t>Jalan</w:t>
      </w:r>
      <w:r w:rsidRPr="003F66F1">
        <w:rPr>
          <w:rFonts w:ascii="Arial" w:hAnsi="Arial" w:cs="Arial"/>
          <w:bCs/>
          <w:i w:val="0"/>
          <w:iCs w:val="0"/>
          <w:sz w:val="20"/>
          <w:szCs w:val="20"/>
          <w:lang w:val="id-ID"/>
        </w:rPr>
        <w:t xml:space="preserve"> </w:t>
      </w:r>
      <w:r w:rsidRPr="003F66F1">
        <w:rPr>
          <w:rFonts w:ascii="Arial" w:hAnsi="Arial" w:cs="Arial"/>
          <w:bCs/>
          <w:i w:val="0"/>
          <w:iCs w:val="0"/>
          <w:sz w:val="20"/>
          <w:szCs w:val="20"/>
        </w:rPr>
        <w:t xml:space="preserve">Pelabuan II Km.5 No. 171  </w:t>
      </w:r>
      <w:r w:rsidRPr="003F66F1">
        <w:rPr>
          <w:rFonts w:ascii="Arial" w:hAnsi="Arial" w:cs="Arial"/>
          <w:bCs/>
          <w:i w:val="0"/>
          <w:iCs w:val="0"/>
          <w:sz w:val="20"/>
          <w:szCs w:val="20"/>
          <w:lang w:val="id-ID"/>
        </w:rPr>
        <w:t xml:space="preserve">Kadulawang Lembursitu </w:t>
      </w:r>
      <w:r w:rsidRPr="003F66F1">
        <w:rPr>
          <w:rFonts w:ascii="Arial" w:hAnsi="Arial" w:cs="Arial"/>
          <w:bCs/>
          <w:i w:val="0"/>
          <w:iCs w:val="0"/>
          <w:sz w:val="20"/>
          <w:szCs w:val="20"/>
        </w:rPr>
        <w:t>Tel</w:t>
      </w:r>
      <w:r w:rsidRPr="003F66F1">
        <w:rPr>
          <w:rFonts w:ascii="Arial" w:hAnsi="Arial" w:cs="Arial"/>
          <w:bCs/>
          <w:i w:val="0"/>
          <w:iCs w:val="0"/>
          <w:sz w:val="20"/>
          <w:szCs w:val="20"/>
          <w:lang w:val="id-ID"/>
        </w:rPr>
        <w:t>e</w:t>
      </w:r>
      <w:r w:rsidRPr="003F66F1">
        <w:rPr>
          <w:rFonts w:ascii="Arial" w:hAnsi="Arial" w:cs="Arial"/>
          <w:bCs/>
          <w:i w:val="0"/>
          <w:iCs w:val="0"/>
          <w:sz w:val="20"/>
          <w:szCs w:val="20"/>
        </w:rPr>
        <w:t>p</w:t>
      </w:r>
      <w:r w:rsidRPr="003F66F1">
        <w:rPr>
          <w:rFonts w:ascii="Arial" w:hAnsi="Arial" w:cs="Arial"/>
          <w:bCs/>
          <w:i w:val="0"/>
          <w:iCs w:val="0"/>
          <w:sz w:val="20"/>
          <w:szCs w:val="20"/>
          <w:lang w:val="id-ID"/>
        </w:rPr>
        <w:t>on</w:t>
      </w:r>
      <w:r w:rsidRPr="003F66F1">
        <w:rPr>
          <w:rFonts w:ascii="Arial" w:hAnsi="Arial" w:cs="Arial"/>
          <w:bCs/>
          <w:i w:val="0"/>
          <w:iCs w:val="0"/>
          <w:sz w:val="20"/>
          <w:szCs w:val="20"/>
        </w:rPr>
        <w:t xml:space="preserve"> (0266) 221491, 226988</w:t>
      </w:r>
    </w:p>
    <w:p w:rsidR="006D155C" w:rsidRPr="003F66F1" w:rsidRDefault="006D155C" w:rsidP="006D155C">
      <w:pPr>
        <w:pStyle w:val="Heading1"/>
        <w:ind w:left="1276"/>
        <w:rPr>
          <w:rFonts w:ascii="Arial" w:hAnsi="Arial" w:cs="Arial"/>
          <w:bCs/>
          <w:i w:val="0"/>
          <w:iCs w:val="0"/>
          <w:sz w:val="20"/>
          <w:szCs w:val="20"/>
          <w:lang w:val="id-ID"/>
        </w:rPr>
      </w:pPr>
      <w:r w:rsidRPr="003F66F1">
        <w:rPr>
          <w:rFonts w:ascii="Arial" w:hAnsi="Arial" w:cs="Arial"/>
          <w:bCs/>
          <w:i w:val="0"/>
          <w:iCs w:val="0"/>
          <w:sz w:val="20"/>
          <w:szCs w:val="20"/>
        </w:rPr>
        <w:t>Fa</w:t>
      </w:r>
      <w:r w:rsidRPr="003F66F1">
        <w:rPr>
          <w:rFonts w:ascii="Arial" w:hAnsi="Arial" w:cs="Arial"/>
          <w:bCs/>
          <w:i w:val="0"/>
          <w:iCs w:val="0"/>
          <w:sz w:val="20"/>
          <w:szCs w:val="20"/>
          <w:lang w:val="id-ID"/>
        </w:rPr>
        <w:t>ksimil:</w:t>
      </w:r>
      <w:r w:rsidRPr="003F66F1">
        <w:rPr>
          <w:rFonts w:ascii="Arial" w:hAnsi="Arial" w:cs="Arial"/>
          <w:bCs/>
          <w:i w:val="0"/>
          <w:iCs w:val="0"/>
          <w:sz w:val="20"/>
          <w:szCs w:val="20"/>
        </w:rPr>
        <w:t xml:space="preserve"> (0266) 230736 </w:t>
      </w:r>
      <w:r w:rsidRPr="003F66F1">
        <w:rPr>
          <w:rFonts w:ascii="Arial" w:hAnsi="Arial" w:cs="Arial"/>
          <w:bCs/>
          <w:i w:val="0"/>
          <w:iCs w:val="0"/>
          <w:sz w:val="20"/>
          <w:szCs w:val="20"/>
          <w:lang w:val="id-ID"/>
        </w:rPr>
        <w:t xml:space="preserve">Website: </w:t>
      </w:r>
      <w:hyperlink r:id="rId28" w:history="1">
        <w:r w:rsidRPr="003F66F1">
          <w:rPr>
            <w:rStyle w:val="Hyperlink"/>
            <w:rFonts w:ascii="Arial" w:hAnsi="Arial" w:cs="Arial"/>
            <w:bCs/>
            <w:i w:val="0"/>
            <w:iCs w:val="0"/>
            <w:sz w:val="20"/>
            <w:szCs w:val="20"/>
            <w:lang w:val="id-ID"/>
          </w:rPr>
          <w:t>www.bkkbdkabsi.net</w:t>
        </w:r>
      </w:hyperlink>
      <w:r w:rsidRPr="003F66F1">
        <w:rPr>
          <w:rFonts w:ascii="Arial" w:hAnsi="Arial" w:cs="Arial"/>
          <w:bCs/>
          <w:i w:val="0"/>
          <w:iCs w:val="0"/>
          <w:sz w:val="20"/>
          <w:szCs w:val="20"/>
        </w:rPr>
        <w:t>e-mail:</w:t>
      </w:r>
      <w:r w:rsidRPr="003F66F1">
        <w:rPr>
          <w:rFonts w:ascii="Arial" w:hAnsi="Arial" w:cs="Arial"/>
          <w:bCs/>
          <w:i w:val="0"/>
          <w:iCs w:val="0"/>
          <w:sz w:val="20"/>
          <w:szCs w:val="20"/>
          <w:lang w:val="id-ID"/>
        </w:rPr>
        <w:t xml:space="preserve"> dppkbkabsukabumi@gmail.com</w:t>
      </w:r>
    </w:p>
    <w:p w:rsidR="006D155C" w:rsidRPr="006123E9" w:rsidRDefault="006D155C" w:rsidP="006D155C">
      <w:pPr>
        <w:ind w:left="1276"/>
        <w:jc w:val="center"/>
        <w:rPr>
          <w:rFonts w:ascii="Arial" w:hAnsi="Arial" w:cs="Arial"/>
          <w:sz w:val="20"/>
          <w:szCs w:val="20"/>
        </w:rPr>
      </w:pPr>
      <w:r w:rsidRPr="003F66F1">
        <w:rPr>
          <w:rFonts w:ascii="Arial" w:hAnsi="Arial" w:cs="Arial"/>
          <w:bCs/>
          <w:sz w:val="20"/>
          <w:szCs w:val="20"/>
        </w:rPr>
        <w:t>Sukabumi43195 Jawa Barat</w:t>
      </w:r>
    </w:p>
    <w:p w:rsidR="006D155C" w:rsidRPr="00031F64" w:rsidRDefault="00295749" w:rsidP="006D155C">
      <w:pPr>
        <w:pStyle w:val="Default"/>
        <w:spacing w:line="276" w:lineRule="auto"/>
        <w:jc w:val="center"/>
        <w:rPr>
          <w:b/>
          <w:bCs/>
        </w:rPr>
      </w:pPr>
      <w:r>
        <w:rPr>
          <w:b/>
          <w:bCs/>
          <w:noProof/>
          <w:lang w:eastAsia="id-ID"/>
        </w:rPr>
        <w:pict>
          <v:line id="Line 20" o:spid="_x0000_s1069" style="position:absolute;left:0;text-align:left;z-index:251663360;visibility:visible" from="-42.35pt,1.85pt" to="50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" strokeweight="5pt">
            <v:stroke linestyle="thickThin"/>
            <v:shadow color="#868686"/>
          </v:line>
        </w:pict>
      </w:r>
    </w:p>
    <w:p w:rsidR="006D155C" w:rsidRDefault="006D155C" w:rsidP="006D155C">
      <w:pPr>
        <w:pStyle w:val="Default"/>
        <w:jc w:val="center"/>
        <w:rPr>
          <w:b/>
          <w:bCs/>
        </w:rPr>
      </w:pPr>
    </w:p>
    <w:p w:rsidR="006D155C" w:rsidRPr="00031F64" w:rsidRDefault="006D155C" w:rsidP="006D155C">
      <w:pPr>
        <w:pStyle w:val="Default"/>
        <w:jc w:val="center"/>
        <w:rPr>
          <w:b/>
          <w:bCs/>
        </w:rPr>
      </w:pPr>
      <w:r w:rsidRPr="00031F64">
        <w:rPr>
          <w:b/>
          <w:bCs/>
        </w:rPr>
        <w:t xml:space="preserve">KEPUTUSAN KEPALA DINAS PENGENDALIAN PENDUDUK </w:t>
      </w:r>
    </w:p>
    <w:p w:rsidR="006D155C" w:rsidRPr="00031F64" w:rsidRDefault="006D155C" w:rsidP="006D155C">
      <w:pPr>
        <w:pStyle w:val="Default"/>
        <w:jc w:val="center"/>
      </w:pPr>
      <w:r w:rsidRPr="00031F64">
        <w:rPr>
          <w:b/>
          <w:bCs/>
        </w:rPr>
        <w:t>DAN KELUARGA BERENCANA  KABUPATEN SUKABUMI</w:t>
      </w:r>
    </w:p>
    <w:p w:rsidR="006D155C" w:rsidRPr="00031F64" w:rsidRDefault="006D155C" w:rsidP="006D155C">
      <w:pPr>
        <w:pStyle w:val="Default"/>
        <w:ind w:left="2880"/>
        <w:rPr>
          <w:b/>
          <w:bCs/>
        </w:rPr>
      </w:pPr>
      <w:r w:rsidRPr="00031F64">
        <w:rPr>
          <w:b/>
          <w:bCs/>
        </w:rPr>
        <w:t>Nomor :</w:t>
      </w:r>
    </w:p>
    <w:p w:rsidR="006D155C" w:rsidRPr="00031F64" w:rsidRDefault="006D155C" w:rsidP="006D155C">
      <w:pPr>
        <w:pStyle w:val="Default"/>
        <w:ind w:left="2880"/>
      </w:pPr>
    </w:p>
    <w:p w:rsidR="006D155C" w:rsidRPr="00031F64" w:rsidRDefault="006D155C" w:rsidP="006D155C">
      <w:pPr>
        <w:pStyle w:val="Default"/>
        <w:jc w:val="center"/>
      </w:pPr>
      <w:r w:rsidRPr="00031F64">
        <w:rPr>
          <w:b/>
          <w:bCs/>
        </w:rPr>
        <w:t>TENTANG</w:t>
      </w:r>
    </w:p>
    <w:p w:rsidR="006D155C" w:rsidRPr="00031F64" w:rsidRDefault="006D155C" w:rsidP="006D155C">
      <w:pPr>
        <w:pStyle w:val="Default"/>
        <w:jc w:val="center"/>
        <w:rPr>
          <w:b/>
          <w:bCs/>
        </w:rPr>
      </w:pPr>
      <w:r w:rsidRPr="00031F64">
        <w:rPr>
          <w:b/>
          <w:bCs/>
        </w:rPr>
        <w:t>TIM PENYUSUN LAPORAN KINERJA (LKj)</w:t>
      </w:r>
    </w:p>
    <w:p w:rsidR="006D155C" w:rsidRPr="00031F64" w:rsidRDefault="006D155C" w:rsidP="006D155C">
      <w:pPr>
        <w:pStyle w:val="Default"/>
        <w:jc w:val="center"/>
        <w:rPr>
          <w:b/>
          <w:bCs/>
        </w:rPr>
      </w:pPr>
      <w:r w:rsidRPr="00031F64">
        <w:rPr>
          <w:b/>
          <w:bCs/>
        </w:rPr>
        <w:t>DINAS PENGENDALIAN PENDUDUK DAN KELUARGA BERENCANA</w:t>
      </w:r>
    </w:p>
    <w:p w:rsidR="006D155C" w:rsidRPr="00031F64" w:rsidRDefault="006D155C" w:rsidP="006D155C">
      <w:pPr>
        <w:pStyle w:val="Default"/>
        <w:jc w:val="center"/>
        <w:rPr>
          <w:b/>
          <w:bCs/>
        </w:rPr>
      </w:pPr>
      <w:r w:rsidRPr="00031F64">
        <w:rPr>
          <w:b/>
          <w:bCs/>
        </w:rPr>
        <w:t>KABUPATEN SUKABUMI TAHUN 2017</w:t>
      </w:r>
    </w:p>
    <w:p w:rsidR="006D155C" w:rsidRPr="00031F64" w:rsidRDefault="006D155C" w:rsidP="006D155C">
      <w:pPr>
        <w:pStyle w:val="Default"/>
        <w:jc w:val="center"/>
      </w:pPr>
    </w:p>
    <w:p w:rsidR="006D155C" w:rsidRPr="00031F64" w:rsidRDefault="006D155C" w:rsidP="006D155C">
      <w:pPr>
        <w:pStyle w:val="Default"/>
        <w:jc w:val="center"/>
        <w:rPr>
          <w:b/>
          <w:bCs/>
        </w:rPr>
      </w:pPr>
      <w:r w:rsidRPr="00031F64">
        <w:rPr>
          <w:b/>
          <w:bCs/>
        </w:rPr>
        <w:t>KEPALA DINAS</w:t>
      </w:r>
    </w:p>
    <w:p w:rsidR="006D155C" w:rsidRPr="00031F64" w:rsidRDefault="006D155C" w:rsidP="006D155C">
      <w:pPr>
        <w:pStyle w:val="Default"/>
        <w:jc w:val="center"/>
        <w:rPr>
          <w:b/>
          <w:bCs/>
        </w:rPr>
      </w:pPr>
      <w:r w:rsidRPr="00031F64">
        <w:rPr>
          <w:b/>
          <w:bCs/>
        </w:rPr>
        <w:t>PENGENDALIAN PENDUDUK DAN KELUARGA BERENCANA</w:t>
      </w:r>
    </w:p>
    <w:p w:rsidR="006D155C" w:rsidRPr="00031F64" w:rsidRDefault="006D155C" w:rsidP="006D155C">
      <w:pPr>
        <w:pStyle w:val="Default"/>
        <w:jc w:val="center"/>
        <w:rPr>
          <w:b/>
          <w:bCs/>
        </w:rPr>
      </w:pPr>
      <w:r w:rsidRPr="00031F64">
        <w:rPr>
          <w:b/>
          <w:bCs/>
        </w:rPr>
        <w:t>KABUPATEN SUKABUMI</w:t>
      </w:r>
    </w:p>
    <w:p w:rsidR="006D155C" w:rsidRPr="00031F64" w:rsidRDefault="006D155C" w:rsidP="006D155C">
      <w:pPr>
        <w:pStyle w:val="Default"/>
        <w:jc w:val="center"/>
        <w:rPr>
          <w:b/>
          <w:bCs/>
        </w:rPr>
      </w:pPr>
    </w:p>
    <w:tbl>
      <w:tblPr>
        <w:tblpPr w:leftFromText="180" w:rightFromText="180" w:vertAnchor="text" w:horzAnchor="margin" w:tblpXSpec="center" w:tblpY="193"/>
        <w:tblW w:w="10490" w:type="dxa"/>
        <w:jc w:val="center"/>
        <w:tblLayout w:type="fixed"/>
        <w:tblLook w:val="0000" w:firstRow="0" w:lastRow="0" w:firstColumn="0" w:lastColumn="0" w:noHBand="0" w:noVBand="0"/>
      </w:tblPr>
      <w:tblGrid>
        <w:gridCol w:w="1809"/>
        <w:gridCol w:w="284"/>
        <w:gridCol w:w="8397"/>
      </w:tblGrid>
      <w:tr w:rsidR="006D155C" w:rsidRPr="00031F64" w:rsidTr="006D155C">
        <w:trPr>
          <w:trHeight w:val="1354"/>
          <w:jc w:val="center"/>
        </w:trPr>
        <w:tc>
          <w:tcPr>
            <w:tcW w:w="1809" w:type="dxa"/>
          </w:tcPr>
          <w:p w:rsidR="006D155C" w:rsidRPr="00031F64" w:rsidRDefault="006D155C" w:rsidP="006D155C">
            <w:pPr>
              <w:pStyle w:val="Default"/>
            </w:pPr>
            <w:r w:rsidRPr="00031F64">
              <w:t xml:space="preserve">Menimbang </w:t>
            </w:r>
          </w:p>
        </w:tc>
        <w:tc>
          <w:tcPr>
            <w:tcW w:w="284" w:type="dxa"/>
          </w:tcPr>
          <w:p w:rsidR="006D155C" w:rsidRPr="00031F64" w:rsidRDefault="006D155C" w:rsidP="006D155C">
            <w:pPr>
              <w:pStyle w:val="Default"/>
            </w:pPr>
            <w:r w:rsidRPr="00031F64">
              <w:t xml:space="preserve">: </w:t>
            </w:r>
          </w:p>
        </w:tc>
        <w:tc>
          <w:tcPr>
            <w:tcW w:w="8397" w:type="dxa"/>
          </w:tcPr>
          <w:p w:rsidR="006D155C" w:rsidRPr="00031F64" w:rsidRDefault="006D155C" w:rsidP="006D155C">
            <w:pPr>
              <w:pStyle w:val="Default"/>
              <w:spacing w:line="276" w:lineRule="auto"/>
              <w:ind w:left="351" w:hanging="351"/>
              <w:jc w:val="both"/>
            </w:pPr>
            <w:r w:rsidRPr="00031F64">
              <w:t>a. Bahwa dalam rangka mendorong Pemerintahan yang berorientasi kepada hasil (</w:t>
            </w:r>
            <w:r w:rsidRPr="00031F64">
              <w:rPr>
                <w:i/>
                <w:iCs/>
              </w:rPr>
              <w:t>result oriented governance</w:t>
            </w:r>
            <w:r w:rsidRPr="00031F64">
              <w:t>) diperlukan pengukuran akuntabilitas</w:t>
            </w:r>
          </w:p>
          <w:p w:rsidR="006D155C" w:rsidRPr="00031F64" w:rsidRDefault="006D155C" w:rsidP="006D155C">
            <w:pPr>
              <w:pStyle w:val="Default"/>
              <w:spacing w:line="276" w:lineRule="auto"/>
              <w:ind w:left="351" w:hanging="351"/>
              <w:jc w:val="both"/>
            </w:pPr>
            <w:r w:rsidRPr="00031F64">
              <w:t xml:space="preserve">     kinerja hasil pelaksanaan Program dan Kegiatan; </w:t>
            </w:r>
          </w:p>
          <w:p w:rsidR="006D155C" w:rsidRPr="00031F64" w:rsidRDefault="006D155C" w:rsidP="006D155C">
            <w:pPr>
              <w:pStyle w:val="Default"/>
              <w:spacing w:line="276" w:lineRule="auto"/>
              <w:ind w:left="351" w:hanging="351"/>
              <w:jc w:val="both"/>
            </w:pPr>
            <w:r w:rsidRPr="00031F64">
              <w:t xml:space="preserve">b. Bahwa sehubungan hal tersebut pada huruf a. Perlu dibentuk Tim  Penyusun Laporan Kinerja (LKj) Dinas Pengendalian Penduduk dan Keluarga Berencana  Kabupaten Sukabumi Tahun 2017; </w:t>
            </w:r>
          </w:p>
          <w:p w:rsidR="006D155C" w:rsidRPr="00031F64" w:rsidRDefault="006D155C" w:rsidP="006D155C">
            <w:pPr>
              <w:pStyle w:val="Default"/>
              <w:spacing w:line="276" w:lineRule="auto"/>
              <w:ind w:left="351" w:hanging="351"/>
              <w:jc w:val="both"/>
            </w:pPr>
            <w:r w:rsidRPr="00031F64">
              <w:t xml:space="preserve">c. Bahwa berdasarkan pertimbangan sebagaimana dimaksud dalam huruf a dan huruf b, perlu ditetapkan Surat Keputusan Kepala Dinas Pengendalian Penduduk dan Keluarga Berencana  Kabupaten Sukabumi. </w:t>
            </w:r>
          </w:p>
        </w:tc>
      </w:tr>
      <w:tr w:rsidR="006D155C" w:rsidRPr="00031F64" w:rsidTr="0075301C">
        <w:trPr>
          <w:trHeight w:val="1843"/>
          <w:jc w:val="center"/>
        </w:trPr>
        <w:tc>
          <w:tcPr>
            <w:tcW w:w="1809" w:type="dxa"/>
          </w:tcPr>
          <w:p w:rsidR="006D155C" w:rsidRPr="00031F64" w:rsidRDefault="006D155C" w:rsidP="006D155C">
            <w:pPr>
              <w:pStyle w:val="Default"/>
            </w:pPr>
            <w:r w:rsidRPr="00031F64">
              <w:lastRenderedPageBreak/>
              <w:t xml:space="preserve">Mengingat </w:t>
            </w:r>
          </w:p>
        </w:tc>
        <w:tc>
          <w:tcPr>
            <w:tcW w:w="284" w:type="dxa"/>
          </w:tcPr>
          <w:p w:rsidR="006D155C" w:rsidRPr="00031F64" w:rsidRDefault="006D155C" w:rsidP="006D155C">
            <w:pPr>
              <w:pStyle w:val="Default"/>
            </w:pPr>
            <w:r w:rsidRPr="00031F64">
              <w:t xml:space="preserve">: </w:t>
            </w:r>
          </w:p>
        </w:tc>
        <w:tc>
          <w:tcPr>
            <w:tcW w:w="8397" w:type="dxa"/>
          </w:tcPr>
          <w:p w:rsidR="006D155C" w:rsidRPr="00031F64" w:rsidRDefault="006D155C" w:rsidP="006D155C">
            <w:pPr>
              <w:pStyle w:val="Default"/>
              <w:spacing w:line="276" w:lineRule="auto"/>
              <w:ind w:left="351" w:hanging="351"/>
              <w:jc w:val="both"/>
            </w:pPr>
            <w:r w:rsidRPr="00031F64">
              <w:t xml:space="preserve">1. Undang-Undang Nomor 28 Tahun 1999, tentang Penyelenggaraan Negara yang Bersih dan Bebas dari Kolusi, Korupsi dan Nepotisme; </w:t>
            </w:r>
          </w:p>
          <w:p w:rsidR="006D155C" w:rsidRPr="00031F64" w:rsidRDefault="006D155C" w:rsidP="006D155C">
            <w:pPr>
              <w:pStyle w:val="Default"/>
              <w:spacing w:line="276" w:lineRule="auto"/>
              <w:ind w:left="351" w:hanging="351"/>
              <w:jc w:val="both"/>
            </w:pPr>
            <w:r w:rsidRPr="00031F64">
              <w:t xml:space="preserve">2. </w:t>
            </w:r>
            <w:r>
              <w:t xml:space="preserve"> </w:t>
            </w:r>
            <w:r w:rsidRPr="00031F64">
              <w:t xml:space="preserve">Peraturan Presiden Nomor 29 Tahun 2014 tentang Sistem Akuntabilitas Kinerja Instansi Pemerintah; </w:t>
            </w:r>
          </w:p>
          <w:p w:rsidR="006D155C" w:rsidRPr="00031F64" w:rsidRDefault="006D155C" w:rsidP="006D155C">
            <w:pPr>
              <w:pStyle w:val="Default"/>
              <w:spacing w:line="276" w:lineRule="auto"/>
              <w:ind w:left="351" w:hanging="351"/>
              <w:jc w:val="both"/>
            </w:pPr>
            <w:r w:rsidRPr="00031F64">
              <w:t xml:space="preserve">3. Peraturan Menteri Pendayagunaan Aparatur Negara dan Reformasi Birokrasi Nomor 53 Tahun 2014 tentang Petunjuk Teknis Perjanjian Kinerja, Pelaporan Kinerja dan Tata Cara Reviu atas Laporan Kinerja Instansi Pemerintah; </w:t>
            </w:r>
          </w:p>
          <w:p w:rsidR="006D155C" w:rsidRPr="00031F64" w:rsidRDefault="006D155C" w:rsidP="006D155C">
            <w:pPr>
              <w:pStyle w:val="Default"/>
              <w:spacing w:line="276" w:lineRule="auto"/>
              <w:ind w:left="351" w:hanging="351"/>
              <w:jc w:val="both"/>
            </w:pPr>
            <w:r w:rsidRPr="00031F64">
              <w:t xml:space="preserve">4. Peraturan Daerah Kabupaten Sukabumi Nomor 4 Tahun 2016 tentang Rencana Pembangunan Jangka Menengah Daerah Kabupaten Sukabumi Tahun 2016-2021; </w:t>
            </w:r>
          </w:p>
          <w:p w:rsidR="006D155C" w:rsidRPr="00031F64" w:rsidRDefault="006D155C" w:rsidP="006D155C">
            <w:pPr>
              <w:pStyle w:val="Default"/>
              <w:spacing w:line="276" w:lineRule="auto"/>
              <w:ind w:left="351" w:hanging="351"/>
              <w:jc w:val="both"/>
            </w:pPr>
            <w:r w:rsidRPr="00031F64">
              <w:t xml:space="preserve">5. Peraturan Daerah Kabupaten Sukabumi Nomor 7 Tahun 2016 tentang Pembentukan dan Susunan Perangkat Daerah Pemerintah kabupaten Sukabumi; </w:t>
            </w:r>
          </w:p>
          <w:p w:rsidR="006D155C" w:rsidRPr="00031F64" w:rsidRDefault="006D155C" w:rsidP="006D155C">
            <w:pPr>
              <w:pStyle w:val="Default"/>
              <w:spacing w:line="276" w:lineRule="auto"/>
              <w:ind w:left="351" w:hanging="351"/>
              <w:jc w:val="both"/>
            </w:pPr>
            <w:r w:rsidRPr="00031F64">
              <w:t xml:space="preserve">6. Peraturan Bupati Sukabumi Nomor 65 Tahun 2016 tentang Struktur Organisasi dan Tata Kerja Dinas Pengendalian Penduduk dan Keluarga Berencana ; </w:t>
            </w:r>
          </w:p>
          <w:p w:rsidR="006D155C" w:rsidRPr="00031F64" w:rsidRDefault="006D155C" w:rsidP="0075301C">
            <w:pPr>
              <w:pStyle w:val="Default"/>
              <w:spacing w:line="276" w:lineRule="auto"/>
              <w:ind w:left="351" w:hanging="351"/>
              <w:jc w:val="both"/>
            </w:pPr>
            <w:r w:rsidRPr="00031F64">
              <w:t xml:space="preserve">7. Peraturan Bupati Sukabumi Nomor 64 Tahun 2017 tentang Pedoman Teknis Penyusunan Laporan Akuntabilitas Kinerja Instansi Pemerintah/ Laporan Kinerja Perangkat Daerah di Lingkungan Pemerintah Kabupaten Sukabumi. </w:t>
            </w:r>
          </w:p>
        </w:tc>
      </w:tr>
    </w:tbl>
    <w:tbl>
      <w:tblPr>
        <w:tblpPr w:leftFromText="180" w:rightFromText="180" w:vertAnchor="text" w:horzAnchor="margin" w:tblpXSpec="center" w:tblpY="-15830"/>
        <w:tblOverlap w:val="never"/>
        <w:tblW w:w="10598" w:type="dxa"/>
        <w:tblLayout w:type="fixed"/>
        <w:tblLook w:val="0000" w:firstRow="0" w:lastRow="0" w:firstColumn="0" w:lastColumn="0" w:noHBand="0" w:noVBand="0"/>
      </w:tblPr>
      <w:tblGrid>
        <w:gridCol w:w="1951"/>
        <w:gridCol w:w="279"/>
        <w:gridCol w:w="8368"/>
      </w:tblGrid>
      <w:tr w:rsidR="0075301C" w:rsidRPr="00031F64" w:rsidTr="0075301C">
        <w:trPr>
          <w:trHeight w:val="112"/>
        </w:trPr>
        <w:tc>
          <w:tcPr>
            <w:tcW w:w="10598" w:type="dxa"/>
            <w:gridSpan w:val="3"/>
          </w:tcPr>
          <w:p w:rsidR="0075301C" w:rsidRDefault="0075301C" w:rsidP="0075301C">
            <w:pPr>
              <w:pStyle w:val="Default"/>
              <w:spacing w:line="276" w:lineRule="auto"/>
              <w:jc w:val="center"/>
              <w:rPr>
                <w:b/>
              </w:rPr>
            </w:pPr>
          </w:p>
          <w:p w:rsidR="0075301C" w:rsidRDefault="0075301C" w:rsidP="0075301C">
            <w:pPr>
              <w:pStyle w:val="Default"/>
              <w:spacing w:line="276" w:lineRule="auto"/>
              <w:jc w:val="center"/>
              <w:rPr>
                <w:b/>
              </w:rPr>
            </w:pPr>
          </w:p>
          <w:p w:rsidR="0075301C" w:rsidRPr="00031F64" w:rsidRDefault="0075301C" w:rsidP="0075301C">
            <w:pPr>
              <w:pStyle w:val="Default"/>
              <w:spacing w:line="276" w:lineRule="auto"/>
              <w:jc w:val="center"/>
              <w:rPr>
                <w:b/>
              </w:rPr>
            </w:pPr>
          </w:p>
          <w:p w:rsidR="0075301C" w:rsidRPr="00031F64" w:rsidRDefault="0075301C" w:rsidP="0075301C">
            <w:pPr>
              <w:pStyle w:val="Default"/>
              <w:spacing w:line="276" w:lineRule="auto"/>
              <w:jc w:val="center"/>
              <w:rPr>
                <w:b/>
              </w:rPr>
            </w:pPr>
            <w:r w:rsidRPr="00031F64">
              <w:rPr>
                <w:b/>
              </w:rPr>
              <w:t>MEMUTUSKAN :</w:t>
            </w:r>
          </w:p>
          <w:p w:rsidR="0075301C" w:rsidRPr="00031F64" w:rsidRDefault="0075301C" w:rsidP="0075301C">
            <w:pPr>
              <w:pStyle w:val="Default"/>
              <w:spacing w:line="276" w:lineRule="auto"/>
              <w:jc w:val="center"/>
              <w:rPr>
                <w:b/>
              </w:rPr>
            </w:pPr>
          </w:p>
        </w:tc>
      </w:tr>
      <w:tr w:rsidR="0075301C" w:rsidRPr="00031F64" w:rsidTr="0075301C">
        <w:trPr>
          <w:trHeight w:val="112"/>
        </w:trPr>
        <w:tc>
          <w:tcPr>
            <w:tcW w:w="1951" w:type="dxa"/>
          </w:tcPr>
          <w:p w:rsidR="0075301C" w:rsidRPr="00031F64" w:rsidRDefault="0075301C" w:rsidP="0075301C">
            <w:pPr>
              <w:pStyle w:val="Default"/>
              <w:spacing w:line="276" w:lineRule="auto"/>
            </w:pPr>
            <w:r w:rsidRPr="00031F64">
              <w:t>Menetapkan</w:t>
            </w:r>
          </w:p>
          <w:p w:rsidR="0075301C" w:rsidRPr="00031F64" w:rsidRDefault="0075301C" w:rsidP="0075301C">
            <w:pPr>
              <w:pStyle w:val="Default"/>
              <w:spacing w:line="276" w:lineRule="auto"/>
            </w:pPr>
            <w:r w:rsidRPr="00031F64">
              <w:t xml:space="preserve"> </w:t>
            </w:r>
          </w:p>
        </w:tc>
        <w:tc>
          <w:tcPr>
            <w:tcW w:w="8647" w:type="dxa"/>
            <w:gridSpan w:val="2"/>
          </w:tcPr>
          <w:p w:rsidR="0075301C" w:rsidRPr="00031F64" w:rsidRDefault="0075301C" w:rsidP="0075301C">
            <w:pPr>
              <w:pStyle w:val="Default"/>
              <w:spacing w:line="276" w:lineRule="auto"/>
            </w:pPr>
            <w:r w:rsidRPr="00031F64">
              <w:t xml:space="preserve">: </w:t>
            </w:r>
          </w:p>
        </w:tc>
      </w:tr>
      <w:tr w:rsidR="0075301C" w:rsidRPr="00031F64" w:rsidTr="0075301C">
        <w:trPr>
          <w:trHeight w:val="526"/>
        </w:trPr>
        <w:tc>
          <w:tcPr>
            <w:tcW w:w="1951" w:type="dxa"/>
          </w:tcPr>
          <w:p w:rsidR="0075301C" w:rsidRPr="00031F64" w:rsidRDefault="0075301C" w:rsidP="0075301C">
            <w:pPr>
              <w:pStyle w:val="Default"/>
              <w:spacing w:line="276" w:lineRule="auto"/>
            </w:pPr>
            <w:r w:rsidRPr="00031F64">
              <w:t xml:space="preserve">KESATU </w:t>
            </w:r>
          </w:p>
        </w:tc>
        <w:tc>
          <w:tcPr>
            <w:tcW w:w="279" w:type="dxa"/>
          </w:tcPr>
          <w:p w:rsidR="0075301C" w:rsidRPr="00031F64" w:rsidRDefault="0075301C" w:rsidP="0075301C">
            <w:pPr>
              <w:pStyle w:val="Default"/>
              <w:spacing w:line="276" w:lineRule="auto"/>
            </w:pPr>
            <w:r w:rsidRPr="00031F64">
              <w:t xml:space="preserve">: </w:t>
            </w:r>
          </w:p>
        </w:tc>
        <w:tc>
          <w:tcPr>
            <w:tcW w:w="8368" w:type="dxa"/>
          </w:tcPr>
          <w:p w:rsidR="0075301C" w:rsidRPr="00031F64" w:rsidRDefault="0075301C" w:rsidP="0075301C">
            <w:pPr>
              <w:pStyle w:val="Default"/>
              <w:spacing w:line="276" w:lineRule="auto"/>
              <w:jc w:val="both"/>
            </w:pPr>
            <w:r w:rsidRPr="00031F64">
              <w:t xml:space="preserve">Membentuk Tim Penyusun Laporan Kinerja (LKj) Dinas Pengendalian Penduduk dan Keluarga Berencana </w:t>
            </w:r>
            <w:r>
              <w:t xml:space="preserve"> Kabupaten Sukabumi Tahun 2017</w:t>
            </w:r>
            <w:r w:rsidRPr="00031F64">
              <w:t xml:space="preserve"> sebagaimana tercantum dalam lampiran, sebagai bagian yang tidak terpisahkan dari Keputusan ini. </w:t>
            </w:r>
          </w:p>
          <w:p w:rsidR="0075301C" w:rsidRPr="00031F64" w:rsidRDefault="0075301C" w:rsidP="0075301C">
            <w:pPr>
              <w:pStyle w:val="Default"/>
              <w:spacing w:line="276" w:lineRule="auto"/>
              <w:jc w:val="both"/>
            </w:pPr>
          </w:p>
        </w:tc>
      </w:tr>
      <w:tr w:rsidR="0075301C" w:rsidRPr="00031F64" w:rsidTr="0075301C">
        <w:trPr>
          <w:trHeight w:val="1672"/>
        </w:trPr>
        <w:tc>
          <w:tcPr>
            <w:tcW w:w="1951" w:type="dxa"/>
          </w:tcPr>
          <w:p w:rsidR="0075301C" w:rsidRPr="00031F64" w:rsidRDefault="0075301C" w:rsidP="0075301C">
            <w:pPr>
              <w:pStyle w:val="Default"/>
              <w:spacing w:line="276" w:lineRule="auto"/>
            </w:pPr>
            <w:r w:rsidRPr="00031F64">
              <w:t xml:space="preserve">KEDUA </w:t>
            </w:r>
          </w:p>
        </w:tc>
        <w:tc>
          <w:tcPr>
            <w:tcW w:w="279" w:type="dxa"/>
          </w:tcPr>
          <w:p w:rsidR="0075301C" w:rsidRPr="00031F64" w:rsidRDefault="0075301C" w:rsidP="0075301C">
            <w:pPr>
              <w:pStyle w:val="Default"/>
              <w:spacing w:line="276" w:lineRule="auto"/>
            </w:pPr>
            <w:r w:rsidRPr="00031F64">
              <w:t xml:space="preserve">: </w:t>
            </w:r>
          </w:p>
        </w:tc>
        <w:tc>
          <w:tcPr>
            <w:tcW w:w="8368" w:type="dxa"/>
          </w:tcPr>
          <w:p w:rsidR="0075301C" w:rsidRPr="00031F64" w:rsidRDefault="0075301C" w:rsidP="0075301C">
            <w:pPr>
              <w:pStyle w:val="Default"/>
              <w:spacing w:line="276" w:lineRule="auto"/>
              <w:jc w:val="both"/>
            </w:pPr>
            <w:r w:rsidRPr="00031F64">
              <w:t xml:space="preserve">Tim Penyusun Laporan Kinerja (LKj) Dinas Pengendalian Penduduk dan Keluarga Berencana  Kabupaten Sukabumi bertugas : </w:t>
            </w:r>
          </w:p>
          <w:p w:rsidR="0075301C" w:rsidRPr="00031F64" w:rsidRDefault="0075301C" w:rsidP="0075301C">
            <w:pPr>
              <w:pStyle w:val="Default"/>
              <w:spacing w:line="276" w:lineRule="auto"/>
              <w:ind w:left="322" w:hanging="284"/>
              <w:jc w:val="both"/>
            </w:pPr>
            <w:r w:rsidRPr="00031F64">
              <w:t xml:space="preserve">a. Melakukan analisa dan evaluasi kinerja berdasarkan pelaksanaan tupoksi, program dan kegiatan yang bersumber dari APBD Kabupaten Sukabumi Tahun 2017; </w:t>
            </w:r>
          </w:p>
          <w:p w:rsidR="0075301C" w:rsidRPr="00031F64" w:rsidRDefault="0075301C" w:rsidP="0075301C">
            <w:pPr>
              <w:pStyle w:val="Default"/>
              <w:spacing w:line="276" w:lineRule="auto"/>
              <w:ind w:left="322" w:hanging="322"/>
              <w:jc w:val="both"/>
            </w:pPr>
            <w:r w:rsidRPr="00031F64">
              <w:t xml:space="preserve">b. Melakukan pengukuran kinerja terhadap sasaran program yang telah  ditetapkan dalam RPJMD Kabupaten Sukabumi dan Renstra Dinas Pengendalian Penduduk dan Keluarga Berencana  Kabupaten Sukabumi Tahun 2016-2021; </w:t>
            </w:r>
          </w:p>
          <w:p w:rsidR="0075301C" w:rsidRPr="00031F64" w:rsidRDefault="0075301C" w:rsidP="0075301C">
            <w:pPr>
              <w:pStyle w:val="Default"/>
              <w:spacing w:line="276" w:lineRule="auto"/>
              <w:ind w:left="322" w:hanging="284"/>
              <w:jc w:val="both"/>
            </w:pPr>
            <w:r w:rsidRPr="00031F64">
              <w:t>c. Menyusun Laporan Kinerja (LKj) Dinas Pengendalian Penduduk dan Keluarga Berencana  Kabupaten Sukabumi</w:t>
            </w:r>
            <w:r>
              <w:t xml:space="preserve"> Tahun 2017</w:t>
            </w:r>
            <w:r w:rsidRPr="00031F64">
              <w:t xml:space="preserve">. </w:t>
            </w:r>
          </w:p>
          <w:p w:rsidR="0075301C" w:rsidRPr="00031F64" w:rsidRDefault="0075301C" w:rsidP="0075301C">
            <w:pPr>
              <w:pStyle w:val="Default"/>
              <w:spacing w:line="276" w:lineRule="auto"/>
              <w:jc w:val="both"/>
            </w:pPr>
          </w:p>
        </w:tc>
      </w:tr>
      <w:tr w:rsidR="0075301C" w:rsidRPr="00031F64" w:rsidTr="0075301C">
        <w:trPr>
          <w:trHeight w:val="526"/>
        </w:trPr>
        <w:tc>
          <w:tcPr>
            <w:tcW w:w="1951" w:type="dxa"/>
          </w:tcPr>
          <w:p w:rsidR="0075301C" w:rsidRPr="00031F64" w:rsidRDefault="0075301C" w:rsidP="0075301C">
            <w:pPr>
              <w:pStyle w:val="Default"/>
              <w:spacing w:line="276" w:lineRule="auto"/>
            </w:pPr>
            <w:r w:rsidRPr="00031F64">
              <w:t xml:space="preserve">KETIGA </w:t>
            </w:r>
          </w:p>
        </w:tc>
        <w:tc>
          <w:tcPr>
            <w:tcW w:w="279" w:type="dxa"/>
          </w:tcPr>
          <w:p w:rsidR="0075301C" w:rsidRPr="00031F64" w:rsidRDefault="0075301C" w:rsidP="0075301C">
            <w:pPr>
              <w:pStyle w:val="Default"/>
              <w:spacing w:line="276" w:lineRule="auto"/>
            </w:pPr>
            <w:r w:rsidRPr="00031F64">
              <w:t xml:space="preserve">: </w:t>
            </w:r>
          </w:p>
        </w:tc>
        <w:tc>
          <w:tcPr>
            <w:tcW w:w="8368" w:type="dxa"/>
          </w:tcPr>
          <w:p w:rsidR="0075301C" w:rsidRPr="00031F64" w:rsidRDefault="0075301C" w:rsidP="0075301C">
            <w:pPr>
              <w:pStyle w:val="Default"/>
              <w:spacing w:line="276" w:lineRule="auto"/>
              <w:jc w:val="both"/>
            </w:pPr>
            <w:r w:rsidRPr="00031F64">
              <w:t>Masa kerja Tim Penyusun Laporan Kinerja (LKj) Dinas Dinas Pengendalian Penduduk dan Keluarga Berencana  Kabupaten Sukabumi</w:t>
            </w:r>
            <w:r>
              <w:t xml:space="preserve"> Tahun 2017</w:t>
            </w:r>
            <w:r w:rsidRPr="00031F64">
              <w:t xml:space="preserve"> berakhir setelah LKj Dinas Pengendalian Penduduk dan Keluarga Berencana  Kabupaten Sukabumi disahkan dan diterima oleh Instansi Penilai. </w:t>
            </w:r>
          </w:p>
          <w:p w:rsidR="0075301C" w:rsidRPr="00031F64" w:rsidRDefault="0075301C" w:rsidP="0075301C">
            <w:pPr>
              <w:pStyle w:val="Default"/>
              <w:spacing w:line="276" w:lineRule="auto"/>
            </w:pPr>
          </w:p>
        </w:tc>
      </w:tr>
      <w:tr w:rsidR="0075301C" w:rsidRPr="00031F64" w:rsidTr="0075301C">
        <w:trPr>
          <w:trHeight w:val="586"/>
        </w:trPr>
        <w:tc>
          <w:tcPr>
            <w:tcW w:w="1951" w:type="dxa"/>
          </w:tcPr>
          <w:p w:rsidR="0075301C" w:rsidRPr="00031F64" w:rsidRDefault="0075301C" w:rsidP="0075301C">
            <w:pPr>
              <w:pStyle w:val="Default"/>
              <w:spacing w:line="276" w:lineRule="auto"/>
            </w:pPr>
            <w:r w:rsidRPr="00031F64">
              <w:t xml:space="preserve">KEEMPAT </w:t>
            </w:r>
          </w:p>
        </w:tc>
        <w:tc>
          <w:tcPr>
            <w:tcW w:w="279" w:type="dxa"/>
          </w:tcPr>
          <w:p w:rsidR="0075301C" w:rsidRPr="00031F64" w:rsidRDefault="0075301C" w:rsidP="0075301C">
            <w:pPr>
              <w:pStyle w:val="Default"/>
              <w:spacing w:line="276" w:lineRule="auto"/>
            </w:pPr>
            <w:r w:rsidRPr="00031F64">
              <w:t xml:space="preserve">: </w:t>
            </w:r>
          </w:p>
        </w:tc>
        <w:tc>
          <w:tcPr>
            <w:tcW w:w="8368" w:type="dxa"/>
          </w:tcPr>
          <w:p w:rsidR="0075301C" w:rsidRPr="00031F64" w:rsidRDefault="0075301C" w:rsidP="0075301C">
            <w:pPr>
              <w:pStyle w:val="Default"/>
              <w:spacing w:line="276" w:lineRule="auto"/>
              <w:jc w:val="both"/>
            </w:pPr>
            <w:r w:rsidRPr="00031F64">
              <w:t xml:space="preserve">Keputusan ini mulai berlaku pada tanggal ditetapkan dan akan diperbaiki apabila dikemudian hari terdapat kekeliruan. </w:t>
            </w:r>
          </w:p>
          <w:p w:rsidR="0075301C" w:rsidRPr="00031F64" w:rsidRDefault="0075301C" w:rsidP="0075301C">
            <w:pPr>
              <w:pStyle w:val="Default"/>
              <w:spacing w:line="276" w:lineRule="auto"/>
              <w:jc w:val="both"/>
            </w:pPr>
            <w:r w:rsidRPr="00031F64">
              <w:t xml:space="preserve">Salinan Surat Keputusan ini disampaikan kepada yang bersangkutan untuk diketahui dan dilaksanakan sebagaimana mestinya. </w:t>
            </w:r>
          </w:p>
          <w:p w:rsidR="0075301C" w:rsidRPr="00031F64" w:rsidRDefault="0075301C" w:rsidP="0075301C">
            <w:pPr>
              <w:pStyle w:val="Default"/>
              <w:spacing w:line="276" w:lineRule="auto"/>
            </w:pPr>
          </w:p>
          <w:p w:rsidR="0075301C" w:rsidRPr="00031F64" w:rsidRDefault="0075301C" w:rsidP="0075301C">
            <w:pPr>
              <w:pStyle w:val="Default"/>
              <w:spacing w:line="276" w:lineRule="auto"/>
            </w:pPr>
          </w:p>
          <w:p w:rsidR="0075301C" w:rsidRDefault="0075301C" w:rsidP="0075301C">
            <w:pPr>
              <w:pStyle w:val="Default"/>
              <w:spacing w:line="276" w:lineRule="auto"/>
              <w:ind w:left="3015"/>
              <w:jc w:val="center"/>
            </w:pPr>
            <w:r>
              <w:t>ditetapkan di : Sukabumi</w:t>
            </w:r>
          </w:p>
          <w:p w:rsidR="0075301C" w:rsidRDefault="0075301C" w:rsidP="0075301C">
            <w:pPr>
              <w:pStyle w:val="Default"/>
              <w:spacing w:line="276" w:lineRule="auto"/>
              <w:ind w:left="3015"/>
              <w:jc w:val="center"/>
            </w:pPr>
            <w:r>
              <w:t>Pada Tanggal : Februari 2018</w:t>
            </w:r>
          </w:p>
          <w:p w:rsidR="0075301C" w:rsidRDefault="0075301C" w:rsidP="0075301C">
            <w:pPr>
              <w:pStyle w:val="Default"/>
              <w:spacing w:line="276" w:lineRule="auto"/>
              <w:ind w:left="3015"/>
              <w:jc w:val="center"/>
            </w:pPr>
          </w:p>
          <w:p w:rsidR="0075301C" w:rsidRPr="00031F64" w:rsidRDefault="0075301C" w:rsidP="0075301C">
            <w:pPr>
              <w:pStyle w:val="Default"/>
              <w:spacing w:line="276" w:lineRule="auto"/>
              <w:ind w:left="3015"/>
              <w:jc w:val="center"/>
            </w:pPr>
            <w:r>
              <w:t>Kepala</w:t>
            </w:r>
          </w:p>
        </w:tc>
      </w:tr>
      <w:tr w:rsidR="0075301C" w:rsidRPr="00031F64" w:rsidTr="0075301C">
        <w:trPr>
          <w:trHeight w:val="586"/>
        </w:trPr>
        <w:tc>
          <w:tcPr>
            <w:tcW w:w="1951" w:type="dxa"/>
          </w:tcPr>
          <w:p w:rsidR="0075301C" w:rsidRPr="00031F64" w:rsidRDefault="0075301C" w:rsidP="0075301C">
            <w:pPr>
              <w:pStyle w:val="Default"/>
              <w:spacing w:line="276" w:lineRule="auto"/>
            </w:pPr>
          </w:p>
        </w:tc>
        <w:tc>
          <w:tcPr>
            <w:tcW w:w="279" w:type="dxa"/>
          </w:tcPr>
          <w:p w:rsidR="0075301C" w:rsidRPr="00031F64" w:rsidRDefault="0075301C" w:rsidP="0075301C">
            <w:pPr>
              <w:pStyle w:val="Default"/>
              <w:spacing w:line="276" w:lineRule="auto"/>
            </w:pPr>
          </w:p>
        </w:tc>
        <w:tc>
          <w:tcPr>
            <w:tcW w:w="8368" w:type="dxa"/>
          </w:tcPr>
          <w:p w:rsidR="0075301C" w:rsidRDefault="0075301C" w:rsidP="0075301C">
            <w:pPr>
              <w:pStyle w:val="Default"/>
              <w:spacing w:line="276" w:lineRule="auto"/>
              <w:jc w:val="both"/>
            </w:pPr>
          </w:p>
          <w:p w:rsidR="0075301C" w:rsidRDefault="0075301C" w:rsidP="0075301C">
            <w:pPr>
              <w:pStyle w:val="Default"/>
              <w:spacing w:line="276" w:lineRule="auto"/>
              <w:jc w:val="both"/>
            </w:pPr>
          </w:p>
          <w:p w:rsidR="0075301C" w:rsidRPr="00031F64" w:rsidRDefault="0075301C" w:rsidP="0075301C">
            <w:pPr>
              <w:pStyle w:val="Default"/>
              <w:spacing w:line="276" w:lineRule="auto"/>
              <w:jc w:val="both"/>
            </w:pPr>
          </w:p>
        </w:tc>
      </w:tr>
    </w:tbl>
    <w:p w:rsidR="0075301C" w:rsidRPr="000E15AC" w:rsidRDefault="0075301C" w:rsidP="0075301C">
      <w:pPr>
        <w:spacing w:after="0" w:line="240" w:lineRule="auto"/>
        <w:ind w:left="5670"/>
        <w:jc w:val="center"/>
        <w:rPr>
          <w:rFonts w:ascii="Bookman Old Style" w:hAnsi="Bookman Old Style"/>
          <w:b/>
          <w:u w:val="single"/>
        </w:rPr>
      </w:pPr>
      <w:r w:rsidRPr="000E15AC">
        <w:rPr>
          <w:rFonts w:ascii="Bookman Old Style" w:hAnsi="Bookman Old Style"/>
          <w:b/>
          <w:u w:val="single"/>
        </w:rPr>
        <w:t>Hj. AISAH, SE.Ak., M.Sc</w:t>
      </w:r>
    </w:p>
    <w:p w:rsidR="0075301C" w:rsidRPr="000E15AC" w:rsidRDefault="0075301C" w:rsidP="0075301C">
      <w:pPr>
        <w:spacing w:after="0" w:line="240" w:lineRule="auto"/>
        <w:ind w:left="5670"/>
        <w:jc w:val="center"/>
        <w:rPr>
          <w:rFonts w:ascii="Bookman Old Style" w:hAnsi="Bookman Old Style"/>
        </w:rPr>
      </w:pPr>
      <w:r w:rsidRPr="000E15AC">
        <w:rPr>
          <w:rFonts w:ascii="Bookman Old Style" w:hAnsi="Bookman Old Style"/>
        </w:rPr>
        <w:t>Pembina Utama Muda</w:t>
      </w:r>
    </w:p>
    <w:p w:rsidR="006D155C" w:rsidRPr="00A41417" w:rsidRDefault="0075301C" w:rsidP="00A41417">
      <w:pPr>
        <w:spacing w:after="0" w:line="240" w:lineRule="auto"/>
        <w:ind w:left="5670"/>
        <w:jc w:val="center"/>
        <w:rPr>
          <w:rFonts w:ascii="Bookman Old Style" w:hAnsi="Bookman Old Style"/>
          <w:lang w:val="id-ID"/>
        </w:rPr>
      </w:pPr>
      <w:r w:rsidRPr="000E15AC">
        <w:rPr>
          <w:rFonts w:ascii="Bookman Old Style" w:hAnsi="Bookman Old Style"/>
        </w:rPr>
        <w:t>NIP. 196602131990032005</w:t>
      </w:r>
    </w:p>
    <w:p w:rsidR="0075301C" w:rsidRPr="0075301C" w:rsidRDefault="0075301C" w:rsidP="006D155C">
      <w:pPr>
        <w:rPr>
          <w:rFonts w:ascii="Arial" w:hAnsi="Arial" w:cs="Arial"/>
          <w:lang w:val="id-ID"/>
        </w:rPr>
      </w:pPr>
    </w:p>
    <w:tbl>
      <w:tblPr>
        <w:tblW w:w="0" w:type="auto"/>
        <w:tblLayout w:type="fixed"/>
        <w:tblLook w:val="0000" w:firstRow="0" w:lastRow="0" w:firstColumn="0" w:lastColumn="0" w:noHBand="0" w:noVBand="0"/>
      </w:tblPr>
      <w:tblGrid>
        <w:gridCol w:w="1668"/>
        <w:gridCol w:w="425"/>
        <w:gridCol w:w="8221"/>
      </w:tblGrid>
      <w:tr w:rsidR="006D155C" w:rsidRPr="00031F64" w:rsidTr="006D155C">
        <w:trPr>
          <w:trHeight w:val="112"/>
        </w:trPr>
        <w:tc>
          <w:tcPr>
            <w:tcW w:w="1668" w:type="dxa"/>
          </w:tcPr>
          <w:p w:rsidR="006D155C" w:rsidRPr="00031F64" w:rsidRDefault="006D155C" w:rsidP="006D155C">
            <w:pPr>
              <w:pStyle w:val="Default"/>
              <w:spacing w:line="276" w:lineRule="auto"/>
            </w:pPr>
            <w:r w:rsidRPr="00031F64">
              <w:lastRenderedPageBreak/>
              <w:t xml:space="preserve">NOMOR </w:t>
            </w:r>
          </w:p>
        </w:tc>
        <w:tc>
          <w:tcPr>
            <w:tcW w:w="8646" w:type="dxa"/>
            <w:gridSpan w:val="2"/>
          </w:tcPr>
          <w:p w:rsidR="006D155C" w:rsidRPr="00031F64" w:rsidRDefault="006D155C" w:rsidP="006D155C">
            <w:pPr>
              <w:pStyle w:val="Default"/>
              <w:spacing w:line="276" w:lineRule="auto"/>
            </w:pPr>
            <w:r w:rsidRPr="00031F64">
              <w:t xml:space="preserve">: </w:t>
            </w:r>
          </w:p>
        </w:tc>
      </w:tr>
      <w:tr w:rsidR="006D155C" w:rsidRPr="00031F64" w:rsidTr="006D155C">
        <w:trPr>
          <w:trHeight w:val="112"/>
        </w:trPr>
        <w:tc>
          <w:tcPr>
            <w:tcW w:w="1668" w:type="dxa"/>
          </w:tcPr>
          <w:p w:rsidR="006D155C" w:rsidRPr="00031F64" w:rsidRDefault="006D155C" w:rsidP="006D155C">
            <w:pPr>
              <w:pStyle w:val="Default"/>
              <w:spacing w:line="276" w:lineRule="auto"/>
            </w:pPr>
            <w:r w:rsidRPr="00031F64">
              <w:t xml:space="preserve">TANGGAL </w:t>
            </w:r>
          </w:p>
        </w:tc>
        <w:tc>
          <w:tcPr>
            <w:tcW w:w="8646" w:type="dxa"/>
            <w:gridSpan w:val="2"/>
          </w:tcPr>
          <w:p w:rsidR="006D155C" w:rsidRPr="00031F64" w:rsidRDefault="006D155C" w:rsidP="006D155C">
            <w:pPr>
              <w:pStyle w:val="Default"/>
              <w:spacing w:line="276" w:lineRule="auto"/>
            </w:pPr>
            <w:r w:rsidRPr="00031F64">
              <w:t xml:space="preserve">: </w:t>
            </w:r>
          </w:p>
        </w:tc>
      </w:tr>
      <w:tr w:rsidR="006D155C" w:rsidRPr="006123E9" w:rsidTr="006D155C">
        <w:trPr>
          <w:trHeight w:val="255"/>
        </w:trPr>
        <w:tc>
          <w:tcPr>
            <w:tcW w:w="1668" w:type="dxa"/>
          </w:tcPr>
          <w:p w:rsidR="006D155C" w:rsidRPr="006123E9" w:rsidRDefault="006D155C" w:rsidP="006D155C">
            <w:pPr>
              <w:pStyle w:val="Default"/>
              <w:spacing w:line="276" w:lineRule="auto"/>
              <w:rPr>
                <w:sz w:val="22"/>
                <w:szCs w:val="22"/>
              </w:rPr>
            </w:pPr>
            <w:r w:rsidRPr="006123E9">
              <w:rPr>
                <w:sz w:val="22"/>
                <w:szCs w:val="22"/>
              </w:rPr>
              <w:t xml:space="preserve">TENTANG </w:t>
            </w:r>
          </w:p>
        </w:tc>
        <w:tc>
          <w:tcPr>
            <w:tcW w:w="425" w:type="dxa"/>
          </w:tcPr>
          <w:p w:rsidR="006D155C" w:rsidRPr="006123E9" w:rsidRDefault="006D155C" w:rsidP="006D155C">
            <w:pPr>
              <w:pStyle w:val="Default"/>
              <w:spacing w:line="276" w:lineRule="auto"/>
              <w:rPr>
                <w:sz w:val="22"/>
                <w:szCs w:val="22"/>
              </w:rPr>
            </w:pPr>
            <w:r w:rsidRPr="006123E9">
              <w:rPr>
                <w:sz w:val="22"/>
                <w:szCs w:val="22"/>
              </w:rPr>
              <w:t xml:space="preserve">: </w:t>
            </w:r>
          </w:p>
        </w:tc>
        <w:tc>
          <w:tcPr>
            <w:tcW w:w="8221" w:type="dxa"/>
          </w:tcPr>
          <w:p w:rsidR="006D155C" w:rsidRPr="006123E9" w:rsidRDefault="006D155C" w:rsidP="006D155C">
            <w:pPr>
              <w:pStyle w:val="Default"/>
              <w:spacing w:line="276" w:lineRule="auto"/>
              <w:rPr>
                <w:sz w:val="22"/>
                <w:szCs w:val="22"/>
              </w:rPr>
            </w:pPr>
            <w:r w:rsidRPr="006123E9">
              <w:rPr>
                <w:sz w:val="22"/>
                <w:szCs w:val="22"/>
              </w:rPr>
              <w:t xml:space="preserve">Tim Penyusun Laporan Kinerja (LKj) Dinas Perindustrian dan Energi Sumber Daya Mineral Kabupaten Sukabumi tahun 2018 </w:t>
            </w:r>
          </w:p>
        </w:tc>
      </w:tr>
    </w:tbl>
    <w:p w:rsidR="006D155C" w:rsidRPr="006123E9" w:rsidRDefault="006D155C" w:rsidP="006D155C">
      <w:pPr>
        <w:pStyle w:val="Default"/>
        <w:rPr>
          <w:sz w:val="22"/>
          <w:szCs w:val="22"/>
        </w:rPr>
      </w:pPr>
    </w:p>
    <w:p w:rsidR="006D155C" w:rsidRPr="006123E9" w:rsidRDefault="006D155C" w:rsidP="006D155C">
      <w:pPr>
        <w:pStyle w:val="Default"/>
        <w:spacing w:after="160" w:line="360" w:lineRule="auto"/>
        <w:ind w:left="1985" w:hanging="425"/>
        <w:rPr>
          <w:sz w:val="22"/>
          <w:szCs w:val="22"/>
        </w:rPr>
      </w:pPr>
      <w:r w:rsidRPr="006123E9">
        <w:rPr>
          <w:sz w:val="22"/>
          <w:szCs w:val="22"/>
        </w:rPr>
        <w:t xml:space="preserve">1.  Ketua           : Kepala Dinas </w:t>
      </w:r>
    </w:p>
    <w:p w:rsidR="006D155C" w:rsidRPr="006123E9" w:rsidRDefault="006D155C" w:rsidP="006D155C">
      <w:pPr>
        <w:pStyle w:val="Default"/>
        <w:spacing w:after="160" w:line="360" w:lineRule="auto"/>
        <w:ind w:left="1985" w:hanging="425"/>
        <w:rPr>
          <w:sz w:val="22"/>
          <w:szCs w:val="22"/>
        </w:rPr>
      </w:pPr>
      <w:r w:rsidRPr="006123E9">
        <w:rPr>
          <w:sz w:val="22"/>
          <w:szCs w:val="22"/>
        </w:rPr>
        <w:t xml:space="preserve">2.  Wakil Ketua : Sekretaris Dinas </w:t>
      </w:r>
    </w:p>
    <w:p w:rsidR="006D155C" w:rsidRPr="006123E9" w:rsidRDefault="006D155C" w:rsidP="006D155C">
      <w:pPr>
        <w:pStyle w:val="Default"/>
        <w:spacing w:after="160" w:line="360" w:lineRule="auto"/>
        <w:ind w:left="1843" w:hanging="283"/>
        <w:rPr>
          <w:sz w:val="22"/>
          <w:szCs w:val="22"/>
        </w:rPr>
      </w:pPr>
      <w:r w:rsidRPr="006123E9">
        <w:rPr>
          <w:sz w:val="22"/>
          <w:szCs w:val="22"/>
        </w:rPr>
        <w:t xml:space="preserve">3. Sekretaris     : Kepala Sub Bagian Perencanaan dan Evaluasi </w:t>
      </w:r>
    </w:p>
    <w:p w:rsidR="006D155C" w:rsidRPr="006123E9" w:rsidRDefault="006D155C" w:rsidP="006D155C">
      <w:pPr>
        <w:pStyle w:val="Default"/>
        <w:spacing w:line="360" w:lineRule="auto"/>
        <w:ind w:left="1843" w:hanging="283"/>
        <w:rPr>
          <w:sz w:val="22"/>
          <w:szCs w:val="22"/>
        </w:rPr>
      </w:pPr>
      <w:r w:rsidRPr="006123E9">
        <w:rPr>
          <w:sz w:val="22"/>
          <w:szCs w:val="22"/>
        </w:rPr>
        <w:t xml:space="preserve">4. Anggota        : 1. Kepala Bidang Keluarga Berencana </w:t>
      </w:r>
    </w:p>
    <w:p w:rsidR="006D155C" w:rsidRPr="006123E9" w:rsidRDefault="006D155C" w:rsidP="006D155C">
      <w:pPr>
        <w:pStyle w:val="Default"/>
        <w:spacing w:line="360" w:lineRule="auto"/>
        <w:ind w:left="3686" w:hanging="283"/>
        <w:rPr>
          <w:sz w:val="22"/>
          <w:szCs w:val="22"/>
        </w:rPr>
      </w:pPr>
      <w:r w:rsidRPr="006123E9">
        <w:rPr>
          <w:sz w:val="22"/>
          <w:szCs w:val="22"/>
        </w:rPr>
        <w:t xml:space="preserve">2. Kepala Bidang Keluarga Sejahtera dan Advokasi </w:t>
      </w:r>
    </w:p>
    <w:p w:rsidR="006D155C" w:rsidRPr="006123E9" w:rsidRDefault="006D155C" w:rsidP="006D155C">
      <w:pPr>
        <w:pStyle w:val="Default"/>
        <w:spacing w:line="360" w:lineRule="auto"/>
        <w:ind w:left="3686" w:hanging="283"/>
        <w:rPr>
          <w:sz w:val="22"/>
          <w:szCs w:val="22"/>
        </w:rPr>
      </w:pPr>
      <w:r w:rsidRPr="006123E9">
        <w:rPr>
          <w:sz w:val="22"/>
          <w:szCs w:val="22"/>
        </w:rPr>
        <w:t xml:space="preserve">3. Kepala Bidang Pengendalian Penduduk Data dan Informasi </w:t>
      </w:r>
    </w:p>
    <w:p w:rsidR="006D155C" w:rsidRPr="006123E9" w:rsidRDefault="006D155C" w:rsidP="006D155C">
      <w:pPr>
        <w:pStyle w:val="Default"/>
        <w:spacing w:line="360" w:lineRule="auto"/>
        <w:ind w:left="3686" w:hanging="283"/>
        <w:rPr>
          <w:sz w:val="22"/>
          <w:szCs w:val="22"/>
        </w:rPr>
      </w:pPr>
      <w:r w:rsidRPr="006123E9">
        <w:rPr>
          <w:sz w:val="22"/>
          <w:szCs w:val="22"/>
        </w:rPr>
        <w:t>4. Kepala Seksi Jaminan Mutu Pelayanan KB</w:t>
      </w:r>
    </w:p>
    <w:p w:rsidR="006D155C" w:rsidRPr="006123E9" w:rsidRDefault="006D155C" w:rsidP="006D155C">
      <w:pPr>
        <w:pStyle w:val="Default"/>
        <w:spacing w:line="360" w:lineRule="auto"/>
        <w:ind w:left="3686" w:hanging="283"/>
        <w:rPr>
          <w:sz w:val="22"/>
          <w:szCs w:val="22"/>
        </w:rPr>
      </w:pPr>
      <w:r w:rsidRPr="006123E9">
        <w:rPr>
          <w:sz w:val="22"/>
          <w:szCs w:val="22"/>
        </w:rPr>
        <w:t>5. Kepala Seksi Bina Kesertaan Keluarga Berencana</w:t>
      </w:r>
    </w:p>
    <w:p w:rsidR="006D155C" w:rsidRPr="006123E9" w:rsidRDefault="006D155C" w:rsidP="006D155C">
      <w:pPr>
        <w:pStyle w:val="Default"/>
        <w:spacing w:line="360" w:lineRule="auto"/>
        <w:ind w:left="3686" w:hanging="283"/>
        <w:rPr>
          <w:sz w:val="22"/>
          <w:szCs w:val="22"/>
        </w:rPr>
      </w:pPr>
      <w:r w:rsidRPr="006123E9">
        <w:rPr>
          <w:sz w:val="22"/>
          <w:szCs w:val="22"/>
        </w:rPr>
        <w:t>6. Kepala Seksi Kesehatan Reproduski</w:t>
      </w:r>
    </w:p>
    <w:p w:rsidR="006D155C" w:rsidRPr="006123E9" w:rsidRDefault="006D155C" w:rsidP="006D155C">
      <w:pPr>
        <w:pStyle w:val="Default"/>
        <w:spacing w:line="360" w:lineRule="auto"/>
        <w:ind w:left="3686" w:hanging="283"/>
        <w:rPr>
          <w:sz w:val="22"/>
          <w:szCs w:val="22"/>
        </w:rPr>
      </w:pPr>
      <w:r w:rsidRPr="006123E9">
        <w:rPr>
          <w:sz w:val="22"/>
          <w:szCs w:val="22"/>
        </w:rPr>
        <w:t>7. Kepala Seksi Pemberdayaan Keluarga Sejahtera</w:t>
      </w:r>
    </w:p>
    <w:p w:rsidR="006D155C" w:rsidRPr="006123E9" w:rsidRDefault="006D155C" w:rsidP="006D155C">
      <w:pPr>
        <w:pStyle w:val="Default"/>
        <w:spacing w:line="360" w:lineRule="auto"/>
        <w:ind w:left="3686" w:hanging="283"/>
        <w:rPr>
          <w:sz w:val="22"/>
          <w:szCs w:val="22"/>
        </w:rPr>
      </w:pPr>
      <w:r w:rsidRPr="006123E9">
        <w:rPr>
          <w:sz w:val="22"/>
          <w:szCs w:val="22"/>
        </w:rPr>
        <w:t>8. Kepala Seksi Advokasi dan Penggerakan Institusi Masyarakat</w:t>
      </w:r>
    </w:p>
    <w:p w:rsidR="006D155C" w:rsidRPr="006123E9" w:rsidRDefault="006D155C" w:rsidP="006D155C">
      <w:pPr>
        <w:pStyle w:val="Default"/>
        <w:spacing w:line="360" w:lineRule="auto"/>
        <w:ind w:left="3686" w:hanging="283"/>
        <w:rPr>
          <w:sz w:val="22"/>
          <w:szCs w:val="22"/>
        </w:rPr>
      </w:pPr>
      <w:r w:rsidRPr="006123E9">
        <w:rPr>
          <w:sz w:val="22"/>
          <w:szCs w:val="22"/>
        </w:rPr>
        <w:t>9. Kepala Seksi Bina Ketahanan Keluarga, Balita, Anak, Remaja dan Lanjut Usia</w:t>
      </w:r>
    </w:p>
    <w:p w:rsidR="006D155C" w:rsidRPr="006123E9" w:rsidRDefault="006D155C" w:rsidP="006D155C">
      <w:pPr>
        <w:pStyle w:val="Default"/>
        <w:spacing w:line="360" w:lineRule="auto"/>
        <w:ind w:left="3686" w:hanging="283"/>
        <w:rPr>
          <w:sz w:val="22"/>
          <w:szCs w:val="22"/>
        </w:rPr>
      </w:pPr>
      <w:r w:rsidRPr="006123E9">
        <w:rPr>
          <w:sz w:val="22"/>
          <w:szCs w:val="22"/>
        </w:rPr>
        <w:t>10. Kepala Seksi Data dan Informasi</w:t>
      </w:r>
    </w:p>
    <w:p w:rsidR="006D155C" w:rsidRPr="006123E9" w:rsidRDefault="006D155C" w:rsidP="006D155C">
      <w:pPr>
        <w:pStyle w:val="Default"/>
        <w:spacing w:line="360" w:lineRule="auto"/>
        <w:ind w:left="3686" w:hanging="283"/>
        <w:rPr>
          <w:sz w:val="22"/>
          <w:szCs w:val="22"/>
        </w:rPr>
      </w:pPr>
      <w:r w:rsidRPr="006123E9">
        <w:rPr>
          <w:sz w:val="22"/>
          <w:szCs w:val="22"/>
        </w:rPr>
        <w:t>11. Kepala Seksi Monitoring dan Pelaporan</w:t>
      </w:r>
    </w:p>
    <w:p w:rsidR="006D155C" w:rsidRPr="006123E9" w:rsidRDefault="006D155C" w:rsidP="006D155C">
      <w:pPr>
        <w:pStyle w:val="Default"/>
        <w:spacing w:line="360" w:lineRule="auto"/>
        <w:ind w:left="3686" w:hanging="283"/>
        <w:rPr>
          <w:sz w:val="22"/>
          <w:szCs w:val="22"/>
        </w:rPr>
      </w:pPr>
      <w:r w:rsidRPr="006123E9">
        <w:rPr>
          <w:sz w:val="22"/>
          <w:szCs w:val="22"/>
        </w:rPr>
        <w:t>12. Kepala Seksi Pengendalian Penduduk</w:t>
      </w:r>
    </w:p>
    <w:p w:rsidR="006D155C" w:rsidRPr="006123E9" w:rsidRDefault="006D155C" w:rsidP="006D155C">
      <w:pPr>
        <w:spacing w:line="360" w:lineRule="auto"/>
        <w:ind w:left="3686" w:hanging="283"/>
        <w:rPr>
          <w:rFonts w:ascii="Arial" w:hAnsi="Arial" w:cs="Arial"/>
        </w:rPr>
      </w:pPr>
      <w:r w:rsidRPr="006123E9">
        <w:rPr>
          <w:rFonts w:ascii="Arial" w:hAnsi="Arial" w:cs="Arial"/>
        </w:rPr>
        <w:t>11. Pelaksana Sub Bagian Perencanaan dan Evaluasi.</w:t>
      </w:r>
    </w:p>
    <w:tbl>
      <w:tblPr>
        <w:tblStyle w:val="TableGrid"/>
        <w:tblpPr w:leftFromText="180" w:rightFromText="180" w:vertAnchor="text" w:horzAnchor="page" w:tblpX="6380" w:tblpY="416"/>
        <w:tblW w:w="5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425"/>
        <w:gridCol w:w="2835"/>
      </w:tblGrid>
      <w:tr w:rsidR="00A41417" w:rsidRPr="006123E9" w:rsidTr="00A41417">
        <w:tc>
          <w:tcPr>
            <w:tcW w:w="1843" w:type="dxa"/>
          </w:tcPr>
          <w:p w:rsidR="00A41417" w:rsidRPr="006123E9" w:rsidRDefault="00A41417" w:rsidP="00A41417">
            <w:pPr>
              <w:pStyle w:val="Default"/>
              <w:spacing w:line="276" w:lineRule="auto"/>
              <w:rPr>
                <w:sz w:val="22"/>
                <w:szCs w:val="22"/>
              </w:rPr>
            </w:pPr>
            <w:r w:rsidRPr="006123E9">
              <w:rPr>
                <w:sz w:val="22"/>
                <w:szCs w:val="22"/>
              </w:rPr>
              <w:t xml:space="preserve">  Ditetapkan di</w:t>
            </w:r>
          </w:p>
        </w:tc>
        <w:tc>
          <w:tcPr>
            <w:tcW w:w="425" w:type="dxa"/>
          </w:tcPr>
          <w:p w:rsidR="00A41417" w:rsidRPr="006123E9" w:rsidRDefault="00A41417" w:rsidP="00A41417">
            <w:pPr>
              <w:pStyle w:val="Default"/>
              <w:spacing w:line="276" w:lineRule="auto"/>
              <w:rPr>
                <w:sz w:val="22"/>
                <w:szCs w:val="22"/>
              </w:rPr>
            </w:pPr>
            <w:r w:rsidRPr="006123E9">
              <w:rPr>
                <w:sz w:val="22"/>
                <w:szCs w:val="22"/>
              </w:rPr>
              <w:t>:</w:t>
            </w:r>
          </w:p>
        </w:tc>
        <w:tc>
          <w:tcPr>
            <w:tcW w:w="2835" w:type="dxa"/>
          </w:tcPr>
          <w:p w:rsidR="00A41417" w:rsidRPr="006123E9" w:rsidRDefault="00A41417" w:rsidP="00A41417">
            <w:pPr>
              <w:pStyle w:val="Default"/>
              <w:spacing w:line="276" w:lineRule="auto"/>
              <w:rPr>
                <w:sz w:val="22"/>
                <w:szCs w:val="22"/>
              </w:rPr>
            </w:pPr>
            <w:r w:rsidRPr="006123E9">
              <w:rPr>
                <w:sz w:val="22"/>
                <w:szCs w:val="22"/>
              </w:rPr>
              <w:t>Sukabumi</w:t>
            </w:r>
          </w:p>
        </w:tc>
      </w:tr>
      <w:tr w:rsidR="00A41417" w:rsidRPr="006123E9" w:rsidTr="00A41417">
        <w:tc>
          <w:tcPr>
            <w:tcW w:w="1843" w:type="dxa"/>
          </w:tcPr>
          <w:p w:rsidR="00A41417" w:rsidRPr="006123E9" w:rsidRDefault="00A41417" w:rsidP="00A41417">
            <w:pPr>
              <w:pStyle w:val="Default"/>
              <w:spacing w:line="276" w:lineRule="auto"/>
              <w:rPr>
                <w:sz w:val="22"/>
                <w:szCs w:val="22"/>
              </w:rPr>
            </w:pPr>
            <w:r w:rsidRPr="006123E9">
              <w:rPr>
                <w:sz w:val="22"/>
                <w:szCs w:val="22"/>
              </w:rPr>
              <w:t xml:space="preserve">  pada tanggal</w:t>
            </w:r>
          </w:p>
        </w:tc>
        <w:tc>
          <w:tcPr>
            <w:tcW w:w="425" w:type="dxa"/>
          </w:tcPr>
          <w:p w:rsidR="00A41417" w:rsidRPr="006123E9" w:rsidRDefault="00A41417" w:rsidP="00A41417">
            <w:pPr>
              <w:pStyle w:val="Default"/>
              <w:spacing w:line="276" w:lineRule="auto"/>
              <w:rPr>
                <w:sz w:val="22"/>
                <w:szCs w:val="22"/>
              </w:rPr>
            </w:pPr>
            <w:r w:rsidRPr="006123E9">
              <w:rPr>
                <w:sz w:val="22"/>
                <w:szCs w:val="22"/>
              </w:rPr>
              <w:t>:</w:t>
            </w:r>
          </w:p>
        </w:tc>
        <w:tc>
          <w:tcPr>
            <w:tcW w:w="2835" w:type="dxa"/>
          </w:tcPr>
          <w:p w:rsidR="00A41417" w:rsidRPr="006123E9" w:rsidRDefault="00A41417" w:rsidP="00A41417">
            <w:pPr>
              <w:pStyle w:val="Default"/>
              <w:spacing w:line="276" w:lineRule="auto"/>
              <w:rPr>
                <w:sz w:val="22"/>
                <w:szCs w:val="22"/>
              </w:rPr>
            </w:pPr>
            <w:r w:rsidRPr="006123E9">
              <w:rPr>
                <w:sz w:val="22"/>
                <w:szCs w:val="22"/>
              </w:rPr>
              <w:t xml:space="preserve">        Februari  2018</w:t>
            </w:r>
          </w:p>
          <w:p w:rsidR="00A41417" w:rsidRPr="006123E9" w:rsidRDefault="00A41417" w:rsidP="00A41417">
            <w:pPr>
              <w:pStyle w:val="Default"/>
              <w:spacing w:line="276" w:lineRule="auto"/>
              <w:rPr>
                <w:sz w:val="22"/>
                <w:szCs w:val="22"/>
              </w:rPr>
            </w:pPr>
          </w:p>
          <w:p w:rsidR="00A41417" w:rsidRPr="006123E9" w:rsidRDefault="00A41417" w:rsidP="00A41417">
            <w:pPr>
              <w:pStyle w:val="Default"/>
              <w:spacing w:line="276" w:lineRule="auto"/>
              <w:rPr>
                <w:sz w:val="22"/>
                <w:szCs w:val="22"/>
              </w:rPr>
            </w:pPr>
          </w:p>
        </w:tc>
      </w:tr>
      <w:tr w:rsidR="00A41417" w:rsidRPr="006123E9" w:rsidTr="00A41417">
        <w:tc>
          <w:tcPr>
            <w:tcW w:w="5103" w:type="dxa"/>
            <w:gridSpan w:val="3"/>
          </w:tcPr>
          <w:p w:rsidR="00A41417" w:rsidRPr="006123E9" w:rsidRDefault="00A41417" w:rsidP="00A41417">
            <w:pPr>
              <w:pStyle w:val="Default"/>
              <w:spacing w:line="276" w:lineRule="auto"/>
              <w:jc w:val="center"/>
              <w:rPr>
                <w:sz w:val="22"/>
                <w:szCs w:val="22"/>
              </w:rPr>
            </w:pPr>
            <w:r w:rsidRPr="006123E9">
              <w:rPr>
                <w:sz w:val="22"/>
                <w:szCs w:val="22"/>
              </w:rPr>
              <w:t>Kepala</w:t>
            </w:r>
          </w:p>
          <w:p w:rsidR="00A41417" w:rsidRDefault="00A41417" w:rsidP="00A41417">
            <w:pPr>
              <w:pStyle w:val="Default"/>
              <w:spacing w:line="276" w:lineRule="auto"/>
              <w:jc w:val="center"/>
              <w:rPr>
                <w:sz w:val="22"/>
                <w:szCs w:val="22"/>
              </w:rPr>
            </w:pPr>
          </w:p>
          <w:p w:rsidR="00A41417" w:rsidRDefault="00A41417" w:rsidP="00A41417">
            <w:pPr>
              <w:pStyle w:val="Default"/>
              <w:spacing w:line="276" w:lineRule="auto"/>
              <w:jc w:val="center"/>
              <w:rPr>
                <w:sz w:val="22"/>
                <w:szCs w:val="22"/>
              </w:rPr>
            </w:pPr>
          </w:p>
          <w:p w:rsidR="00A41417" w:rsidRDefault="00A41417" w:rsidP="00A41417">
            <w:pPr>
              <w:pStyle w:val="Default"/>
              <w:spacing w:line="276" w:lineRule="auto"/>
              <w:jc w:val="center"/>
              <w:rPr>
                <w:sz w:val="22"/>
                <w:szCs w:val="22"/>
              </w:rPr>
            </w:pPr>
          </w:p>
          <w:p w:rsidR="00A41417" w:rsidRPr="006123E9" w:rsidRDefault="00A41417" w:rsidP="00A41417">
            <w:pPr>
              <w:pStyle w:val="Default"/>
              <w:spacing w:line="276" w:lineRule="auto"/>
              <w:jc w:val="center"/>
              <w:rPr>
                <w:sz w:val="22"/>
                <w:szCs w:val="22"/>
              </w:rPr>
            </w:pPr>
          </w:p>
        </w:tc>
      </w:tr>
      <w:tr w:rsidR="00A41417" w:rsidRPr="006123E9" w:rsidTr="00A41417">
        <w:tc>
          <w:tcPr>
            <w:tcW w:w="5103" w:type="dxa"/>
            <w:gridSpan w:val="3"/>
          </w:tcPr>
          <w:p w:rsidR="00A41417" w:rsidRPr="006123E9" w:rsidRDefault="00A41417" w:rsidP="00A41417">
            <w:pPr>
              <w:pStyle w:val="Default"/>
              <w:spacing w:line="276" w:lineRule="auto"/>
              <w:jc w:val="center"/>
              <w:rPr>
                <w:b/>
                <w:sz w:val="22"/>
                <w:szCs w:val="22"/>
              </w:rPr>
            </w:pPr>
            <w:r w:rsidRPr="006123E9">
              <w:rPr>
                <w:b/>
                <w:sz w:val="22"/>
                <w:szCs w:val="22"/>
              </w:rPr>
              <w:t>Hj. AISAH,SE,AK.,M.Sc</w:t>
            </w:r>
          </w:p>
        </w:tc>
      </w:tr>
      <w:tr w:rsidR="00A41417" w:rsidRPr="006123E9" w:rsidTr="00A41417">
        <w:tc>
          <w:tcPr>
            <w:tcW w:w="5103" w:type="dxa"/>
            <w:gridSpan w:val="3"/>
          </w:tcPr>
          <w:p w:rsidR="00A41417" w:rsidRPr="006123E9" w:rsidRDefault="00A41417" w:rsidP="00A41417">
            <w:pPr>
              <w:pStyle w:val="Default"/>
              <w:spacing w:line="276" w:lineRule="auto"/>
              <w:jc w:val="center"/>
              <w:rPr>
                <w:sz w:val="22"/>
                <w:szCs w:val="22"/>
              </w:rPr>
            </w:pPr>
            <w:r w:rsidRPr="006123E9">
              <w:rPr>
                <w:sz w:val="22"/>
                <w:szCs w:val="22"/>
              </w:rPr>
              <w:t>Pembina Utama Muda</w:t>
            </w:r>
          </w:p>
        </w:tc>
      </w:tr>
      <w:tr w:rsidR="00A41417" w:rsidRPr="006123E9" w:rsidTr="00A41417">
        <w:tc>
          <w:tcPr>
            <w:tcW w:w="5103" w:type="dxa"/>
            <w:gridSpan w:val="3"/>
          </w:tcPr>
          <w:p w:rsidR="00A41417" w:rsidRPr="006123E9" w:rsidRDefault="00A41417" w:rsidP="00A41417">
            <w:pPr>
              <w:pStyle w:val="Default"/>
              <w:spacing w:line="276" w:lineRule="auto"/>
              <w:jc w:val="center"/>
              <w:rPr>
                <w:sz w:val="22"/>
                <w:szCs w:val="22"/>
              </w:rPr>
            </w:pPr>
            <w:r w:rsidRPr="006123E9">
              <w:rPr>
                <w:sz w:val="22"/>
                <w:szCs w:val="22"/>
              </w:rPr>
              <w:t>NIP. 19660213 199003 2 005</w:t>
            </w:r>
          </w:p>
        </w:tc>
      </w:tr>
    </w:tbl>
    <w:p w:rsidR="006D155C" w:rsidRPr="006123E9" w:rsidRDefault="006D155C" w:rsidP="006D155C">
      <w:pPr>
        <w:spacing w:line="480" w:lineRule="auto"/>
        <w:rPr>
          <w:rFonts w:ascii="Arial" w:hAnsi="Arial" w:cs="Arial"/>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rPr>
      </w:pPr>
    </w:p>
    <w:p w:rsidR="006D155C" w:rsidRDefault="006D155C" w:rsidP="006D155C">
      <w:pPr>
        <w:rPr>
          <w:rFonts w:ascii="Bookman Old Style" w:hAnsi="Bookman Old Style"/>
          <w:b/>
          <w:sz w:val="24"/>
          <w:szCs w:val="24"/>
          <w:lang w:val="id-ID"/>
        </w:rPr>
      </w:pPr>
    </w:p>
    <w:p w:rsidR="00A41417" w:rsidRDefault="00A41417" w:rsidP="006D155C">
      <w:pPr>
        <w:rPr>
          <w:rFonts w:ascii="Bookman Old Style" w:hAnsi="Bookman Old Style"/>
          <w:b/>
          <w:sz w:val="24"/>
          <w:szCs w:val="24"/>
          <w:lang w:val="id-ID"/>
        </w:rPr>
      </w:pPr>
    </w:p>
    <w:p w:rsidR="00A41417" w:rsidRDefault="00A41417" w:rsidP="006D155C">
      <w:pPr>
        <w:rPr>
          <w:rFonts w:ascii="Bookman Old Style" w:hAnsi="Bookman Old Style"/>
          <w:b/>
          <w:sz w:val="24"/>
          <w:szCs w:val="24"/>
          <w:lang w:val="id-ID"/>
        </w:rPr>
      </w:pPr>
    </w:p>
    <w:p w:rsidR="00A41417" w:rsidRDefault="00A41417" w:rsidP="006D155C">
      <w:pPr>
        <w:rPr>
          <w:rFonts w:ascii="Bookman Old Style" w:hAnsi="Bookman Old Style"/>
          <w:b/>
          <w:sz w:val="24"/>
          <w:szCs w:val="24"/>
          <w:lang w:val="id-ID"/>
        </w:rPr>
      </w:pPr>
    </w:p>
    <w:p w:rsidR="00A41417" w:rsidRDefault="00A41417" w:rsidP="006D155C">
      <w:pPr>
        <w:rPr>
          <w:rFonts w:ascii="Bookman Old Style" w:hAnsi="Bookman Old Style"/>
          <w:b/>
          <w:sz w:val="24"/>
          <w:szCs w:val="24"/>
          <w:lang w:val="id-ID"/>
        </w:rPr>
      </w:pPr>
    </w:p>
    <w:p w:rsidR="00A41417" w:rsidRDefault="00A41417" w:rsidP="006D155C">
      <w:pPr>
        <w:rPr>
          <w:rFonts w:ascii="Bookman Old Style" w:hAnsi="Bookman Old Style"/>
          <w:b/>
          <w:sz w:val="24"/>
          <w:szCs w:val="24"/>
          <w:lang w:val="id-ID"/>
        </w:rPr>
      </w:pPr>
    </w:p>
    <w:p w:rsidR="00C00D0B" w:rsidRPr="00C00D0B" w:rsidRDefault="00C00D0B" w:rsidP="00C00D0B">
      <w:pPr>
        <w:spacing w:after="160" w:line="259" w:lineRule="auto"/>
        <w:rPr>
          <w:rFonts w:ascii="Bookman Old Style" w:hAnsi="Bookman Old Style"/>
          <w:b/>
          <w:sz w:val="24"/>
          <w:szCs w:val="24"/>
          <w:lang w:val="id-ID"/>
        </w:rPr>
        <w:sectPr w:rsidR="00C00D0B" w:rsidRPr="00C00D0B" w:rsidSect="00EF3893">
          <w:pgSz w:w="11907" w:h="16839" w:code="9"/>
          <w:pgMar w:top="1440" w:right="1440" w:bottom="1440" w:left="1440" w:header="709" w:footer="709" w:gutter="0"/>
          <w:cols w:space="708"/>
          <w:docGrid w:linePitch="360"/>
        </w:sectPr>
      </w:pPr>
      <w:r>
        <w:rPr>
          <w:rFonts w:ascii="Bookman Old Style" w:hAnsi="Bookman Old Style"/>
          <w:b/>
          <w:sz w:val="24"/>
          <w:szCs w:val="24"/>
          <w:lang w:val="id-ID"/>
        </w:rPr>
        <w:br w:type="page"/>
      </w:r>
    </w:p>
    <w:tbl>
      <w:tblPr>
        <w:tblStyle w:val="TableGrid"/>
        <w:tblpPr w:leftFromText="180" w:rightFromText="180" w:vertAnchor="text" w:tblpXSpec="right" w:tblpY="1"/>
        <w:tblOverlap w:val="never"/>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C00D0B" w:rsidRPr="00FB5446" w:rsidTr="00C00D0B">
        <w:tc>
          <w:tcPr>
            <w:tcW w:w="4678" w:type="dxa"/>
          </w:tcPr>
          <w:p w:rsidR="00C00D0B" w:rsidRDefault="00C00D0B" w:rsidP="00C00D0B">
            <w:pPr>
              <w:pStyle w:val="NoSpacing"/>
              <w:ind w:left="-9889"/>
              <w:jc w:val="both"/>
              <w:rPr>
                <w:rFonts w:ascii="Arial Unicode MS" w:eastAsia="Arial Unicode MS" w:hAnsi="Arial Unicode MS" w:cs="Arial Unicode MS"/>
                <w:b/>
                <w:lang w:val="id-ID"/>
              </w:rPr>
            </w:pPr>
          </w:p>
          <w:p w:rsidR="00C00D0B" w:rsidRDefault="00C00D0B" w:rsidP="00C00D0B">
            <w:pPr>
              <w:pStyle w:val="NoSpacing"/>
              <w:rPr>
                <w:rFonts w:ascii="Arial Unicode MS" w:eastAsia="Arial Unicode MS" w:hAnsi="Arial Unicode MS" w:cs="Arial Unicode MS"/>
                <w:b/>
                <w:lang w:val="id-ID"/>
              </w:rPr>
            </w:pPr>
          </w:p>
          <w:p w:rsidR="00C00D0B" w:rsidRPr="00FB5446" w:rsidRDefault="00C00D0B" w:rsidP="00C00D0B">
            <w:pPr>
              <w:pStyle w:val="NoSpacing"/>
              <w:rPr>
                <w:rFonts w:ascii="Arial Unicode MS" w:eastAsia="Arial Unicode MS" w:hAnsi="Arial Unicode MS" w:cs="Arial Unicode MS"/>
                <w:b/>
              </w:rPr>
            </w:pPr>
            <w:r w:rsidRPr="00FB5446">
              <w:rPr>
                <w:rFonts w:ascii="Arial Unicode MS" w:eastAsia="Arial Unicode MS" w:hAnsi="Arial Unicode MS" w:cs="Arial Unicode MS"/>
                <w:b/>
              </w:rPr>
              <w:t>LAMPIRAN</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KEPUTUSAN</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KEPALA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DINAS</w:t>
            </w:r>
          </w:p>
        </w:tc>
      </w:tr>
      <w:tr w:rsidR="00C00D0B" w:rsidRPr="00FB5446" w:rsidTr="00C00D0B">
        <w:tc>
          <w:tcPr>
            <w:tcW w:w="4678" w:type="dxa"/>
          </w:tcPr>
          <w:p w:rsidR="00C00D0B" w:rsidRPr="00FB5446" w:rsidRDefault="00C00D0B" w:rsidP="00C00D0B">
            <w:pPr>
              <w:pStyle w:val="NoSpacing"/>
              <w:rPr>
                <w:rFonts w:ascii="Arial Unicode MS" w:eastAsia="Arial Unicode MS" w:hAnsi="Arial Unicode MS" w:cs="Arial Unicode MS"/>
                <w:b/>
              </w:rPr>
            </w:pPr>
            <w:r w:rsidRPr="00FB5446">
              <w:rPr>
                <w:rFonts w:ascii="Arial Unicode MS" w:eastAsia="Arial Unicode MS" w:hAnsi="Arial Unicode MS" w:cs="Arial Unicode MS"/>
                <w:b/>
              </w:rPr>
              <w:t xml:space="preserve">NOMOR </w:t>
            </w:r>
            <w:r w:rsidRPr="00FB5446">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w:t>
            </w:r>
            <w:r w:rsidRPr="00FB5446">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sekret</w:t>
            </w:r>
          </w:p>
        </w:tc>
      </w:tr>
      <w:tr w:rsidR="00C00D0B" w:rsidRPr="00FB5446" w:rsidTr="00C00D0B">
        <w:tc>
          <w:tcPr>
            <w:tcW w:w="4678" w:type="dxa"/>
          </w:tcPr>
          <w:p w:rsidR="00C00D0B" w:rsidRPr="00FB5446" w:rsidRDefault="00C00D0B" w:rsidP="00C00D0B">
            <w:pPr>
              <w:pStyle w:val="NoSpacing"/>
              <w:rPr>
                <w:rFonts w:ascii="Arial Unicode MS" w:eastAsia="Arial Unicode MS" w:hAnsi="Arial Unicode MS" w:cs="Arial Unicode MS"/>
                <w:b/>
              </w:rPr>
            </w:pPr>
            <w:r w:rsidRPr="00FB5446">
              <w:rPr>
                <w:rFonts w:ascii="Arial Unicode MS" w:eastAsia="Arial Unicode MS" w:hAnsi="Arial Unicode MS" w:cs="Arial Unicode MS"/>
                <w:b/>
              </w:rPr>
              <w:t xml:space="preserve">TENTANG </w:t>
            </w:r>
            <w:r w:rsidRPr="00FB5446">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INDIKATOR KINERJA UTAMA</w:t>
            </w:r>
          </w:p>
        </w:tc>
      </w:tr>
      <w:tr w:rsidR="00C00D0B" w:rsidRPr="00FB5446" w:rsidTr="00C00D0B">
        <w:tc>
          <w:tcPr>
            <w:tcW w:w="4678" w:type="dxa"/>
          </w:tcPr>
          <w:p w:rsidR="00C00D0B" w:rsidRPr="00FB5446" w:rsidRDefault="00C00D0B" w:rsidP="00C00D0B">
            <w:pPr>
              <w:pStyle w:val="NoSpacing"/>
              <w:rPr>
                <w:rFonts w:ascii="Arial Unicode MS" w:eastAsia="Arial Unicode MS" w:hAnsi="Arial Unicode MS" w:cs="Arial Unicode MS"/>
                <w:b/>
              </w:rPr>
            </w:pPr>
            <w:r w:rsidRPr="00FB5446">
              <w:rPr>
                <w:rFonts w:ascii="Arial Unicode MS" w:eastAsia="Arial Unicode MS" w:hAnsi="Arial Unicode MS" w:cs="Arial Unicode MS"/>
                <w:b/>
              </w:rPr>
              <w:t>DINAS</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PENGENDALIAN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PENDUDUK DAN KELUARGA BERENCANA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KABUPATEN SUKABUMI</w:t>
            </w:r>
          </w:p>
        </w:tc>
      </w:tr>
    </w:tbl>
    <w:p w:rsidR="00C00D0B" w:rsidRPr="00FB5446" w:rsidRDefault="00C00D0B" w:rsidP="0024429A">
      <w:pPr>
        <w:pStyle w:val="NoSpacing"/>
        <w:spacing w:line="276" w:lineRule="auto"/>
        <w:ind w:firstLine="567"/>
        <w:rPr>
          <w:rFonts w:ascii="Arial Unicode MS" w:eastAsia="Arial Unicode MS" w:hAnsi="Arial Unicode MS" w:cs="Arial Unicode MS"/>
          <w:b/>
        </w:rPr>
      </w:pPr>
      <w:r>
        <w:rPr>
          <w:rFonts w:ascii="Arial Unicode MS" w:eastAsia="Arial Unicode MS" w:hAnsi="Arial Unicode MS" w:cs="Arial Unicode MS"/>
          <w:b/>
          <w:lang w:val="id-ID"/>
        </w:rPr>
        <w:t>3. IKU</w:t>
      </w:r>
      <w:r>
        <w:rPr>
          <w:rFonts w:ascii="Arial Unicode MS" w:eastAsia="Arial Unicode MS" w:hAnsi="Arial Unicode MS" w:cs="Arial Unicode MS"/>
          <w:b/>
        </w:rPr>
        <w:br w:type="textWrapping" w:clear="all"/>
      </w:r>
      <w:r w:rsidRPr="00FB5446">
        <w:rPr>
          <w:rFonts w:ascii="Arial Unicode MS" w:eastAsia="Arial Unicode MS" w:hAnsi="Arial Unicode MS" w:cs="Arial Unicode MS"/>
          <w:b/>
        </w:rPr>
        <w:t xml:space="preserve">INDIKATOR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KINERJA</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UTAMA</w:t>
      </w:r>
    </w:p>
    <w:p w:rsidR="00C00D0B" w:rsidRPr="00FB5446" w:rsidRDefault="00C00D0B" w:rsidP="00C00D0B">
      <w:pPr>
        <w:pStyle w:val="NoSpacing"/>
        <w:spacing w:line="276" w:lineRule="auto"/>
        <w:rPr>
          <w:rFonts w:ascii="Arial Unicode MS" w:eastAsia="Arial Unicode MS" w:hAnsi="Arial Unicode MS" w:cs="Arial Unicode MS"/>
          <w:b/>
          <w:lang w:val="id-ID"/>
        </w:rPr>
      </w:pPr>
      <w:r w:rsidRPr="00FB5446">
        <w:rPr>
          <w:rFonts w:ascii="Arial Unicode MS" w:eastAsia="Arial Unicode MS" w:hAnsi="Arial Unicode MS" w:cs="Arial Unicode MS"/>
          <w:b/>
        </w:rPr>
        <w:t xml:space="preserve">DINAS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PENGENDALIAN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PENDUDUK DAN KELUARGA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BERENCANA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KABUPATEN </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SUKABUMI</w:t>
      </w:r>
    </w:p>
    <w:p w:rsidR="00C00D0B" w:rsidRPr="00FB5446" w:rsidRDefault="00C00D0B" w:rsidP="00C00D0B">
      <w:pPr>
        <w:pStyle w:val="NoSpacing"/>
        <w:rPr>
          <w:rFonts w:ascii="Arial Unicode MS" w:eastAsia="Arial Unicode MS" w:hAnsi="Arial Unicode MS" w:cs="Arial Unicode MS"/>
        </w:rPr>
      </w:pPr>
      <w:r w:rsidRPr="00FB5446">
        <w:rPr>
          <w:rFonts w:ascii="Arial Unicode MS" w:eastAsia="Arial Unicode MS" w:hAnsi="Arial Unicode MS" w:cs="Arial Unicode MS"/>
        </w:rPr>
        <w:t>NAMA ORGANISASI</w:t>
      </w:r>
      <w:r>
        <w:rPr>
          <w:rFonts w:ascii="Arial Unicode MS" w:eastAsia="Arial Unicode MS" w:hAnsi="Arial Unicode MS" w:cs="Arial Unicode MS"/>
          <w:lang w:val="id-ID"/>
        </w:rPr>
        <w:tab/>
      </w:r>
      <w:r w:rsidRPr="00FB5446">
        <w:rPr>
          <w:rFonts w:ascii="Arial Unicode MS" w:eastAsia="Arial Unicode MS" w:hAnsi="Arial Unicode MS" w:cs="Arial Unicode MS"/>
        </w:rPr>
        <w:tab/>
        <w:t>:</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 xml:space="preserve"> </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DPPKB</w:t>
      </w:r>
      <w:r>
        <w:rPr>
          <w:rFonts w:ascii="Arial Unicode MS" w:eastAsia="Arial Unicode MS" w:hAnsi="Arial Unicode MS" w:cs="Arial Unicode MS"/>
          <w:lang w:val="id-ID"/>
        </w:rPr>
        <w:t xml:space="preserve"> </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Kabupaten</w:t>
      </w:r>
      <w:r>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Sukabumi</w:t>
      </w:r>
    </w:p>
    <w:p w:rsidR="00C00D0B" w:rsidRDefault="00C00D0B" w:rsidP="00C00D0B">
      <w:pPr>
        <w:pStyle w:val="NoSpacing"/>
        <w:ind w:left="2835" w:hanging="2835"/>
        <w:rPr>
          <w:rFonts w:ascii="Arial Unicode MS" w:eastAsia="Arial Unicode MS" w:hAnsi="Arial Unicode MS" w:cs="Arial Unicode MS"/>
          <w:lang w:val="id-ID"/>
        </w:rPr>
      </w:pPr>
      <w:r>
        <w:rPr>
          <w:rFonts w:ascii="Arial Unicode MS" w:eastAsia="Arial Unicode MS" w:hAnsi="Arial Unicode MS" w:cs="Arial Unicode MS"/>
        </w:rPr>
        <w:t>TUGAS</w:t>
      </w:r>
      <w:r>
        <w:rPr>
          <w:rFonts w:ascii="Arial Unicode MS" w:eastAsia="Arial Unicode MS" w:hAnsi="Arial Unicode MS" w:cs="Arial Unicode MS"/>
          <w:lang w:val="id-ID"/>
        </w:rPr>
        <w:t xml:space="preserve">    </w:t>
      </w:r>
      <w:r>
        <w:rPr>
          <w:rFonts w:ascii="Arial Unicode MS" w:eastAsia="Arial Unicode MS" w:hAnsi="Arial Unicode MS" w:cs="Arial Unicode MS"/>
          <w:lang w:val="id-ID"/>
        </w:rPr>
        <w:tab/>
      </w:r>
      <w:r>
        <w:rPr>
          <w:rFonts w:ascii="Arial Unicode MS" w:eastAsia="Arial Unicode MS" w:hAnsi="Arial Unicode MS" w:cs="Arial Unicode MS"/>
          <w:lang w:val="id-ID"/>
        </w:rPr>
        <w:tab/>
      </w:r>
      <w:r w:rsidRPr="00FB5446">
        <w:rPr>
          <w:rFonts w:ascii="Arial Unicode MS" w:eastAsia="Arial Unicode MS" w:hAnsi="Arial Unicode MS" w:cs="Arial Unicode MS"/>
        </w:rPr>
        <w:t xml:space="preserve">: </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Membantu</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bupati</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dalam</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melaksanakan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fungsi</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pelaksana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urusan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pemerintahan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dan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tugas</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pemantuan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 xml:space="preserve"> yang</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 xml:space="preserve"> </w:t>
      </w:r>
      <w:r>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menjadi</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kemenangan</w:t>
      </w:r>
      <w:r w:rsidRPr="00FB5446">
        <w:rPr>
          <w:rFonts w:ascii="Arial Unicode MS" w:eastAsia="Arial Unicode MS" w:hAnsi="Arial Unicode MS" w:cs="Arial Unicode MS"/>
          <w:lang w:val="id-ID"/>
        </w:rPr>
        <w:t xml:space="preserve">   </w:t>
      </w:r>
      <w:r>
        <w:rPr>
          <w:rFonts w:ascii="Arial Unicode MS" w:eastAsia="Arial Unicode MS" w:hAnsi="Arial Unicode MS" w:cs="Arial Unicode MS"/>
          <w:lang w:val="id-ID"/>
        </w:rPr>
        <w:t xml:space="preserve">      </w:t>
      </w:r>
    </w:p>
    <w:p w:rsidR="00C00D0B" w:rsidRDefault="00C00D0B" w:rsidP="00C00D0B">
      <w:pPr>
        <w:pStyle w:val="NoSpacing"/>
        <w:ind w:left="3074" w:firstLine="45"/>
        <w:rPr>
          <w:rFonts w:ascii="Arial Unicode MS" w:eastAsia="Arial Unicode MS" w:hAnsi="Arial Unicode MS" w:cs="Arial Unicode MS"/>
          <w:lang w:val="id-ID"/>
        </w:rPr>
      </w:pPr>
      <w:r w:rsidRPr="00FB5446">
        <w:rPr>
          <w:rFonts w:ascii="Arial Unicode MS" w:eastAsia="Arial Unicode MS" w:hAnsi="Arial Unicode MS" w:cs="Arial Unicode MS"/>
        </w:rPr>
        <w:t>daerah di</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Bidang</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pengendalian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penduduk</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dan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keluarga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berencana.</w:t>
      </w:r>
    </w:p>
    <w:tbl>
      <w:tblPr>
        <w:tblStyle w:val="TableGrid"/>
        <w:tblpPr w:leftFromText="180" w:rightFromText="180" w:vertAnchor="text" w:horzAnchor="margin" w:tblpX="675"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24"/>
      </w:tblGrid>
      <w:tr w:rsidR="00C00D0B" w:rsidRPr="00FB5446" w:rsidTr="0024429A">
        <w:tc>
          <w:tcPr>
            <w:tcW w:w="12724" w:type="dxa"/>
          </w:tcPr>
          <w:p w:rsidR="00C00D0B" w:rsidRPr="00FB5446" w:rsidRDefault="00C00D0B" w:rsidP="0024429A">
            <w:pPr>
              <w:pStyle w:val="NoSpacing"/>
              <w:rPr>
                <w:rFonts w:ascii="Arial Unicode MS" w:eastAsia="Arial Unicode MS" w:hAnsi="Arial Unicode MS" w:cs="Arial Unicode MS"/>
                <w:szCs w:val="24"/>
              </w:rPr>
            </w:pPr>
            <w:r>
              <w:rPr>
                <w:rFonts w:ascii="Arial Unicode MS" w:eastAsia="Arial Unicode MS" w:hAnsi="Arial Unicode MS" w:cs="Arial Unicode MS"/>
              </w:rPr>
              <w:t>FUNGSI</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lang w:val="id-ID"/>
              </w:rPr>
              <w:t xml:space="preserve">:   </w:t>
            </w:r>
            <w:r>
              <w:rPr>
                <w:rFonts w:ascii="Arial Unicode MS" w:eastAsia="Arial Unicode MS" w:hAnsi="Arial Unicode MS" w:cs="Arial Unicode MS"/>
                <w:szCs w:val="24"/>
                <w:lang w:val="id-ID"/>
              </w:rPr>
              <w:t>P</w:t>
            </w:r>
            <w:r w:rsidRPr="00FB5446">
              <w:rPr>
                <w:rFonts w:ascii="Arial Unicode MS" w:eastAsia="Arial Unicode MS" w:hAnsi="Arial Unicode MS" w:cs="Arial Unicode MS"/>
                <w:szCs w:val="24"/>
              </w:rPr>
              <w:t>enyusun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kebijakan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teknis di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pengendalian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penduduk</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berencana;</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kebijakan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daerah di bidangkeluarga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berencana;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sejahtera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advokasi;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pengendalian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penduduk data 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informasi;</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Pemantauan, evaluasi, 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pelaporan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kesekretariatan;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berencana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sejahtera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advokasi;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pengendalian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penduduk data 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informasi;</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Pr>
                <w:rFonts w:ascii="Arial Unicode MS" w:eastAsia="Arial Unicode MS" w:hAnsi="Arial Unicode MS" w:cs="Arial Unicode MS"/>
                <w:szCs w:val="24"/>
                <w:lang w:val="id-ID"/>
              </w:rPr>
              <w:t>P</w:t>
            </w:r>
            <w:r w:rsidRPr="00FB5446">
              <w:rPr>
                <w:rFonts w:ascii="Arial Unicode MS" w:eastAsia="Arial Unicode MS" w:hAnsi="Arial Unicode MS" w:cs="Arial Unicode MS"/>
                <w:szCs w:val="24"/>
              </w:rPr>
              <w:t>embinaan, pengendalian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pengawasan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kesekretariatan;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berencana;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keluarga</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sejahtera;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pengendalian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penduduk, data 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informasi;</w:t>
            </w:r>
          </w:p>
        </w:tc>
      </w:tr>
      <w:tr w:rsidR="00C00D0B" w:rsidRPr="00FB5446" w:rsidTr="0024429A">
        <w:tc>
          <w:tcPr>
            <w:tcW w:w="12724" w:type="dxa"/>
          </w:tcPr>
          <w:p w:rsidR="00C00D0B" w:rsidRPr="00FB5446" w:rsidRDefault="00C00D0B" w:rsidP="0024429A">
            <w:pPr>
              <w:pStyle w:val="NoSpacing"/>
              <w:ind w:firstLine="3119"/>
              <w:rPr>
                <w:rFonts w:ascii="Arial Unicode MS" w:eastAsia="Arial Unicode MS" w:hAnsi="Arial Unicode MS" w:cs="Arial Unicode MS"/>
                <w:szCs w:val="24"/>
              </w:rPr>
            </w:pPr>
            <w:r w:rsidRPr="00FB5446">
              <w:rPr>
                <w:rFonts w:ascii="Arial Unicode MS" w:eastAsia="Arial Unicode MS" w:hAnsi="Arial Unicode MS" w:cs="Arial Unicode MS"/>
                <w:szCs w:val="24"/>
              </w:rPr>
              <w:lastRenderedPageBreak/>
              <w:t>Pembinaan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administrasi</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dilingkungan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dinas;</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Pembinaan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penyelenggaraan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pelayanan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publik di lingkungan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dinas;</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fungsi lain yang diberikan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oleh</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bupati</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sesuai</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dengan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fungsinya;</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koordinasi</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ke</w:t>
            </w:r>
            <w:r w:rsidRPr="00FB5446">
              <w:rPr>
                <w:rFonts w:ascii="Arial Unicode MS" w:eastAsia="Arial Unicode MS" w:hAnsi="Arial Unicode MS" w:cs="Arial Unicode MS"/>
                <w:szCs w:val="24"/>
                <w:lang w:val="id-ID"/>
              </w:rPr>
              <w:t>r</w:t>
            </w:r>
            <w:r w:rsidRPr="00FB5446">
              <w:rPr>
                <w:rFonts w:ascii="Arial Unicode MS" w:eastAsia="Arial Unicode MS" w:hAnsi="Arial Unicode MS" w:cs="Arial Unicode MS"/>
                <w:szCs w:val="24"/>
              </w:rPr>
              <w:t>jasama di bidang</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tugasnya;</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Pelaksanaan monitoring dan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evaluasi</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hasil</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 dan</w:t>
            </w:r>
          </w:p>
        </w:tc>
      </w:tr>
      <w:tr w:rsidR="00C00D0B" w:rsidRPr="00FB5446" w:rsidTr="0024429A">
        <w:tc>
          <w:tcPr>
            <w:tcW w:w="12724" w:type="dxa"/>
          </w:tcPr>
          <w:p w:rsidR="00C00D0B" w:rsidRPr="00FB5446" w:rsidRDefault="00C00D0B" w:rsidP="0024429A">
            <w:pPr>
              <w:pStyle w:val="NoSpacing"/>
              <w:ind w:left="3119"/>
              <w:rPr>
                <w:rFonts w:ascii="Arial Unicode MS" w:eastAsia="Arial Unicode MS" w:hAnsi="Arial Unicode MS" w:cs="Arial Unicode MS"/>
                <w:szCs w:val="24"/>
              </w:rPr>
            </w:pPr>
            <w:r w:rsidRPr="00FB5446">
              <w:rPr>
                <w:rFonts w:ascii="Arial Unicode MS" w:eastAsia="Arial Unicode MS" w:hAnsi="Arial Unicode MS" w:cs="Arial Unicode MS"/>
                <w:szCs w:val="24"/>
              </w:rPr>
              <w:t>Pelaporan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hasil</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pelaksanaan</w:t>
            </w:r>
            <w:r w:rsidRPr="00FB5446">
              <w:rPr>
                <w:rFonts w:ascii="Arial Unicode MS" w:eastAsia="Arial Unicode MS" w:hAnsi="Arial Unicode MS" w:cs="Arial Unicode MS"/>
                <w:szCs w:val="24"/>
                <w:lang w:val="id-ID"/>
              </w:rPr>
              <w:t xml:space="preserve"> </w:t>
            </w:r>
            <w:r w:rsidRPr="00FB5446">
              <w:rPr>
                <w:rFonts w:ascii="Arial Unicode MS" w:eastAsia="Arial Unicode MS" w:hAnsi="Arial Unicode MS" w:cs="Arial Unicode MS"/>
                <w:szCs w:val="24"/>
              </w:rPr>
              <w:t>tugas.</w:t>
            </w:r>
          </w:p>
        </w:tc>
      </w:tr>
    </w:tbl>
    <w:p w:rsidR="00C00D0B" w:rsidRPr="00C00D0B" w:rsidRDefault="00C00D0B" w:rsidP="00C00D0B">
      <w:pPr>
        <w:pStyle w:val="NoSpacing"/>
        <w:spacing w:line="276" w:lineRule="auto"/>
        <w:rPr>
          <w:rFonts w:ascii="Arial Unicode MS" w:eastAsia="Arial Unicode MS" w:hAnsi="Arial Unicode MS" w:cs="Arial Unicode MS"/>
          <w:b/>
          <w:lang w:val="id-ID"/>
        </w:rPr>
      </w:pPr>
    </w:p>
    <w:p w:rsidR="00C00D0B" w:rsidRDefault="00C00D0B" w:rsidP="00C00D0B">
      <w:pPr>
        <w:pStyle w:val="NoSpacing"/>
        <w:spacing w:line="276" w:lineRule="auto"/>
        <w:rPr>
          <w:rFonts w:ascii="Arial Unicode MS" w:eastAsia="Arial Unicode MS" w:hAnsi="Arial Unicode MS" w:cs="Arial Unicode MS"/>
          <w:b/>
          <w:lang w:val="id-ID"/>
        </w:rPr>
      </w:pPr>
    </w:p>
    <w:p w:rsidR="00C00D0B" w:rsidRDefault="00C00D0B" w:rsidP="00C00D0B">
      <w:pPr>
        <w:pStyle w:val="NoSpacing"/>
        <w:spacing w:line="276" w:lineRule="auto"/>
        <w:rPr>
          <w:rFonts w:ascii="Arial Unicode MS" w:eastAsia="Arial Unicode MS" w:hAnsi="Arial Unicode MS" w:cs="Arial Unicode MS"/>
          <w:b/>
          <w:lang w:val="id-ID"/>
        </w:rPr>
      </w:pPr>
    </w:p>
    <w:p w:rsidR="00C00D0B" w:rsidRDefault="00C00D0B" w:rsidP="00C00D0B">
      <w:pPr>
        <w:pStyle w:val="NoSpacing"/>
        <w:spacing w:line="276" w:lineRule="auto"/>
        <w:rPr>
          <w:rFonts w:ascii="Arial Unicode MS" w:eastAsia="Arial Unicode MS" w:hAnsi="Arial Unicode MS" w:cs="Arial Unicode MS"/>
          <w:b/>
          <w:lang w:val="id-ID"/>
        </w:rPr>
      </w:pPr>
    </w:p>
    <w:p w:rsidR="00C00D0B" w:rsidRDefault="00C00D0B" w:rsidP="00C00D0B">
      <w:pPr>
        <w:pStyle w:val="NoSpacing"/>
        <w:spacing w:line="276" w:lineRule="auto"/>
        <w:rPr>
          <w:rFonts w:ascii="Arial Unicode MS" w:eastAsia="Arial Unicode MS" w:hAnsi="Arial Unicode MS" w:cs="Arial Unicode MS"/>
          <w:b/>
          <w:lang w:val="id-ID"/>
        </w:rPr>
      </w:pPr>
    </w:p>
    <w:p w:rsidR="00C00D0B" w:rsidRPr="00950A26" w:rsidRDefault="00C00D0B" w:rsidP="00C00D0B">
      <w:pPr>
        <w:pStyle w:val="NoSpacing"/>
        <w:spacing w:line="276" w:lineRule="auto"/>
        <w:rPr>
          <w:rFonts w:ascii="Arial Unicode MS" w:eastAsia="Arial Unicode MS" w:hAnsi="Arial Unicode MS" w:cs="Arial Unicode MS"/>
          <w:b/>
          <w:lang w:val="id-ID"/>
        </w:rPr>
      </w:pPr>
      <w:r w:rsidRPr="00FB5446">
        <w:rPr>
          <w:rFonts w:ascii="Arial Unicode MS" w:eastAsia="Arial Unicode MS" w:hAnsi="Arial Unicode MS" w:cs="Arial Unicode MS"/>
          <w:b/>
        </w:rPr>
        <w:t>Revisi</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Indikator</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Kinerja</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Utama</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Tahun</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 xml:space="preserve"> 2016</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w:t>
      </w:r>
      <w:r>
        <w:rPr>
          <w:rFonts w:ascii="Arial Unicode MS" w:eastAsia="Arial Unicode MS" w:hAnsi="Arial Unicode MS" w:cs="Arial Unicode MS"/>
          <w:b/>
          <w:lang w:val="id-ID"/>
        </w:rPr>
        <w:t xml:space="preserve"> </w:t>
      </w:r>
      <w:r w:rsidRPr="00FB5446">
        <w:rPr>
          <w:rFonts w:ascii="Arial Unicode MS" w:eastAsia="Arial Unicode MS" w:hAnsi="Arial Unicode MS" w:cs="Arial Unicode MS"/>
          <w:b/>
        </w:rPr>
        <w:t>2021</w:t>
      </w:r>
    </w:p>
    <w:tbl>
      <w:tblPr>
        <w:tblStyle w:val="TableGrid"/>
        <w:tblW w:w="16869" w:type="dxa"/>
        <w:tblInd w:w="250" w:type="dxa"/>
        <w:tblLayout w:type="fixed"/>
        <w:tblLook w:val="04A0" w:firstRow="1" w:lastRow="0" w:firstColumn="1" w:lastColumn="0" w:noHBand="0" w:noVBand="1"/>
      </w:tblPr>
      <w:tblGrid>
        <w:gridCol w:w="709"/>
        <w:gridCol w:w="3026"/>
        <w:gridCol w:w="5054"/>
        <w:gridCol w:w="5848"/>
        <w:gridCol w:w="2232"/>
      </w:tblGrid>
      <w:tr w:rsidR="00C00D0B" w:rsidRPr="00FB5446" w:rsidTr="0024429A">
        <w:trPr>
          <w:trHeight w:val="396"/>
          <w:tblHeader/>
        </w:trPr>
        <w:tc>
          <w:tcPr>
            <w:tcW w:w="709" w:type="dxa"/>
            <w:tcBorders>
              <w:top w:val="single" w:sz="4" w:space="0" w:color="auto"/>
              <w:bottom w:val="single" w:sz="4" w:space="0" w:color="auto"/>
            </w:tcBorders>
            <w:vAlign w:val="center"/>
          </w:tcPr>
          <w:p w:rsidR="00C00D0B" w:rsidRPr="00FB5446" w:rsidRDefault="00C00D0B" w:rsidP="004A6935">
            <w:pPr>
              <w:pStyle w:val="NoSpacing"/>
              <w:spacing w:line="276" w:lineRule="auto"/>
              <w:jc w:val="center"/>
              <w:rPr>
                <w:rFonts w:ascii="Arial Unicode MS" w:eastAsia="Arial Unicode MS" w:hAnsi="Arial Unicode MS" w:cs="Arial Unicode MS"/>
                <w:b/>
                <w:sz w:val="24"/>
              </w:rPr>
            </w:pPr>
            <w:r w:rsidRPr="00FB5446">
              <w:rPr>
                <w:rFonts w:ascii="Arial Unicode MS" w:eastAsia="Arial Unicode MS" w:hAnsi="Arial Unicode MS" w:cs="Arial Unicode MS"/>
                <w:b/>
                <w:sz w:val="24"/>
              </w:rPr>
              <w:t>NO</w:t>
            </w:r>
          </w:p>
        </w:tc>
        <w:tc>
          <w:tcPr>
            <w:tcW w:w="3026" w:type="dxa"/>
            <w:tcBorders>
              <w:top w:val="single" w:sz="4" w:space="0" w:color="auto"/>
              <w:bottom w:val="single" w:sz="4" w:space="0" w:color="auto"/>
            </w:tcBorders>
            <w:vAlign w:val="center"/>
          </w:tcPr>
          <w:p w:rsidR="00C00D0B" w:rsidRPr="00FB5446" w:rsidRDefault="00C00D0B" w:rsidP="004A6935">
            <w:pPr>
              <w:pStyle w:val="NoSpacing"/>
              <w:spacing w:line="276" w:lineRule="auto"/>
              <w:jc w:val="center"/>
              <w:rPr>
                <w:rFonts w:ascii="Arial Unicode MS" w:eastAsia="Arial Unicode MS" w:hAnsi="Arial Unicode MS" w:cs="Arial Unicode MS"/>
                <w:b/>
                <w:sz w:val="24"/>
              </w:rPr>
            </w:pPr>
            <w:r w:rsidRPr="00FB5446">
              <w:rPr>
                <w:rFonts w:ascii="Arial Unicode MS" w:eastAsia="Arial Unicode MS" w:hAnsi="Arial Unicode MS" w:cs="Arial Unicode MS"/>
                <w:b/>
                <w:sz w:val="24"/>
              </w:rPr>
              <w:t>SASARAN STRATEGIS</w:t>
            </w:r>
          </w:p>
        </w:tc>
        <w:tc>
          <w:tcPr>
            <w:tcW w:w="5054" w:type="dxa"/>
            <w:tcBorders>
              <w:top w:val="single" w:sz="4" w:space="0" w:color="auto"/>
              <w:bottom w:val="single" w:sz="4" w:space="0" w:color="auto"/>
            </w:tcBorders>
            <w:vAlign w:val="center"/>
          </w:tcPr>
          <w:p w:rsidR="00C00D0B" w:rsidRPr="00FB5446" w:rsidRDefault="00C00D0B" w:rsidP="004A6935">
            <w:pPr>
              <w:pStyle w:val="NoSpacing"/>
              <w:spacing w:line="276" w:lineRule="auto"/>
              <w:jc w:val="center"/>
              <w:rPr>
                <w:rFonts w:ascii="Arial Unicode MS" w:eastAsia="Arial Unicode MS" w:hAnsi="Arial Unicode MS" w:cs="Arial Unicode MS"/>
                <w:b/>
                <w:sz w:val="24"/>
              </w:rPr>
            </w:pPr>
            <w:r w:rsidRPr="00FB5446">
              <w:rPr>
                <w:rFonts w:ascii="Arial Unicode MS" w:eastAsia="Arial Unicode MS" w:hAnsi="Arial Unicode MS" w:cs="Arial Unicode MS"/>
                <w:b/>
                <w:sz w:val="24"/>
              </w:rPr>
              <w:t>INDIKATOR KINERJA UTAMA</w:t>
            </w:r>
          </w:p>
        </w:tc>
        <w:tc>
          <w:tcPr>
            <w:tcW w:w="5848" w:type="dxa"/>
            <w:tcBorders>
              <w:top w:val="single" w:sz="4" w:space="0" w:color="auto"/>
              <w:bottom w:val="single" w:sz="4" w:space="0" w:color="auto"/>
            </w:tcBorders>
            <w:vAlign w:val="center"/>
          </w:tcPr>
          <w:p w:rsidR="00C00D0B" w:rsidRPr="00FB5446" w:rsidRDefault="00C00D0B" w:rsidP="004A6935">
            <w:pPr>
              <w:pStyle w:val="NoSpacing"/>
              <w:spacing w:line="276" w:lineRule="auto"/>
              <w:jc w:val="center"/>
              <w:rPr>
                <w:rFonts w:ascii="Arial Unicode MS" w:eastAsia="Arial Unicode MS" w:hAnsi="Arial Unicode MS" w:cs="Arial Unicode MS"/>
                <w:b/>
                <w:sz w:val="24"/>
              </w:rPr>
            </w:pPr>
            <w:r w:rsidRPr="00FB5446">
              <w:rPr>
                <w:rFonts w:ascii="Arial Unicode MS" w:eastAsia="Arial Unicode MS" w:hAnsi="Arial Unicode MS" w:cs="Arial Unicode MS"/>
                <w:b/>
                <w:sz w:val="24"/>
              </w:rPr>
              <w:t>PENJELASAN/FORMULASI HITUNGAN</w:t>
            </w:r>
          </w:p>
        </w:tc>
        <w:tc>
          <w:tcPr>
            <w:tcW w:w="2232" w:type="dxa"/>
            <w:tcBorders>
              <w:top w:val="single" w:sz="4" w:space="0" w:color="auto"/>
              <w:bottom w:val="single" w:sz="4" w:space="0" w:color="auto"/>
              <w:right w:val="single" w:sz="4" w:space="0" w:color="auto"/>
            </w:tcBorders>
            <w:vAlign w:val="center"/>
          </w:tcPr>
          <w:p w:rsidR="00C00D0B" w:rsidRPr="00FB5446" w:rsidRDefault="00C00D0B" w:rsidP="004A6935">
            <w:pPr>
              <w:pStyle w:val="NoSpacing"/>
              <w:spacing w:line="276" w:lineRule="auto"/>
              <w:jc w:val="center"/>
              <w:rPr>
                <w:rFonts w:ascii="Arial Unicode MS" w:eastAsia="Arial Unicode MS" w:hAnsi="Arial Unicode MS" w:cs="Arial Unicode MS"/>
                <w:b/>
                <w:sz w:val="24"/>
              </w:rPr>
            </w:pPr>
            <w:r w:rsidRPr="00FB5446">
              <w:rPr>
                <w:rFonts w:ascii="Arial Unicode MS" w:eastAsia="Arial Unicode MS" w:hAnsi="Arial Unicode MS" w:cs="Arial Unicode MS"/>
                <w:b/>
                <w:sz w:val="24"/>
              </w:rPr>
              <w:t>SUMBER DATA</w:t>
            </w:r>
          </w:p>
        </w:tc>
      </w:tr>
      <w:tr w:rsidR="00C00D0B" w:rsidRPr="00FB5446" w:rsidTr="0024429A">
        <w:trPr>
          <w:trHeight w:val="756"/>
        </w:trPr>
        <w:tc>
          <w:tcPr>
            <w:tcW w:w="709" w:type="dxa"/>
            <w:vMerge w:val="restart"/>
            <w:tcBorders>
              <w:top w:val="single" w:sz="4" w:space="0" w:color="auto"/>
            </w:tcBorders>
          </w:tcPr>
          <w:p w:rsidR="00C00D0B" w:rsidRPr="00FB5446" w:rsidRDefault="00C00D0B" w:rsidP="004A6935">
            <w:pPr>
              <w:pStyle w:val="NoSpacing"/>
              <w:spacing w:line="276" w:lineRule="auto"/>
              <w:rPr>
                <w:rFonts w:ascii="Arial Unicode MS" w:eastAsia="Arial Unicode MS" w:hAnsi="Arial Unicode MS" w:cs="Arial Unicode MS"/>
              </w:rPr>
            </w:pPr>
            <w:r w:rsidRPr="00FB5446">
              <w:rPr>
                <w:rFonts w:ascii="Arial Unicode MS" w:eastAsia="Arial Unicode MS" w:hAnsi="Arial Unicode MS" w:cs="Arial Unicode MS"/>
              </w:rPr>
              <w:t>1</w:t>
            </w:r>
          </w:p>
        </w:tc>
        <w:tc>
          <w:tcPr>
            <w:tcW w:w="3026" w:type="dxa"/>
            <w:vMerge w:val="restart"/>
            <w:tcBorders>
              <w:top w:val="single" w:sz="4" w:space="0" w:color="auto"/>
            </w:tcBorders>
          </w:tcPr>
          <w:p w:rsidR="00C00D0B" w:rsidRPr="00FB5446" w:rsidRDefault="00C00D0B" w:rsidP="004A6935">
            <w:pPr>
              <w:pStyle w:val="NoSpacing"/>
              <w:rPr>
                <w:rFonts w:ascii="Arial Unicode MS" w:eastAsia="Arial Unicode MS" w:hAnsi="Arial Unicode MS" w:cs="Arial Unicode MS"/>
                <w:color w:val="000000"/>
                <w:lang w:val="id-ID"/>
              </w:rPr>
            </w:pPr>
            <w:r w:rsidRPr="00FB5446">
              <w:rPr>
                <w:rFonts w:ascii="Arial Unicode MS" w:eastAsia="Arial Unicode MS" w:hAnsi="Arial Unicode MS" w:cs="Arial Unicode MS"/>
                <w:color w:val="000000"/>
                <w:lang w:val="id-ID"/>
              </w:rPr>
              <w:t xml:space="preserve">Menurunnya laju pertumbuhan </w:t>
            </w:r>
          </w:p>
          <w:p w:rsidR="00C00D0B" w:rsidRPr="00FB5446" w:rsidRDefault="00C00D0B" w:rsidP="004A6935">
            <w:pPr>
              <w:pStyle w:val="NoSpacing"/>
              <w:rPr>
                <w:rFonts w:ascii="Arial Unicode MS" w:eastAsia="Arial Unicode MS" w:hAnsi="Arial Unicode MS" w:cs="Arial Unicode MS"/>
                <w:color w:val="000000"/>
              </w:rPr>
            </w:pPr>
            <w:r w:rsidRPr="00FB5446">
              <w:rPr>
                <w:rFonts w:ascii="Arial Unicode MS" w:eastAsia="Arial Unicode MS" w:hAnsi="Arial Unicode MS" w:cs="Arial Unicode MS"/>
                <w:color w:val="000000"/>
                <w:lang w:val="id-ID"/>
              </w:rPr>
              <w:t>penduduk</w:t>
            </w:r>
          </w:p>
          <w:p w:rsidR="00C00D0B" w:rsidRPr="00FB5446" w:rsidRDefault="00C00D0B" w:rsidP="004A6935">
            <w:pPr>
              <w:pStyle w:val="NoSpacing"/>
              <w:rPr>
                <w:rFonts w:ascii="Arial Unicode MS" w:eastAsia="Arial Unicode MS" w:hAnsi="Arial Unicode MS" w:cs="Arial Unicode MS"/>
                <w:color w:val="000000"/>
              </w:rPr>
            </w:pPr>
          </w:p>
          <w:p w:rsidR="00C00D0B" w:rsidRPr="00FB5446" w:rsidRDefault="00C00D0B" w:rsidP="004A6935">
            <w:pPr>
              <w:pStyle w:val="NoSpacing"/>
              <w:rPr>
                <w:rFonts w:ascii="Arial Unicode MS" w:eastAsia="Arial Unicode MS" w:hAnsi="Arial Unicode MS" w:cs="Arial Unicode MS"/>
                <w:color w:val="000000"/>
              </w:rPr>
            </w:pPr>
          </w:p>
        </w:tc>
        <w:tc>
          <w:tcPr>
            <w:tcW w:w="5054" w:type="dxa"/>
            <w:tcBorders>
              <w:top w:val="single" w:sz="4" w:space="0" w:color="auto"/>
              <w:bottom w:val="single" w:sz="4" w:space="0" w:color="auto"/>
            </w:tcBorders>
          </w:tcPr>
          <w:p w:rsidR="00C00D0B" w:rsidRPr="002D749F" w:rsidRDefault="00C00D0B" w:rsidP="004A6935">
            <w:pPr>
              <w:pStyle w:val="NoSpacing"/>
              <w:rPr>
                <w:rFonts w:ascii="Arial Unicode MS" w:eastAsia="Arial Unicode MS" w:hAnsi="Arial Unicode MS" w:cs="Arial Unicode MS"/>
                <w:bCs/>
                <w:color w:val="000000"/>
                <w:szCs w:val="20"/>
                <w:lang w:val="id-ID"/>
              </w:rPr>
            </w:pPr>
            <w:r w:rsidRPr="00FB5446">
              <w:rPr>
                <w:rFonts w:ascii="Arial Unicode MS" w:eastAsia="Arial Unicode MS" w:hAnsi="Arial Unicode MS" w:cs="Arial Unicode MS"/>
                <w:bCs/>
                <w:color w:val="000000"/>
                <w:szCs w:val="20"/>
              </w:rPr>
              <w:t>Contraceptive</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 xml:space="preserve"> Prevalence Rater (CPR) cara modern</w:t>
            </w:r>
          </w:p>
        </w:tc>
        <w:tc>
          <w:tcPr>
            <w:tcW w:w="5848" w:type="dxa"/>
            <w:tcBorders>
              <w:top w:val="single" w:sz="4" w:space="0" w:color="auto"/>
              <w:bottom w:val="nil"/>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Salah</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satu Cara Pengendalian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penduduk</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melalui</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kesertaan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masyarakat</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dalam</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ber-KB</w:t>
            </w:r>
          </w:p>
        </w:tc>
        <w:tc>
          <w:tcPr>
            <w:tcW w:w="2232" w:type="dxa"/>
            <w:tcBorders>
              <w:top w:val="single" w:sz="4" w:space="0" w:color="auto"/>
              <w:bottom w:val="nil"/>
              <w:right w:val="single" w:sz="4" w:space="0" w:color="auto"/>
            </w:tcBorders>
            <w:vAlign w:val="center"/>
          </w:tcPr>
          <w:p w:rsidR="00C00D0B" w:rsidRPr="00FB5446" w:rsidRDefault="00C00D0B" w:rsidP="004A6935">
            <w:pPr>
              <w:pStyle w:val="NoSpacing"/>
              <w:rPr>
                <w:rFonts w:ascii="Arial Unicode MS" w:eastAsia="Arial Unicode MS" w:hAnsi="Arial Unicode MS" w:cs="Arial Unicode MS"/>
              </w:rPr>
            </w:pPr>
          </w:p>
        </w:tc>
      </w:tr>
      <w:tr w:rsidR="00C00D0B" w:rsidRPr="00FB5446" w:rsidTr="0024429A">
        <w:trPr>
          <w:trHeight w:val="27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rPr>
            </w:pPr>
          </w:p>
        </w:tc>
        <w:tc>
          <w:tcPr>
            <w:tcW w:w="5054" w:type="dxa"/>
            <w:vMerge w:val="restart"/>
            <w:tcBorders>
              <w:top w:val="single" w:sz="4" w:space="0" w:color="auto"/>
              <w:bottom w:val="single" w:sz="4" w:space="0" w:color="auto"/>
            </w:tcBorders>
            <w:vAlign w:val="center"/>
          </w:tcPr>
          <w:p w:rsidR="00C00D0B" w:rsidRPr="002D749F" w:rsidRDefault="00C00D0B" w:rsidP="004A6935">
            <w:pPr>
              <w:pStyle w:val="NoSpacing"/>
              <w:rPr>
                <w:rFonts w:ascii="Arial Unicode MS" w:eastAsia="Arial Unicode MS" w:hAnsi="Arial Unicode MS" w:cs="Arial Unicode MS"/>
                <w:color w:val="000000"/>
                <w:szCs w:val="20"/>
                <w:lang w:val="id-ID"/>
              </w:rPr>
            </w:pPr>
            <w:r w:rsidRPr="00FB5446">
              <w:rPr>
                <w:rFonts w:ascii="Arial Unicode MS" w:eastAsia="Arial Unicode MS" w:hAnsi="Arial Unicode MS" w:cs="Arial Unicode MS"/>
                <w:color w:val="000000"/>
                <w:szCs w:val="20"/>
              </w:rPr>
              <w:t>Cakupan</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sasaran</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pasangan</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usia</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subur</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menjadi</w:t>
            </w:r>
            <w:r w:rsidRPr="00FB5446">
              <w:rPr>
                <w:rFonts w:ascii="Arial Unicode MS" w:eastAsia="Arial Unicode MS" w:hAnsi="Arial Unicode MS" w:cs="Arial Unicode MS"/>
                <w:color w:val="000000"/>
                <w:szCs w:val="20"/>
                <w:lang w:val="id-ID"/>
              </w:rPr>
              <w:t xml:space="preserve"> </w:t>
            </w:r>
            <w:r w:rsidRPr="00FB5446">
              <w:rPr>
                <w:rFonts w:ascii="Arial Unicode MS" w:eastAsia="Arial Unicode MS" w:hAnsi="Arial Unicode MS" w:cs="Arial Unicode MS"/>
                <w:color w:val="000000"/>
                <w:szCs w:val="20"/>
              </w:rPr>
              <w:t>peserta KB aktif</w:t>
            </w:r>
          </w:p>
        </w:tc>
        <w:tc>
          <w:tcPr>
            <w:tcW w:w="5848" w:type="dxa"/>
            <w:tcBorders>
              <w:top w:val="single" w:sz="4" w:space="0" w:color="auto"/>
              <w:bottom w:val="nil"/>
            </w:tcBorders>
            <w:vAlign w:val="bottom"/>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u w:val="single"/>
              </w:rPr>
              <w:t>Peserta KB Aktif</w:t>
            </w:r>
            <w:r w:rsidRPr="00FB5446">
              <w:rPr>
                <w:rFonts w:ascii="Arial Unicode MS" w:eastAsia="Arial Unicode MS" w:hAnsi="Arial Unicode MS" w:cs="Arial Unicode MS"/>
              </w:rPr>
              <w:t>x 100</w:t>
            </w:r>
          </w:p>
        </w:tc>
        <w:tc>
          <w:tcPr>
            <w:tcW w:w="2232" w:type="dxa"/>
            <w:vMerge w:val="restart"/>
            <w:tcBorders>
              <w:top w:val="single" w:sz="4" w:space="0" w:color="auto"/>
              <w:bottom w:val="nil"/>
              <w:right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BIDANG DALTIN DPPKB</w:t>
            </w:r>
          </w:p>
        </w:tc>
      </w:tr>
      <w:tr w:rsidR="00C00D0B" w:rsidRPr="00FB5446" w:rsidTr="0024429A">
        <w:trPr>
          <w:trHeight w:val="27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color w:val="000000"/>
              </w:rPr>
            </w:pPr>
          </w:p>
        </w:tc>
        <w:tc>
          <w:tcPr>
            <w:tcW w:w="5054" w:type="dxa"/>
            <w:vMerge/>
            <w:tcBorders>
              <w:top w:val="nil"/>
              <w:bottom w:val="single" w:sz="4" w:space="0" w:color="auto"/>
            </w:tcBorders>
            <w:vAlign w:val="center"/>
          </w:tcPr>
          <w:p w:rsidR="00C00D0B" w:rsidRPr="00FB5446" w:rsidRDefault="00C00D0B" w:rsidP="004A6935">
            <w:pPr>
              <w:pStyle w:val="NoSpacing"/>
              <w:rPr>
                <w:rFonts w:ascii="Arial Unicode MS" w:eastAsia="Arial Unicode MS" w:hAnsi="Arial Unicode MS" w:cs="Arial Unicode MS"/>
                <w:color w:val="000000"/>
                <w:szCs w:val="20"/>
              </w:rPr>
            </w:pPr>
          </w:p>
        </w:tc>
        <w:tc>
          <w:tcPr>
            <w:tcW w:w="5848" w:type="dxa"/>
            <w:tcBorders>
              <w:top w:val="nil"/>
              <w:bottom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Pasangan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Usia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Subur</w:t>
            </w:r>
          </w:p>
        </w:tc>
        <w:tc>
          <w:tcPr>
            <w:tcW w:w="2232" w:type="dxa"/>
            <w:vMerge/>
            <w:tcBorders>
              <w:top w:val="nil"/>
              <w:bottom w:val="single" w:sz="4" w:space="0" w:color="auto"/>
              <w:right w:val="single" w:sz="4" w:space="0" w:color="auto"/>
            </w:tcBorders>
            <w:vAlign w:val="center"/>
          </w:tcPr>
          <w:p w:rsidR="00C00D0B" w:rsidRPr="00FB5446" w:rsidRDefault="00C00D0B" w:rsidP="004A6935">
            <w:pPr>
              <w:pStyle w:val="NoSpacing"/>
              <w:rPr>
                <w:rFonts w:ascii="Arial Unicode MS" w:eastAsia="Arial Unicode MS" w:hAnsi="Arial Unicode MS" w:cs="Arial Unicode MS"/>
              </w:rPr>
            </w:pPr>
          </w:p>
        </w:tc>
      </w:tr>
      <w:tr w:rsidR="00C00D0B" w:rsidRPr="00FB5446" w:rsidTr="0024429A">
        <w:trPr>
          <w:trHeight w:val="39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rPr>
            </w:pPr>
          </w:p>
        </w:tc>
        <w:tc>
          <w:tcPr>
            <w:tcW w:w="5054" w:type="dxa"/>
            <w:vMerge w:val="restart"/>
            <w:tcBorders>
              <w:top w:val="single" w:sz="4" w:space="0" w:color="auto"/>
            </w:tcBorders>
          </w:tcPr>
          <w:p w:rsidR="00C00D0B" w:rsidRPr="00FB5446" w:rsidRDefault="00C00D0B" w:rsidP="004A6935">
            <w:pPr>
              <w:pStyle w:val="NoSpacing"/>
              <w:rPr>
                <w:rFonts w:ascii="Arial Unicode MS" w:eastAsia="Arial Unicode MS" w:hAnsi="Arial Unicode MS" w:cs="Arial Unicode MS"/>
                <w:color w:val="000000"/>
                <w:szCs w:val="20"/>
                <w:lang w:val="id-ID"/>
              </w:rPr>
            </w:pPr>
            <w:r w:rsidRPr="00FB5446">
              <w:rPr>
                <w:rFonts w:ascii="Arial Unicode MS" w:eastAsia="Arial Unicode MS" w:hAnsi="Arial Unicode MS" w:cs="Arial Unicode MS"/>
                <w:color w:val="000000"/>
                <w:szCs w:val="20"/>
                <w:lang w:val="id-ID"/>
              </w:rPr>
              <w:t>Cakupan pasangan yang ingin ber-KB tidak terpenuhi (Unmet Need)</w:t>
            </w:r>
          </w:p>
        </w:tc>
        <w:tc>
          <w:tcPr>
            <w:tcW w:w="5848" w:type="dxa"/>
            <w:tcBorders>
              <w:top w:val="single" w:sz="4" w:space="0" w:color="auto"/>
              <w:bottom w:val="nil"/>
            </w:tcBorders>
            <w:vAlign w:val="bottom"/>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u w:val="single"/>
              </w:rPr>
              <w:t>Ingin</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Anak</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Ditunda + Tidak</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Ingin</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Anak</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Lag</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i</w:t>
            </w:r>
            <w:r w:rsidRPr="00FB5446">
              <w:rPr>
                <w:rFonts w:ascii="Arial Unicode MS" w:eastAsia="Arial Unicode MS" w:hAnsi="Arial Unicode MS" w:cs="Arial Unicode MS"/>
              </w:rPr>
              <w:t>x 100</w:t>
            </w:r>
          </w:p>
        </w:tc>
        <w:tc>
          <w:tcPr>
            <w:tcW w:w="2232" w:type="dxa"/>
            <w:vMerge w:val="restart"/>
            <w:tcBorders>
              <w:top w:val="single" w:sz="4" w:space="0" w:color="auto"/>
              <w:right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BIDANG DALTIN DPPKB</w:t>
            </w:r>
          </w:p>
        </w:tc>
      </w:tr>
      <w:tr w:rsidR="00C00D0B" w:rsidRPr="00FB5446" w:rsidTr="0024429A">
        <w:trPr>
          <w:trHeight w:val="359"/>
        </w:trPr>
        <w:tc>
          <w:tcPr>
            <w:tcW w:w="709" w:type="dxa"/>
            <w:vMerge/>
            <w:tcBorders>
              <w:bottom w:val="single" w:sz="4" w:space="0" w:color="auto"/>
            </w:tcBorders>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Borders>
              <w:bottom w:val="single" w:sz="4" w:space="0" w:color="auto"/>
            </w:tcBorders>
          </w:tcPr>
          <w:p w:rsidR="00C00D0B" w:rsidRPr="00FB5446" w:rsidRDefault="00C00D0B" w:rsidP="004A6935">
            <w:pPr>
              <w:pStyle w:val="NoSpacing"/>
              <w:rPr>
                <w:rFonts w:ascii="Arial Unicode MS" w:eastAsia="Arial Unicode MS" w:hAnsi="Arial Unicode MS" w:cs="Arial Unicode MS"/>
              </w:rPr>
            </w:pPr>
          </w:p>
        </w:tc>
        <w:tc>
          <w:tcPr>
            <w:tcW w:w="5054" w:type="dxa"/>
            <w:vMerge/>
            <w:tcBorders>
              <w:bottom w:val="single" w:sz="4" w:space="0" w:color="auto"/>
            </w:tcBorders>
            <w:vAlign w:val="center"/>
          </w:tcPr>
          <w:p w:rsidR="00C00D0B" w:rsidRPr="00FB5446" w:rsidRDefault="00C00D0B" w:rsidP="004A6935">
            <w:pPr>
              <w:pStyle w:val="NoSpacing"/>
              <w:rPr>
                <w:rFonts w:ascii="Arial Unicode MS" w:eastAsia="Arial Unicode MS" w:hAnsi="Arial Unicode MS" w:cs="Arial Unicode MS"/>
                <w:color w:val="000000"/>
                <w:szCs w:val="20"/>
                <w:lang w:val="id-ID"/>
              </w:rPr>
            </w:pPr>
          </w:p>
        </w:tc>
        <w:tc>
          <w:tcPr>
            <w:tcW w:w="5848" w:type="dxa"/>
            <w:tcBorders>
              <w:top w:val="nil"/>
              <w:bottom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Pasangan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Usia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Subur</w:t>
            </w:r>
          </w:p>
        </w:tc>
        <w:tc>
          <w:tcPr>
            <w:tcW w:w="2232" w:type="dxa"/>
            <w:vMerge/>
            <w:tcBorders>
              <w:bottom w:val="single" w:sz="4" w:space="0" w:color="auto"/>
              <w:right w:val="single" w:sz="4" w:space="0" w:color="auto"/>
            </w:tcBorders>
            <w:vAlign w:val="center"/>
          </w:tcPr>
          <w:p w:rsidR="00C00D0B" w:rsidRPr="00FB5446" w:rsidRDefault="00C00D0B" w:rsidP="004A6935">
            <w:pPr>
              <w:pStyle w:val="NoSpacing"/>
              <w:rPr>
                <w:rFonts w:ascii="Arial Unicode MS" w:eastAsia="Arial Unicode MS" w:hAnsi="Arial Unicode MS" w:cs="Arial Unicode MS"/>
              </w:rPr>
            </w:pPr>
          </w:p>
        </w:tc>
      </w:tr>
      <w:tr w:rsidR="00C00D0B" w:rsidRPr="00FB5446" w:rsidTr="0024429A">
        <w:trPr>
          <w:trHeight w:val="270"/>
        </w:trPr>
        <w:tc>
          <w:tcPr>
            <w:tcW w:w="709" w:type="dxa"/>
            <w:vMerge w:val="restart"/>
            <w:tcBorders>
              <w:top w:val="single" w:sz="4" w:space="0" w:color="auto"/>
            </w:tcBorders>
          </w:tcPr>
          <w:p w:rsidR="00C00D0B" w:rsidRPr="00FB5446" w:rsidRDefault="00C00D0B" w:rsidP="004A6935">
            <w:pPr>
              <w:pStyle w:val="NoSpacing"/>
              <w:spacing w:line="276" w:lineRule="auto"/>
              <w:rPr>
                <w:rFonts w:ascii="Arial Unicode MS" w:eastAsia="Arial Unicode MS" w:hAnsi="Arial Unicode MS" w:cs="Arial Unicode MS"/>
              </w:rPr>
            </w:pPr>
            <w:r w:rsidRPr="00FB5446">
              <w:rPr>
                <w:rFonts w:ascii="Arial Unicode MS" w:eastAsia="Arial Unicode MS" w:hAnsi="Arial Unicode MS" w:cs="Arial Unicode MS"/>
              </w:rPr>
              <w:t>2</w:t>
            </w:r>
          </w:p>
        </w:tc>
        <w:tc>
          <w:tcPr>
            <w:tcW w:w="3026" w:type="dxa"/>
            <w:vMerge w:val="restart"/>
            <w:tcBorders>
              <w:top w:val="single" w:sz="4" w:space="0" w:color="auto"/>
            </w:tcBorders>
          </w:tcPr>
          <w:p w:rsidR="00C00D0B" w:rsidRPr="00FB5446" w:rsidRDefault="00C00D0B" w:rsidP="004A6935">
            <w:pPr>
              <w:pStyle w:val="NoSpacing"/>
              <w:rPr>
                <w:rFonts w:ascii="Arial Unicode MS" w:eastAsia="Arial Unicode MS" w:hAnsi="Arial Unicode MS" w:cs="Arial Unicode MS"/>
                <w:color w:val="000000"/>
              </w:rPr>
            </w:pPr>
            <w:r w:rsidRPr="00FB5446">
              <w:rPr>
                <w:rFonts w:ascii="Arial Unicode MS" w:eastAsia="Arial Unicode MS" w:hAnsi="Arial Unicode MS" w:cs="Arial Unicode MS"/>
                <w:color w:val="000000"/>
                <w:lang w:val="en-GB"/>
              </w:rPr>
              <w:t>Meningkatnya kesertaan ber-KB pasangan usia subur (PUS) Pra-KS dan KS 1 anggota kelompok usaha ekonomi produktif dari 82 % menjadi 83.00 % dan pembinaan keluarga</w:t>
            </w:r>
          </w:p>
        </w:tc>
        <w:tc>
          <w:tcPr>
            <w:tcW w:w="5054" w:type="dxa"/>
            <w:tcBorders>
              <w:top w:val="single" w:sz="4" w:space="0" w:color="auto"/>
            </w:tcBorders>
          </w:tcPr>
          <w:p w:rsidR="00C00D0B" w:rsidRPr="002D749F" w:rsidRDefault="00C00D0B" w:rsidP="004A6935">
            <w:pPr>
              <w:pStyle w:val="NoSpacing"/>
              <w:rPr>
                <w:rFonts w:ascii="Arial Unicode MS" w:eastAsia="Arial Unicode MS" w:hAnsi="Arial Unicode MS" w:cs="Arial Unicode MS"/>
                <w:bCs/>
                <w:color w:val="000000"/>
                <w:szCs w:val="20"/>
                <w:lang w:val="id-ID"/>
              </w:rPr>
            </w:pPr>
            <w:r w:rsidRPr="00FB5446">
              <w:rPr>
                <w:rFonts w:ascii="Arial Unicode MS" w:eastAsia="Arial Unicode MS" w:hAnsi="Arial Unicode MS" w:cs="Arial Unicode MS"/>
                <w:bCs/>
                <w:color w:val="000000"/>
                <w:szCs w:val="20"/>
              </w:rPr>
              <w:t>Persentase</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kesertaan</w:t>
            </w:r>
            <w:r>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ber-KB pasangan</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Usia</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Subur (PUS) Pra-S dan KS  I  anggota</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kelompok Usaha Ekonomi</w:t>
            </w:r>
            <w:r w:rsidRPr="00FB5446">
              <w:rPr>
                <w:rFonts w:ascii="Arial Unicode MS" w:eastAsia="Arial Unicode MS" w:hAnsi="Arial Unicode MS" w:cs="Arial Unicode MS"/>
                <w:bCs/>
                <w:color w:val="000000"/>
                <w:szCs w:val="20"/>
                <w:lang w:val="id-ID"/>
              </w:rPr>
              <w:t xml:space="preserve"> </w:t>
            </w:r>
            <w:r w:rsidRPr="00FB5446">
              <w:rPr>
                <w:rFonts w:ascii="Arial Unicode MS" w:eastAsia="Arial Unicode MS" w:hAnsi="Arial Unicode MS" w:cs="Arial Unicode MS"/>
                <w:bCs/>
                <w:color w:val="000000"/>
                <w:szCs w:val="20"/>
              </w:rPr>
              <w:t>Produktif</w:t>
            </w:r>
          </w:p>
        </w:tc>
        <w:tc>
          <w:tcPr>
            <w:tcW w:w="5848" w:type="dxa"/>
            <w:tcBorders>
              <w:top w:val="single" w:sz="4" w:space="0" w:color="auto"/>
              <w:bottom w:val="nil"/>
            </w:tcBorders>
          </w:tcPr>
          <w:p w:rsidR="00C00D0B" w:rsidRDefault="00C00D0B" w:rsidP="004A6935">
            <w:pPr>
              <w:pStyle w:val="NoSpacing"/>
              <w:rPr>
                <w:rFonts w:ascii="Arial Unicode MS" w:eastAsia="Arial Unicode MS" w:hAnsi="Arial Unicode MS" w:cs="Arial Unicode MS"/>
                <w:lang w:val="id-ID"/>
              </w:rPr>
            </w:pPr>
            <w:r w:rsidRPr="00FB5446">
              <w:rPr>
                <w:rFonts w:ascii="Arial Unicode MS" w:eastAsia="Arial Unicode MS" w:hAnsi="Arial Unicode MS" w:cs="Arial Unicode MS"/>
                <w:u w:val="single"/>
              </w:rPr>
              <w:t>Peserta KB Aktif</w:t>
            </w:r>
            <w:r>
              <w:rPr>
                <w:rFonts w:ascii="Arial Unicode MS" w:eastAsia="Arial Unicode MS" w:hAnsi="Arial Unicode MS" w:cs="Arial Unicode MS"/>
                <w:u w:val="single"/>
                <w:lang w:val="id-ID"/>
              </w:rPr>
              <w:t xml:space="preserve"> KPS &amp; KS I Poktan UPPKS</w:t>
            </w:r>
            <w:r w:rsidRPr="00FB5446">
              <w:rPr>
                <w:rFonts w:ascii="Arial Unicode MS" w:eastAsia="Arial Unicode MS" w:hAnsi="Arial Unicode MS" w:cs="Arial Unicode MS"/>
              </w:rPr>
              <w:t xml:space="preserve">  x100</w:t>
            </w:r>
          </w:p>
          <w:p w:rsidR="00C00D0B" w:rsidRPr="00950A26" w:rsidRDefault="00C00D0B" w:rsidP="004A6935">
            <w:pPr>
              <w:pStyle w:val="NoSpacing"/>
              <w:rPr>
                <w:rFonts w:ascii="Arial Unicode MS" w:eastAsia="Arial Unicode MS" w:hAnsi="Arial Unicode MS" w:cs="Arial Unicode MS"/>
                <w:lang w:val="id-ID"/>
              </w:rPr>
            </w:pPr>
            <w:r>
              <w:rPr>
                <w:rFonts w:ascii="Arial Unicode MS" w:eastAsia="Arial Unicode MS" w:hAnsi="Arial Unicode MS" w:cs="Arial Unicode MS"/>
                <w:lang w:val="id-ID"/>
              </w:rPr>
              <w:t>Pos KPS &amp; KS I Poktan UPPKS</w:t>
            </w:r>
          </w:p>
        </w:tc>
        <w:tc>
          <w:tcPr>
            <w:tcW w:w="2232" w:type="dxa"/>
            <w:tcBorders>
              <w:top w:val="single" w:sz="4" w:space="0" w:color="auto"/>
              <w:right w:val="single" w:sz="4" w:space="0" w:color="auto"/>
            </w:tcBorders>
            <w:vAlign w:val="center"/>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BIDANG DALTIN DPPKB</w:t>
            </w:r>
          </w:p>
        </w:tc>
      </w:tr>
      <w:tr w:rsidR="00C00D0B" w:rsidRPr="00FB5446" w:rsidTr="0024429A">
        <w:trPr>
          <w:trHeight w:val="27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rPr>
            </w:pPr>
          </w:p>
        </w:tc>
        <w:tc>
          <w:tcPr>
            <w:tcW w:w="5054" w:type="dxa"/>
            <w:vMerge w:val="restart"/>
            <w:tcBorders>
              <w:top w:val="single" w:sz="4" w:space="0" w:color="auto"/>
            </w:tcBorders>
          </w:tcPr>
          <w:p w:rsidR="00C00D0B" w:rsidRPr="002D749F" w:rsidRDefault="00C00D0B" w:rsidP="004A6935">
            <w:pPr>
              <w:pStyle w:val="NoSpacing"/>
              <w:rPr>
                <w:rFonts w:ascii="Arial Unicode MS" w:eastAsia="Arial Unicode MS" w:hAnsi="Arial Unicode MS" w:cs="Arial Unicode MS"/>
                <w:color w:val="000000"/>
                <w:szCs w:val="20"/>
                <w:lang w:val="id-ID"/>
              </w:rPr>
            </w:pPr>
            <w:r w:rsidRPr="00FB5446">
              <w:rPr>
                <w:rFonts w:ascii="Arial Unicode MS" w:eastAsia="Arial Unicode MS" w:hAnsi="Arial Unicode MS" w:cs="Arial Unicode MS"/>
                <w:color w:val="000000"/>
                <w:szCs w:val="20"/>
              </w:rPr>
              <w:t>C</w:t>
            </w:r>
            <w:r w:rsidRPr="00FB5446">
              <w:rPr>
                <w:rFonts w:ascii="Arial Unicode MS" w:eastAsia="Arial Unicode MS" w:hAnsi="Arial Unicode MS" w:cs="Arial Unicode MS"/>
                <w:color w:val="000000"/>
                <w:szCs w:val="20"/>
                <w:lang w:val="id-ID"/>
              </w:rPr>
              <w:t>akupan anggota bina keluarga balita (BKB)  ber-KB</w:t>
            </w:r>
          </w:p>
        </w:tc>
        <w:tc>
          <w:tcPr>
            <w:tcW w:w="5848" w:type="dxa"/>
            <w:tcBorders>
              <w:top w:val="single" w:sz="4" w:space="0" w:color="auto"/>
              <w:bottom w:val="nil"/>
            </w:tcBorders>
            <w:vAlign w:val="bottom"/>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u w:val="single"/>
              </w:rPr>
              <w:t>Peserta KB AktifAnggota</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Bina</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Keluarga</w:t>
            </w:r>
            <w:r w:rsidRPr="00FB5446">
              <w:rPr>
                <w:rFonts w:ascii="Arial Unicode MS" w:eastAsia="Arial Unicode MS" w:hAnsi="Arial Unicode MS" w:cs="Arial Unicode MS"/>
                <w:u w:val="single"/>
                <w:lang w:val="id-ID"/>
              </w:rPr>
              <w:t xml:space="preserve"> </w:t>
            </w:r>
            <w:r w:rsidRPr="00FB5446">
              <w:rPr>
                <w:rFonts w:ascii="Arial Unicode MS" w:eastAsia="Arial Unicode MS" w:hAnsi="Arial Unicode MS" w:cs="Arial Unicode MS"/>
                <w:u w:val="single"/>
              </w:rPr>
              <w:t>Balita</w:t>
            </w:r>
            <w:r w:rsidRPr="00FB5446">
              <w:rPr>
                <w:rFonts w:ascii="Arial Unicode MS" w:eastAsia="Arial Unicode MS" w:hAnsi="Arial Unicode MS" w:cs="Arial Unicode MS"/>
              </w:rPr>
              <w:t xml:space="preserve">  x100</w:t>
            </w:r>
          </w:p>
        </w:tc>
        <w:tc>
          <w:tcPr>
            <w:tcW w:w="2232" w:type="dxa"/>
            <w:vMerge w:val="restart"/>
            <w:tcBorders>
              <w:top w:val="single" w:sz="4" w:space="0" w:color="auto"/>
              <w:right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BIDANG DALTIN DPPKB</w:t>
            </w:r>
          </w:p>
        </w:tc>
      </w:tr>
      <w:tr w:rsidR="00C00D0B" w:rsidRPr="00FB5446" w:rsidTr="0024429A">
        <w:trPr>
          <w:trHeight w:val="27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color w:val="000000"/>
              </w:rPr>
            </w:pPr>
          </w:p>
        </w:tc>
        <w:tc>
          <w:tcPr>
            <w:tcW w:w="5054" w:type="dxa"/>
            <w:vMerge/>
            <w:tcBorders>
              <w:bottom w:val="single" w:sz="4" w:space="0" w:color="auto"/>
            </w:tcBorders>
          </w:tcPr>
          <w:p w:rsidR="00C00D0B" w:rsidRPr="00FB5446" w:rsidRDefault="00C00D0B" w:rsidP="004A6935">
            <w:pPr>
              <w:pStyle w:val="NoSpacing"/>
              <w:rPr>
                <w:rFonts w:ascii="Arial Unicode MS" w:eastAsia="Arial Unicode MS" w:hAnsi="Arial Unicode MS" w:cs="Arial Unicode MS"/>
                <w:color w:val="000000"/>
                <w:szCs w:val="20"/>
              </w:rPr>
            </w:pPr>
          </w:p>
        </w:tc>
        <w:tc>
          <w:tcPr>
            <w:tcW w:w="5848" w:type="dxa"/>
            <w:tcBorders>
              <w:top w:val="nil"/>
              <w:bottom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Pasangan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Usia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Subur</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Anggota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Bina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Keluarga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Balita</w:t>
            </w:r>
          </w:p>
        </w:tc>
        <w:tc>
          <w:tcPr>
            <w:tcW w:w="2232" w:type="dxa"/>
            <w:vMerge/>
            <w:tcBorders>
              <w:bottom w:val="single" w:sz="4" w:space="0" w:color="auto"/>
              <w:right w:val="single" w:sz="4" w:space="0" w:color="auto"/>
            </w:tcBorders>
          </w:tcPr>
          <w:p w:rsidR="00C00D0B" w:rsidRPr="00FB5446" w:rsidRDefault="00C00D0B" w:rsidP="004A6935">
            <w:pPr>
              <w:pStyle w:val="NoSpacing"/>
              <w:rPr>
                <w:rFonts w:ascii="Arial Unicode MS" w:eastAsia="Arial Unicode MS" w:hAnsi="Arial Unicode MS" w:cs="Arial Unicode MS"/>
              </w:rPr>
            </w:pPr>
          </w:p>
        </w:tc>
      </w:tr>
      <w:tr w:rsidR="00C00D0B" w:rsidRPr="00FB5446" w:rsidTr="0024429A">
        <w:trPr>
          <w:trHeight w:val="54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rPr>
                <w:rFonts w:ascii="Arial Unicode MS" w:eastAsia="Arial Unicode MS" w:hAnsi="Arial Unicode MS" w:cs="Arial Unicode MS"/>
              </w:rPr>
            </w:pPr>
          </w:p>
        </w:tc>
        <w:tc>
          <w:tcPr>
            <w:tcW w:w="5054" w:type="dxa"/>
            <w:vMerge w:val="restart"/>
            <w:tcBorders>
              <w:top w:val="single" w:sz="4" w:space="0" w:color="auto"/>
            </w:tcBorders>
          </w:tcPr>
          <w:p w:rsidR="00C00D0B" w:rsidRPr="002D749F" w:rsidRDefault="00C00D0B" w:rsidP="004A6935">
            <w:pPr>
              <w:pStyle w:val="NoSpacing"/>
              <w:rPr>
                <w:rFonts w:ascii="Arial Unicode MS" w:eastAsia="Arial Unicode MS" w:hAnsi="Arial Unicode MS" w:cs="Arial Unicode MS"/>
                <w:color w:val="000000"/>
                <w:szCs w:val="20"/>
                <w:lang w:val="id-ID"/>
              </w:rPr>
            </w:pPr>
            <w:r w:rsidRPr="00FB5446">
              <w:rPr>
                <w:rFonts w:ascii="Arial Unicode MS" w:eastAsia="Arial Unicode MS" w:hAnsi="Arial Unicode MS" w:cs="Arial Unicode MS"/>
                <w:color w:val="000000"/>
                <w:szCs w:val="20"/>
                <w:lang w:val="id-ID"/>
              </w:rPr>
              <w:t>Cakupan PUS peserta KB anggota usaha peningkaatan pendapatan keluarga sejahtera (UPPKS) yang ber-KB</w:t>
            </w:r>
          </w:p>
        </w:tc>
        <w:tc>
          <w:tcPr>
            <w:tcW w:w="5848" w:type="dxa"/>
            <w:tcBorders>
              <w:top w:val="single" w:sz="4" w:space="0" w:color="auto"/>
              <w:bottom w:val="nil"/>
            </w:tcBorders>
            <w:vAlign w:val="bottom"/>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u w:val="single"/>
              </w:rPr>
              <w:t xml:space="preserve">Peserta KB AktifAnggota UPPKS </w:t>
            </w:r>
            <w:r w:rsidRPr="00FB5446">
              <w:rPr>
                <w:rFonts w:ascii="Arial Unicode MS" w:eastAsia="Arial Unicode MS" w:hAnsi="Arial Unicode MS" w:cs="Arial Unicode MS"/>
              </w:rPr>
              <w:t xml:space="preserve">   x 100</w:t>
            </w:r>
          </w:p>
        </w:tc>
        <w:tc>
          <w:tcPr>
            <w:tcW w:w="2232" w:type="dxa"/>
            <w:vMerge w:val="restart"/>
            <w:tcBorders>
              <w:top w:val="single" w:sz="4" w:space="0" w:color="auto"/>
              <w:right w:val="single" w:sz="4" w:space="0" w:color="auto"/>
            </w:tcBorders>
          </w:tcPr>
          <w:p w:rsidR="00C00D0B" w:rsidRPr="00FB5446" w:rsidRDefault="00C00D0B" w:rsidP="004A6935">
            <w:pPr>
              <w:pStyle w:val="NoSpacing"/>
              <w:rPr>
                <w:rFonts w:ascii="Arial Unicode MS" w:eastAsia="Arial Unicode MS" w:hAnsi="Arial Unicode MS" w:cs="Arial Unicode MS"/>
              </w:rPr>
            </w:pPr>
            <w:r w:rsidRPr="00FB5446">
              <w:rPr>
                <w:rFonts w:ascii="Arial Unicode MS" w:eastAsia="Arial Unicode MS" w:hAnsi="Arial Unicode MS" w:cs="Arial Unicode MS"/>
              </w:rPr>
              <w:t>BIDANG DALTIN DPPKB</w:t>
            </w:r>
          </w:p>
        </w:tc>
      </w:tr>
      <w:tr w:rsidR="00C00D0B" w:rsidRPr="00FB5446" w:rsidTr="0024429A">
        <w:trPr>
          <w:trHeight w:val="540"/>
        </w:trPr>
        <w:tc>
          <w:tcPr>
            <w:tcW w:w="709"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3026" w:type="dxa"/>
            <w:vMerge/>
          </w:tcPr>
          <w:p w:rsidR="00C00D0B" w:rsidRPr="00FB5446" w:rsidRDefault="00C00D0B" w:rsidP="004A6935">
            <w:pPr>
              <w:pStyle w:val="NoSpacing"/>
              <w:spacing w:line="276" w:lineRule="auto"/>
              <w:rPr>
                <w:rFonts w:ascii="Arial Unicode MS" w:eastAsia="Arial Unicode MS" w:hAnsi="Arial Unicode MS" w:cs="Arial Unicode MS"/>
              </w:rPr>
            </w:pPr>
          </w:p>
        </w:tc>
        <w:tc>
          <w:tcPr>
            <w:tcW w:w="5054" w:type="dxa"/>
            <w:vMerge/>
          </w:tcPr>
          <w:p w:rsidR="00C00D0B" w:rsidRPr="00FB5446" w:rsidRDefault="00C00D0B" w:rsidP="004A6935">
            <w:pPr>
              <w:pStyle w:val="NoSpacing"/>
              <w:spacing w:line="276" w:lineRule="auto"/>
              <w:rPr>
                <w:rFonts w:ascii="Arial Unicode MS" w:eastAsia="Arial Unicode MS" w:hAnsi="Arial Unicode MS" w:cs="Arial Unicode MS"/>
                <w:color w:val="000000"/>
                <w:szCs w:val="20"/>
                <w:lang w:val="id-ID"/>
              </w:rPr>
            </w:pPr>
          </w:p>
        </w:tc>
        <w:tc>
          <w:tcPr>
            <w:tcW w:w="5848" w:type="dxa"/>
            <w:tcBorders>
              <w:top w:val="nil"/>
            </w:tcBorders>
          </w:tcPr>
          <w:p w:rsidR="00C00D0B" w:rsidRPr="002D749F" w:rsidRDefault="00C00D0B" w:rsidP="004A6935">
            <w:pPr>
              <w:pStyle w:val="NoSpacing"/>
              <w:spacing w:line="276" w:lineRule="auto"/>
              <w:rPr>
                <w:rFonts w:ascii="Arial Unicode MS" w:eastAsia="Arial Unicode MS" w:hAnsi="Arial Unicode MS" w:cs="Arial Unicode MS"/>
                <w:lang w:val="id-ID"/>
              </w:rPr>
            </w:pPr>
            <w:r w:rsidRPr="00FB5446">
              <w:rPr>
                <w:rFonts w:ascii="Arial Unicode MS" w:eastAsia="Arial Unicode MS" w:hAnsi="Arial Unicode MS" w:cs="Arial Unicode MS"/>
              </w:rPr>
              <w:t>Pasangan</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Usia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Subur</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Anggota</w:t>
            </w:r>
            <w:r w:rsidRPr="00FB5446">
              <w:rPr>
                <w:rFonts w:ascii="Arial Unicode MS" w:eastAsia="Arial Unicode MS" w:hAnsi="Arial Unicode MS" w:cs="Arial Unicode MS"/>
                <w:lang w:val="id-ID"/>
              </w:rPr>
              <w:t xml:space="preserve"> </w:t>
            </w:r>
            <w:r w:rsidRPr="00FB5446">
              <w:rPr>
                <w:rFonts w:ascii="Arial Unicode MS" w:eastAsia="Arial Unicode MS" w:hAnsi="Arial Unicode MS" w:cs="Arial Unicode MS"/>
              </w:rPr>
              <w:t xml:space="preserve"> UPPKS</w:t>
            </w:r>
          </w:p>
        </w:tc>
        <w:tc>
          <w:tcPr>
            <w:tcW w:w="2232" w:type="dxa"/>
            <w:vMerge/>
            <w:tcBorders>
              <w:right w:val="single" w:sz="4" w:space="0" w:color="auto"/>
            </w:tcBorders>
          </w:tcPr>
          <w:p w:rsidR="00C00D0B" w:rsidRPr="00FB5446" w:rsidRDefault="00C00D0B" w:rsidP="004A6935">
            <w:pPr>
              <w:pStyle w:val="NoSpacing"/>
              <w:spacing w:line="276" w:lineRule="auto"/>
              <w:rPr>
                <w:rFonts w:ascii="Arial Unicode MS" w:eastAsia="Arial Unicode MS" w:hAnsi="Arial Unicode MS" w:cs="Arial Unicode MS"/>
              </w:rPr>
            </w:pPr>
          </w:p>
        </w:tc>
      </w:tr>
    </w:tbl>
    <w:p w:rsidR="00C00D0B" w:rsidRDefault="00C00D0B" w:rsidP="00C00D0B">
      <w:pPr>
        <w:pStyle w:val="NoSpacing"/>
        <w:rPr>
          <w:rFonts w:ascii="Arial Unicode MS" w:eastAsia="Arial Unicode MS" w:hAnsi="Arial Unicode MS" w:cs="Arial Unicode MS"/>
          <w:lang w:val="id-ID"/>
        </w:rPr>
      </w:pPr>
    </w:p>
    <w:tbl>
      <w:tblPr>
        <w:tblStyle w:val="TableGrid"/>
        <w:tblW w:w="16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8029"/>
      </w:tblGrid>
      <w:tr w:rsidR="00C00D0B" w:rsidTr="004A6935">
        <w:tc>
          <w:tcPr>
            <w:tcW w:w="8613" w:type="dxa"/>
          </w:tcPr>
          <w:p w:rsidR="00C00D0B" w:rsidRDefault="00C00D0B" w:rsidP="004A6935">
            <w:pPr>
              <w:pStyle w:val="NoSpacing"/>
              <w:rPr>
                <w:rFonts w:ascii="Arial Unicode MS" w:eastAsia="Arial Unicode MS" w:hAnsi="Arial Unicode MS" w:cs="Arial Unicode MS"/>
                <w:lang w:val="id-ID"/>
              </w:rPr>
            </w:pPr>
          </w:p>
        </w:tc>
        <w:tc>
          <w:tcPr>
            <w:tcW w:w="8029" w:type="dxa"/>
          </w:tcPr>
          <w:p w:rsidR="00C00D0B" w:rsidRPr="00FB5446" w:rsidRDefault="00C00D0B" w:rsidP="004A6935">
            <w:pPr>
              <w:pStyle w:val="NoSpacing"/>
              <w:spacing w:line="276" w:lineRule="auto"/>
              <w:ind w:firstLine="193"/>
              <w:jc w:val="center"/>
              <w:rPr>
                <w:rFonts w:ascii="Arial Unicode MS" w:eastAsia="Arial Unicode MS" w:hAnsi="Arial Unicode MS" w:cs="Arial Unicode MS"/>
                <w:szCs w:val="28"/>
                <w:lang w:val="id-ID"/>
              </w:rPr>
            </w:pPr>
            <w:r>
              <w:rPr>
                <w:rFonts w:ascii="Arial Unicode MS" w:eastAsia="Arial Unicode MS" w:hAnsi="Arial Unicode MS" w:cs="Arial Unicode MS"/>
                <w:szCs w:val="28"/>
              </w:rPr>
              <w:t xml:space="preserve">Sukabumi,   </w:t>
            </w:r>
            <w:r w:rsidRPr="00FB5446">
              <w:rPr>
                <w:rFonts w:ascii="Arial Unicode MS" w:eastAsia="Arial Unicode MS" w:hAnsi="Arial Unicode MS" w:cs="Arial Unicode MS"/>
                <w:szCs w:val="28"/>
                <w:lang w:val="id-ID"/>
              </w:rPr>
              <w:t xml:space="preserve">   </w:t>
            </w:r>
            <w:r w:rsidRPr="00FB5446">
              <w:rPr>
                <w:rFonts w:ascii="Arial Unicode MS" w:eastAsia="Arial Unicode MS" w:hAnsi="Arial Unicode MS" w:cs="Arial Unicode MS"/>
                <w:szCs w:val="28"/>
              </w:rPr>
              <w:t xml:space="preserve">Januari </w:t>
            </w:r>
            <w:r w:rsidRPr="00FB5446">
              <w:rPr>
                <w:rFonts w:ascii="Arial Unicode MS" w:eastAsia="Arial Unicode MS" w:hAnsi="Arial Unicode MS" w:cs="Arial Unicode MS"/>
                <w:szCs w:val="28"/>
                <w:lang w:val="id-ID"/>
              </w:rPr>
              <w:t xml:space="preserve"> </w:t>
            </w:r>
            <w:r w:rsidRPr="00FB5446">
              <w:rPr>
                <w:rFonts w:ascii="Arial Unicode MS" w:eastAsia="Arial Unicode MS" w:hAnsi="Arial Unicode MS" w:cs="Arial Unicode MS"/>
                <w:szCs w:val="28"/>
              </w:rPr>
              <w:t>201</w:t>
            </w:r>
            <w:r w:rsidRPr="00FB5446">
              <w:rPr>
                <w:rFonts w:ascii="Arial Unicode MS" w:eastAsia="Arial Unicode MS" w:hAnsi="Arial Unicode MS" w:cs="Arial Unicode MS"/>
                <w:szCs w:val="28"/>
                <w:lang w:val="id-ID"/>
              </w:rPr>
              <w:t>8</w:t>
            </w:r>
          </w:p>
          <w:p w:rsidR="00C00D0B" w:rsidRPr="00FB5446" w:rsidRDefault="00C00D0B" w:rsidP="004A6935">
            <w:pPr>
              <w:pStyle w:val="NoSpacing"/>
              <w:spacing w:line="276" w:lineRule="auto"/>
              <w:ind w:firstLine="193"/>
              <w:jc w:val="center"/>
              <w:rPr>
                <w:rFonts w:ascii="Arial Unicode MS" w:eastAsia="Arial Unicode MS" w:hAnsi="Arial Unicode MS" w:cs="Arial Unicode MS"/>
                <w:sz w:val="4"/>
                <w:szCs w:val="28"/>
              </w:rPr>
            </w:pPr>
          </w:p>
          <w:p w:rsidR="00C00D0B" w:rsidRPr="00FB5446" w:rsidRDefault="00C00D0B" w:rsidP="004A6935">
            <w:pPr>
              <w:pStyle w:val="NoSpacing"/>
              <w:ind w:firstLine="193"/>
              <w:jc w:val="center"/>
              <w:rPr>
                <w:rFonts w:ascii="Arial Unicode MS" w:eastAsia="Arial Unicode MS" w:hAnsi="Arial Unicode MS" w:cs="Arial Unicode MS"/>
                <w:szCs w:val="28"/>
              </w:rPr>
            </w:pPr>
            <w:r w:rsidRPr="00FB5446">
              <w:rPr>
                <w:rFonts w:ascii="Arial Unicode MS" w:eastAsia="Arial Unicode MS" w:hAnsi="Arial Unicode MS" w:cs="Arial Unicode MS"/>
                <w:szCs w:val="28"/>
              </w:rPr>
              <w:t>KEPALA DPPKB</w:t>
            </w:r>
          </w:p>
          <w:p w:rsidR="00C00D0B" w:rsidRDefault="00C00D0B" w:rsidP="004A6935">
            <w:pPr>
              <w:pStyle w:val="NoSpacing"/>
              <w:ind w:firstLine="193"/>
              <w:jc w:val="center"/>
              <w:rPr>
                <w:rFonts w:ascii="Arial Unicode MS" w:eastAsia="Arial Unicode MS" w:hAnsi="Arial Unicode MS" w:cs="Arial Unicode MS"/>
                <w:szCs w:val="28"/>
                <w:lang w:val="id-ID"/>
              </w:rPr>
            </w:pPr>
            <w:r w:rsidRPr="00FB5446">
              <w:rPr>
                <w:rFonts w:ascii="Arial Unicode MS" w:eastAsia="Arial Unicode MS" w:hAnsi="Arial Unicode MS" w:cs="Arial Unicode MS"/>
                <w:szCs w:val="28"/>
              </w:rPr>
              <w:t>KABUPATEN SUKABUMI</w:t>
            </w:r>
          </w:p>
          <w:p w:rsidR="00C00D0B" w:rsidRDefault="00C00D0B" w:rsidP="004A6935">
            <w:pPr>
              <w:pStyle w:val="NoSpacing"/>
              <w:ind w:firstLine="193"/>
              <w:jc w:val="center"/>
              <w:rPr>
                <w:rFonts w:ascii="Arial Unicode MS" w:eastAsia="Arial Unicode MS" w:hAnsi="Arial Unicode MS" w:cs="Arial Unicode MS"/>
                <w:szCs w:val="28"/>
                <w:lang w:val="id-ID"/>
              </w:rPr>
            </w:pPr>
          </w:p>
          <w:p w:rsidR="00C00D0B" w:rsidRDefault="00C00D0B" w:rsidP="004A6935">
            <w:pPr>
              <w:pStyle w:val="NoSpacing"/>
              <w:ind w:firstLine="193"/>
              <w:jc w:val="center"/>
              <w:rPr>
                <w:rFonts w:ascii="Arial Unicode MS" w:eastAsia="Arial Unicode MS" w:hAnsi="Arial Unicode MS" w:cs="Arial Unicode MS"/>
                <w:szCs w:val="28"/>
                <w:lang w:val="id-ID"/>
              </w:rPr>
            </w:pPr>
          </w:p>
          <w:p w:rsidR="00C00D0B" w:rsidRPr="00FB5446" w:rsidRDefault="00C00D0B" w:rsidP="004A6935">
            <w:pPr>
              <w:pStyle w:val="NoSpacing"/>
              <w:spacing w:line="276" w:lineRule="auto"/>
              <w:ind w:firstLine="193"/>
              <w:jc w:val="center"/>
              <w:rPr>
                <w:rFonts w:ascii="Arial Unicode MS" w:eastAsia="Arial Unicode MS" w:hAnsi="Arial Unicode MS" w:cs="Arial Unicode MS"/>
                <w:b/>
                <w:szCs w:val="28"/>
                <w:u w:val="single"/>
              </w:rPr>
            </w:pPr>
            <w:r w:rsidRPr="00FB5446">
              <w:rPr>
                <w:rFonts w:ascii="Arial Unicode MS" w:eastAsia="Arial Unicode MS" w:hAnsi="Arial Unicode MS" w:cs="Arial Unicode MS"/>
                <w:b/>
                <w:szCs w:val="28"/>
                <w:u w:val="single"/>
              </w:rPr>
              <w:t>Hj. AISAH, SE,Ak.,M.Sc</w:t>
            </w:r>
          </w:p>
          <w:p w:rsidR="00C00D0B" w:rsidRPr="00FB5446" w:rsidRDefault="00C00D0B" w:rsidP="004A6935">
            <w:pPr>
              <w:pStyle w:val="NoSpacing"/>
              <w:spacing w:line="276" w:lineRule="auto"/>
              <w:ind w:firstLine="193"/>
              <w:jc w:val="center"/>
              <w:rPr>
                <w:rFonts w:ascii="Arial Unicode MS" w:eastAsia="Arial Unicode MS" w:hAnsi="Arial Unicode MS" w:cs="Arial Unicode MS"/>
                <w:b/>
                <w:szCs w:val="28"/>
                <w:u w:val="single"/>
              </w:rPr>
            </w:pPr>
            <w:r w:rsidRPr="00FB5446">
              <w:rPr>
                <w:rFonts w:ascii="Arial Unicode MS" w:eastAsia="Arial Unicode MS" w:hAnsi="Arial Unicode MS" w:cs="Arial Unicode MS"/>
                <w:szCs w:val="28"/>
              </w:rPr>
              <w:t>NIP. 196602131990032005</w:t>
            </w:r>
          </w:p>
          <w:p w:rsidR="00C00D0B" w:rsidRPr="00950A26" w:rsidRDefault="00C00D0B" w:rsidP="004A6935">
            <w:pPr>
              <w:pStyle w:val="NoSpacing"/>
              <w:rPr>
                <w:rFonts w:ascii="Arial Unicode MS" w:eastAsia="Arial Unicode MS" w:hAnsi="Arial Unicode MS" w:cs="Arial Unicode MS"/>
                <w:szCs w:val="28"/>
                <w:lang w:val="id-ID"/>
              </w:rPr>
            </w:pPr>
          </w:p>
          <w:p w:rsidR="00C00D0B" w:rsidRDefault="00C00D0B" w:rsidP="004A6935">
            <w:pPr>
              <w:pStyle w:val="NoSpacing"/>
              <w:rPr>
                <w:rFonts w:ascii="Arial Unicode MS" w:eastAsia="Arial Unicode MS" w:hAnsi="Arial Unicode MS" w:cs="Arial Unicode MS"/>
                <w:lang w:val="id-ID"/>
              </w:rPr>
            </w:pPr>
          </w:p>
        </w:tc>
      </w:tr>
    </w:tbl>
    <w:p w:rsidR="006D155C" w:rsidRDefault="006D155C" w:rsidP="00C00D0B">
      <w:pPr>
        <w:ind w:left="1276" w:hanging="556"/>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6D155C" w:rsidRDefault="006D155C" w:rsidP="006D155C">
      <w:pPr>
        <w:ind w:left="720"/>
        <w:rPr>
          <w:rFonts w:ascii="Bookman Old Style" w:hAnsi="Bookman Old Style"/>
          <w:b/>
          <w:sz w:val="24"/>
          <w:szCs w:val="24"/>
        </w:rPr>
      </w:pPr>
    </w:p>
    <w:p w:rsidR="00C00D0B" w:rsidRPr="00C00D0B" w:rsidRDefault="00C00D0B" w:rsidP="006D155C">
      <w:pPr>
        <w:ind w:left="720"/>
        <w:rPr>
          <w:rFonts w:ascii="Bookman Old Style" w:hAnsi="Bookman Old Style"/>
          <w:b/>
          <w:sz w:val="24"/>
          <w:szCs w:val="24"/>
          <w:lang w:val="id-ID"/>
        </w:rPr>
        <w:sectPr w:rsidR="00C00D0B" w:rsidRPr="00C00D0B" w:rsidSect="00C00D0B">
          <w:pgSz w:w="20160" w:h="12240" w:orient="landscape" w:code="5"/>
          <w:pgMar w:top="1440" w:right="5114" w:bottom="1440" w:left="1440" w:header="709" w:footer="709" w:gutter="0"/>
          <w:cols w:space="708"/>
          <w:docGrid w:linePitch="360"/>
        </w:sectPr>
      </w:pPr>
    </w:p>
    <w:p w:rsidR="006D155C" w:rsidRPr="00C00D0B" w:rsidRDefault="006D155C" w:rsidP="006D155C">
      <w:pPr>
        <w:ind w:left="720"/>
        <w:rPr>
          <w:rFonts w:ascii="Bookman Old Style" w:hAnsi="Bookman Old Style"/>
          <w:b/>
          <w:sz w:val="24"/>
          <w:szCs w:val="24"/>
          <w:lang w:val="id-ID"/>
        </w:rPr>
      </w:pPr>
    </w:p>
    <w:p w:rsidR="006D155C" w:rsidRPr="006123E9" w:rsidRDefault="006D155C" w:rsidP="006D155C">
      <w:pPr>
        <w:rPr>
          <w:rFonts w:ascii="Bookman Old Style" w:hAnsi="Bookman Old Style"/>
          <w:b/>
          <w:sz w:val="24"/>
          <w:szCs w:val="24"/>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Default="00E92537">
      <w:pPr>
        <w:rPr>
          <w:rFonts w:ascii="Tahoma" w:hAnsi="Tahoma" w:cs="Tahoma"/>
          <w:sz w:val="24"/>
          <w:szCs w:val="24"/>
          <w:lang w:val="id-ID"/>
        </w:rPr>
      </w:pPr>
    </w:p>
    <w:p w:rsidR="00E92537" w:rsidRPr="00847E26" w:rsidRDefault="00E92537">
      <w:pPr>
        <w:rPr>
          <w:rFonts w:ascii="Tahoma" w:hAnsi="Tahoma" w:cs="Tahoma"/>
          <w:sz w:val="24"/>
          <w:szCs w:val="24"/>
          <w:lang w:val="id-ID"/>
        </w:rPr>
      </w:pPr>
    </w:p>
    <w:sectPr w:rsidR="00E92537" w:rsidRPr="00847E26" w:rsidSect="00C00D0B">
      <w:pgSz w:w="12240" w:h="20160" w:code="5"/>
      <w:pgMar w:top="1440" w:right="1440" w:bottom="511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49" w:rsidRDefault="00295749" w:rsidP="00F32802">
      <w:pPr>
        <w:spacing w:after="0" w:line="240" w:lineRule="auto"/>
      </w:pPr>
      <w:r>
        <w:separator/>
      </w:r>
    </w:p>
  </w:endnote>
  <w:endnote w:type="continuationSeparator" w:id="0">
    <w:p w:rsidR="00295749" w:rsidRDefault="00295749" w:rsidP="00F32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909367"/>
      <w:docPartObj>
        <w:docPartGallery w:val="Page Numbers (Bottom of Page)"/>
        <w:docPartUnique/>
      </w:docPartObj>
    </w:sdtPr>
    <w:sdtEndPr>
      <w:rPr>
        <w:noProof/>
      </w:rPr>
    </w:sdtEndPr>
    <w:sdtContent>
      <w:p w:rsidR="00885F71" w:rsidRDefault="00885F71">
        <w:pPr>
          <w:pStyle w:val="Footer"/>
          <w:jc w:val="center"/>
        </w:pPr>
        <w:r>
          <w:fldChar w:fldCharType="begin"/>
        </w:r>
        <w:r>
          <w:instrText xml:space="preserve"> PAGE   \* MERGEFORMAT </w:instrText>
        </w:r>
        <w:r>
          <w:fldChar w:fldCharType="separate"/>
        </w:r>
        <w:r w:rsidR="00590BA8">
          <w:rPr>
            <w:noProof/>
          </w:rPr>
          <w:t>8</w:t>
        </w:r>
        <w:r>
          <w:rPr>
            <w:noProof/>
          </w:rPr>
          <w:fldChar w:fldCharType="end"/>
        </w:r>
      </w:p>
    </w:sdtContent>
  </w:sdt>
  <w:p w:rsidR="0019259F" w:rsidRDefault="0019259F" w:rsidP="00A109FF">
    <w:pPr>
      <w:pStyle w:val="Footer"/>
      <w:tabs>
        <w:tab w:val="left" w:pos="226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616749"/>
      <w:docPartObj>
        <w:docPartGallery w:val="Page Numbers (Bottom of Page)"/>
        <w:docPartUnique/>
      </w:docPartObj>
    </w:sdtPr>
    <w:sdtEndPr>
      <w:rPr>
        <w:noProof/>
      </w:rPr>
    </w:sdtEndPr>
    <w:sdtContent>
      <w:p w:rsidR="00885F71" w:rsidRDefault="00885F71">
        <w:pPr>
          <w:pStyle w:val="Footer"/>
          <w:jc w:val="center"/>
        </w:pPr>
        <w:r>
          <w:fldChar w:fldCharType="begin"/>
        </w:r>
        <w:r>
          <w:instrText xml:space="preserve"> PAGE   \* MERGEFORMAT </w:instrText>
        </w:r>
        <w:r>
          <w:fldChar w:fldCharType="separate"/>
        </w:r>
        <w:r w:rsidR="00590BA8">
          <w:rPr>
            <w:noProof/>
          </w:rPr>
          <w:t>27</w:t>
        </w:r>
        <w:r>
          <w:rPr>
            <w:noProof/>
          </w:rPr>
          <w:fldChar w:fldCharType="end"/>
        </w:r>
      </w:p>
    </w:sdtContent>
  </w:sdt>
  <w:p w:rsidR="0019259F" w:rsidRDefault="0019259F" w:rsidP="00E9253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49" w:rsidRDefault="00295749" w:rsidP="00F32802">
      <w:pPr>
        <w:spacing w:after="0" w:line="240" w:lineRule="auto"/>
      </w:pPr>
      <w:r>
        <w:separator/>
      </w:r>
    </w:p>
  </w:footnote>
  <w:footnote w:type="continuationSeparator" w:id="0">
    <w:p w:rsidR="00295749" w:rsidRDefault="00295749" w:rsidP="00F328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D68A5"/>
    <w:multiLevelType w:val="hybridMultilevel"/>
    <w:tmpl w:val="886C150A"/>
    <w:lvl w:ilvl="0" w:tplc="0409000F">
      <w:start w:val="1"/>
      <w:numFmt w:val="decimal"/>
      <w:lvlText w:val="%1."/>
      <w:lvlJc w:val="left"/>
      <w:pPr>
        <w:ind w:left="1211" w:hanging="360"/>
      </w:pPr>
      <w:rPr>
        <w:rFonts w:cs="Times New Roman"/>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1">
    <w:nsid w:val="08B0019A"/>
    <w:multiLevelType w:val="multilevel"/>
    <w:tmpl w:val="DA64CB1A"/>
    <w:lvl w:ilvl="0">
      <w:start w:val="1"/>
      <w:numFmt w:val="decimal"/>
      <w:lvlText w:val="%1."/>
      <w:lvlJc w:val="left"/>
      <w:pPr>
        <w:ind w:left="750" w:hanging="360"/>
      </w:pPr>
      <w:rPr>
        <w:rFonts w:cstheme="minorBidi"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2">
    <w:nsid w:val="0B486D3F"/>
    <w:multiLevelType w:val="hybridMultilevel"/>
    <w:tmpl w:val="01BE0E5E"/>
    <w:lvl w:ilvl="0" w:tplc="B2980F9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FC061178">
      <w:start w:val="1"/>
      <w:numFmt w:val="decimal"/>
      <w:lvlText w:val="%3."/>
      <w:lvlJc w:val="center"/>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9B1563"/>
    <w:multiLevelType w:val="hybridMultilevel"/>
    <w:tmpl w:val="26E0BE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2A85C0B"/>
    <w:multiLevelType w:val="hybridMultilevel"/>
    <w:tmpl w:val="4F82B190"/>
    <w:lvl w:ilvl="0" w:tplc="04210015">
      <w:start w:val="1"/>
      <w:numFmt w:val="upp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99558F"/>
    <w:multiLevelType w:val="hybridMultilevel"/>
    <w:tmpl w:val="B16271C8"/>
    <w:lvl w:ilvl="0" w:tplc="3D0EA850">
      <w:start w:val="1"/>
      <w:numFmt w:val="lowerLetter"/>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6">
    <w:nsid w:val="19A62A5A"/>
    <w:multiLevelType w:val="multilevel"/>
    <w:tmpl w:val="31C8518A"/>
    <w:lvl w:ilvl="0">
      <w:start w:val="1"/>
      <w:numFmt w:val="decimal"/>
      <w:lvlText w:val="%1."/>
      <w:lvlJc w:val="left"/>
      <w:pPr>
        <w:ind w:left="1494" w:hanging="360"/>
      </w:pPr>
      <w:rPr>
        <w:rFonts w:hint="default"/>
      </w:rPr>
    </w:lvl>
    <w:lvl w:ilvl="1">
      <w:start w:val="2"/>
      <w:numFmt w:val="decimal"/>
      <w:isLgl/>
      <w:lvlText w:val="%1.%2"/>
      <w:lvlJc w:val="left"/>
      <w:pPr>
        <w:ind w:left="1509" w:hanging="37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7">
    <w:nsid w:val="1C470CB0"/>
    <w:multiLevelType w:val="hybridMultilevel"/>
    <w:tmpl w:val="BFDE5F28"/>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
    <w:nsid w:val="20BF7F77"/>
    <w:multiLevelType w:val="multilevel"/>
    <w:tmpl w:val="AFE6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212508"/>
    <w:multiLevelType w:val="hybridMultilevel"/>
    <w:tmpl w:val="2A52D5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A02EE3"/>
    <w:multiLevelType w:val="hybridMultilevel"/>
    <w:tmpl w:val="FA0AF7B0"/>
    <w:lvl w:ilvl="0" w:tplc="A2B211FA">
      <w:start w:val="1"/>
      <w:numFmt w:val="lowerLetter"/>
      <w:lvlText w:val="%1."/>
      <w:lvlJc w:val="left"/>
      <w:pPr>
        <w:ind w:left="720" w:hanging="360"/>
      </w:pPr>
      <w:rPr>
        <w:rFonts w:hint="default"/>
        <w:color w:val="000000" w:themeColor="text1"/>
        <w:sz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E3365F"/>
    <w:multiLevelType w:val="hybridMultilevel"/>
    <w:tmpl w:val="3D601A2A"/>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25014293"/>
    <w:multiLevelType w:val="hybridMultilevel"/>
    <w:tmpl w:val="AC3C1F32"/>
    <w:lvl w:ilvl="0" w:tplc="4F1A12AA">
      <w:start w:val="4"/>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1257C6"/>
    <w:multiLevelType w:val="hybridMultilevel"/>
    <w:tmpl w:val="BB5897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9277460"/>
    <w:multiLevelType w:val="multilevel"/>
    <w:tmpl w:val="DA64CB1A"/>
    <w:lvl w:ilvl="0">
      <w:start w:val="1"/>
      <w:numFmt w:val="decimal"/>
      <w:lvlText w:val="%1."/>
      <w:lvlJc w:val="left"/>
      <w:pPr>
        <w:ind w:left="750" w:hanging="360"/>
      </w:pPr>
      <w:rPr>
        <w:rFonts w:cstheme="minorBidi" w:hint="default"/>
      </w:rPr>
    </w:lvl>
    <w:lvl w:ilvl="1">
      <w:start w:val="1"/>
      <w:numFmt w:val="decimal"/>
      <w:isLgl/>
      <w:lvlText w:val="%1.%2"/>
      <w:lvlJc w:val="left"/>
      <w:pPr>
        <w:ind w:left="750"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70" w:hanging="108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830" w:hanging="144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2190" w:hanging="1800"/>
      </w:pPr>
      <w:rPr>
        <w:rFonts w:hint="default"/>
      </w:rPr>
    </w:lvl>
    <w:lvl w:ilvl="8">
      <w:start w:val="1"/>
      <w:numFmt w:val="decimal"/>
      <w:isLgl/>
      <w:lvlText w:val="%1.%2.%3.%4.%5.%6.%7.%8.%9"/>
      <w:lvlJc w:val="left"/>
      <w:pPr>
        <w:ind w:left="2190" w:hanging="1800"/>
      </w:pPr>
      <w:rPr>
        <w:rFonts w:hint="default"/>
      </w:rPr>
    </w:lvl>
  </w:abstractNum>
  <w:abstractNum w:abstractNumId="15">
    <w:nsid w:val="2EE65F8C"/>
    <w:multiLevelType w:val="hybridMultilevel"/>
    <w:tmpl w:val="05841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D47081"/>
    <w:multiLevelType w:val="hybridMultilevel"/>
    <w:tmpl w:val="DDDE1418"/>
    <w:lvl w:ilvl="0" w:tplc="1ACEA762">
      <w:start w:val="1"/>
      <w:numFmt w:val="decimal"/>
      <w:lvlText w:val="%1."/>
      <w:lvlJc w:val="left"/>
      <w:pPr>
        <w:ind w:left="420" w:hanging="360"/>
      </w:pPr>
      <w:rPr>
        <w:rFonts w:ascii="Bookman Old Style" w:eastAsia="Times New Roman" w:hAnsi="Bookman Old Style" w:cs="Times New Roman"/>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7">
    <w:nsid w:val="39BC1F2A"/>
    <w:multiLevelType w:val="hybridMultilevel"/>
    <w:tmpl w:val="686A033A"/>
    <w:lvl w:ilvl="0" w:tplc="28EA004A">
      <w:start w:val="1"/>
      <w:numFmt w:val="decimal"/>
      <w:lvlText w:val="%1."/>
      <w:lvlJc w:val="left"/>
      <w:pPr>
        <w:tabs>
          <w:tab w:val="num" w:pos="720"/>
        </w:tabs>
        <w:ind w:left="720" w:hanging="360"/>
      </w:pPr>
    </w:lvl>
    <w:lvl w:ilvl="1" w:tplc="79F2C5C2">
      <w:start w:val="1"/>
      <w:numFmt w:val="decimal"/>
      <w:lvlText w:val="%2."/>
      <w:lvlJc w:val="left"/>
      <w:pPr>
        <w:tabs>
          <w:tab w:val="num" w:pos="1440"/>
        </w:tabs>
        <w:ind w:left="1440" w:hanging="360"/>
      </w:pPr>
    </w:lvl>
    <w:lvl w:ilvl="2" w:tplc="55EEEE48" w:tentative="1">
      <w:start w:val="1"/>
      <w:numFmt w:val="decimal"/>
      <w:lvlText w:val="%3."/>
      <w:lvlJc w:val="left"/>
      <w:pPr>
        <w:tabs>
          <w:tab w:val="num" w:pos="2160"/>
        </w:tabs>
        <w:ind w:left="2160" w:hanging="360"/>
      </w:pPr>
    </w:lvl>
    <w:lvl w:ilvl="3" w:tplc="0172EC5E" w:tentative="1">
      <w:start w:val="1"/>
      <w:numFmt w:val="decimal"/>
      <w:lvlText w:val="%4."/>
      <w:lvlJc w:val="left"/>
      <w:pPr>
        <w:tabs>
          <w:tab w:val="num" w:pos="2880"/>
        </w:tabs>
        <w:ind w:left="2880" w:hanging="360"/>
      </w:pPr>
    </w:lvl>
    <w:lvl w:ilvl="4" w:tplc="7214C2DE" w:tentative="1">
      <w:start w:val="1"/>
      <w:numFmt w:val="decimal"/>
      <w:lvlText w:val="%5."/>
      <w:lvlJc w:val="left"/>
      <w:pPr>
        <w:tabs>
          <w:tab w:val="num" w:pos="3600"/>
        </w:tabs>
        <w:ind w:left="3600" w:hanging="360"/>
      </w:pPr>
    </w:lvl>
    <w:lvl w:ilvl="5" w:tplc="7376EC60" w:tentative="1">
      <w:start w:val="1"/>
      <w:numFmt w:val="decimal"/>
      <w:lvlText w:val="%6."/>
      <w:lvlJc w:val="left"/>
      <w:pPr>
        <w:tabs>
          <w:tab w:val="num" w:pos="4320"/>
        </w:tabs>
        <w:ind w:left="4320" w:hanging="360"/>
      </w:pPr>
    </w:lvl>
    <w:lvl w:ilvl="6" w:tplc="E4808786" w:tentative="1">
      <w:start w:val="1"/>
      <w:numFmt w:val="decimal"/>
      <w:lvlText w:val="%7."/>
      <w:lvlJc w:val="left"/>
      <w:pPr>
        <w:tabs>
          <w:tab w:val="num" w:pos="5040"/>
        </w:tabs>
        <w:ind w:left="5040" w:hanging="360"/>
      </w:pPr>
    </w:lvl>
    <w:lvl w:ilvl="7" w:tplc="9ED86AF2" w:tentative="1">
      <w:start w:val="1"/>
      <w:numFmt w:val="decimal"/>
      <w:lvlText w:val="%8."/>
      <w:lvlJc w:val="left"/>
      <w:pPr>
        <w:tabs>
          <w:tab w:val="num" w:pos="5760"/>
        </w:tabs>
        <w:ind w:left="5760" w:hanging="360"/>
      </w:pPr>
    </w:lvl>
    <w:lvl w:ilvl="8" w:tplc="2842CA6C" w:tentative="1">
      <w:start w:val="1"/>
      <w:numFmt w:val="decimal"/>
      <w:lvlText w:val="%9."/>
      <w:lvlJc w:val="left"/>
      <w:pPr>
        <w:tabs>
          <w:tab w:val="num" w:pos="6480"/>
        </w:tabs>
        <w:ind w:left="6480" w:hanging="360"/>
      </w:pPr>
    </w:lvl>
  </w:abstractNum>
  <w:abstractNum w:abstractNumId="18">
    <w:nsid w:val="3E1F754B"/>
    <w:multiLevelType w:val="hybridMultilevel"/>
    <w:tmpl w:val="1FD0E0EC"/>
    <w:lvl w:ilvl="0" w:tplc="8CB6B0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131390F"/>
    <w:multiLevelType w:val="hybridMultilevel"/>
    <w:tmpl w:val="81286620"/>
    <w:lvl w:ilvl="0" w:tplc="04090019">
      <w:start w:val="1"/>
      <w:numFmt w:val="lowerLetter"/>
      <w:lvlText w:val="%1."/>
      <w:lvlJc w:val="left"/>
      <w:pPr>
        <w:tabs>
          <w:tab w:val="num" w:pos="720"/>
        </w:tabs>
        <w:ind w:left="720" w:hanging="360"/>
      </w:pPr>
      <w:rPr>
        <w:rFonts w:cs="Times New Roman" w:hint="default"/>
      </w:rPr>
    </w:lvl>
    <w:lvl w:ilvl="1" w:tplc="DDE2CF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5CF5A17"/>
    <w:multiLevelType w:val="hybridMultilevel"/>
    <w:tmpl w:val="EDAC85D0"/>
    <w:lvl w:ilvl="0" w:tplc="FCAAA74A">
      <w:start w:val="1"/>
      <w:numFmt w:val="decimal"/>
      <w:lvlText w:val="%1."/>
      <w:lvlJc w:val="left"/>
      <w:pPr>
        <w:tabs>
          <w:tab w:val="num" w:pos="720"/>
        </w:tabs>
        <w:ind w:left="720" w:hanging="360"/>
      </w:pPr>
    </w:lvl>
    <w:lvl w:ilvl="1" w:tplc="49F483F6" w:tentative="1">
      <w:start w:val="1"/>
      <w:numFmt w:val="decimal"/>
      <w:lvlText w:val="%2."/>
      <w:lvlJc w:val="left"/>
      <w:pPr>
        <w:tabs>
          <w:tab w:val="num" w:pos="1440"/>
        </w:tabs>
        <w:ind w:left="1440" w:hanging="360"/>
      </w:pPr>
    </w:lvl>
    <w:lvl w:ilvl="2" w:tplc="06EE5344" w:tentative="1">
      <w:start w:val="1"/>
      <w:numFmt w:val="decimal"/>
      <w:lvlText w:val="%3."/>
      <w:lvlJc w:val="left"/>
      <w:pPr>
        <w:tabs>
          <w:tab w:val="num" w:pos="2160"/>
        </w:tabs>
        <w:ind w:left="2160" w:hanging="360"/>
      </w:pPr>
    </w:lvl>
    <w:lvl w:ilvl="3" w:tplc="C0A4F840" w:tentative="1">
      <w:start w:val="1"/>
      <w:numFmt w:val="decimal"/>
      <w:lvlText w:val="%4."/>
      <w:lvlJc w:val="left"/>
      <w:pPr>
        <w:tabs>
          <w:tab w:val="num" w:pos="2880"/>
        </w:tabs>
        <w:ind w:left="2880" w:hanging="360"/>
      </w:pPr>
    </w:lvl>
    <w:lvl w:ilvl="4" w:tplc="5E18424C" w:tentative="1">
      <w:start w:val="1"/>
      <w:numFmt w:val="decimal"/>
      <w:lvlText w:val="%5."/>
      <w:lvlJc w:val="left"/>
      <w:pPr>
        <w:tabs>
          <w:tab w:val="num" w:pos="3600"/>
        </w:tabs>
        <w:ind w:left="3600" w:hanging="360"/>
      </w:pPr>
    </w:lvl>
    <w:lvl w:ilvl="5" w:tplc="D5E2CF9E" w:tentative="1">
      <w:start w:val="1"/>
      <w:numFmt w:val="decimal"/>
      <w:lvlText w:val="%6."/>
      <w:lvlJc w:val="left"/>
      <w:pPr>
        <w:tabs>
          <w:tab w:val="num" w:pos="4320"/>
        </w:tabs>
        <w:ind w:left="4320" w:hanging="360"/>
      </w:pPr>
    </w:lvl>
    <w:lvl w:ilvl="6" w:tplc="9E8E38BE" w:tentative="1">
      <w:start w:val="1"/>
      <w:numFmt w:val="decimal"/>
      <w:lvlText w:val="%7."/>
      <w:lvlJc w:val="left"/>
      <w:pPr>
        <w:tabs>
          <w:tab w:val="num" w:pos="5040"/>
        </w:tabs>
        <w:ind w:left="5040" w:hanging="360"/>
      </w:pPr>
    </w:lvl>
    <w:lvl w:ilvl="7" w:tplc="2CCCE8FA" w:tentative="1">
      <w:start w:val="1"/>
      <w:numFmt w:val="decimal"/>
      <w:lvlText w:val="%8."/>
      <w:lvlJc w:val="left"/>
      <w:pPr>
        <w:tabs>
          <w:tab w:val="num" w:pos="5760"/>
        </w:tabs>
        <w:ind w:left="5760" w:hanging="360"/>
      </w:pPr>
    </w:lvl>
    <w:lvl w:ilvl="8" w:tplc="7DF498F0" w:tentative="1">
      <w:start w:val="1"/>
      <w:numFmt w:val="decimal"/>
      <w:lvlText w:val="%9."/>
      <w:lvlJc w:val="left"/>
      <w:pPr>
        <w:tabs>
          <w:tab w:val="num" w:pos="6480"/>
        </w:tabs>
        <w:ind w:left="6480" w:hanging="360"/>
      </w:pPr>
    </w:lvl>
  </w:abstractNum>
  <w:abstractNum w:abstractNumId="21">
    <w:nsid w:val="474C67BB"/>
    <w:multiLevelType w:val="hybridMultilevel"/>
    <w:tmpl w:val="E5E2B144"/>
    <w:lvl w:ilvl="0" w:tplc="04210017">
      <w:start w:val="1"/>
      <w:numFmt w:val="lowerLetter"/>
      <w:lvlText w:val="%1)"/>
      <w:lvlJc w:val="left"/>
      <w:pPr>
        <w:ind w:left="1710" w:hanging="360"/>
      </w:pPr>
      <w:rPr>
        <w:rFonts w:hint="default"/>
        <w:i w:val="0"/>
      </w:rPr>
    </w:lvl>
    <w:lvl w:ilvl="1" w:tplc="1F74F60E">
      <w:start w:val="1"/>
      <w:numFmt w:val="decimal"/>
      <w:lvlText w:val="%2."/>
      <w:lvlJc w:val="left"/>
      <w:pPr>
        <w:ind w:left="2430" w:hanging="360"/>
      </w:pPr>
      <w:rPr>
        <w:rFonts w:hint="default"/>
      </w:r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49063A08"/>
    <w:multiLevelType w:val="hybridMultilevel"/>
    <w:tmpl w:val="25C0BE38"/>
    <w:lvl w:ilvl="0" w:tplc="615ED8F2">
      <w:start w:val="2"/>
      <w:numFmt w:val="lowerLetter"/>
      <w:lvlText w:val="%1."/>
      <w:lvlJc w:val="left"/>
      <w:pPr>
        <w:tabs>
          <w:tab w:val="num" w:pos="2880"/>
        </w:tabs>
        <w:ind w:left="2880" w:hanging="360"/>
      </w:pPr>
      <w:rPr>
        <w:rFonts w:hint="default"/>
      </w:rPr>
    </w:lvl>
    <w:lvl w:ilvl="1" w:tplc="528AD360">
      <w:start w:val="1"/>
      <w:numFmt w:val="decimal"/>
      <w:lvlText w:val="(%2)"/>
      <w:lvlJc w:val="left"/>
      <w:pPr>
        <w:tabs>
          <w:tab w:val="num" w:pos="3660"/>
        </w:tabs>
        <w:ind w:left="3660" w:hanging="420"/>
      </w:pPr>
      <w:rPr>
        <w:rFonts w:hint="default"/>
      </w:rPr>
    </w:lvl>
    <w:lvl w:ilvl="2" w:tplc="04210017">
      <w:start w:val="1"/>
      <w:numFmt w:val="lowerLetter"/>
      <w:lvlText w:val="%3)"/>
      <w:lvlJc w:val="left"/>
      <w:pPr>
        <w:tabs>
          <w:tab w:val="num" w:pos="4500"/>
        </w:tabs>
        <w:ind w:left="4500" w:hanging="360"/>
      </w:pPr>
      <w:rPr>
        <w:rFonts w:hint="default"/>
      </w:rPr>
    </w:lvl>
    <w:lvl w:ilvl="3" w:tplc="F5DED95A">
      <w:start w:val="1"/>
      <w:numFmt w:val="decimal"/>
      <w:lvlText w:val="%4."/>
      <w:lvlJc w:val="left"/>
      <w:pPr>
        <w:ind w:left="5670" w:hanging="990"/>
      </w:pPr>
      <w:rPr>
        <w:rFonts w:hint="default"/>
      </w:rPr>
    </w:lvl>
    <w:lvl w:ilvl="4" w:tplc="52B42710">
      <w:numFmt w:val="bullet"/>
      <w:lvlText w:val="-"/>
      <w:lvlJc w:val="left"/>
      <w:pPr>
        <w:ind w:left="5760" w:hanging="360"/>
      </w:pPr>
      <w:rPr>
        <w:rFonts w:ascii="Arial Unicode MS" w:eastAsia="Arial Unicode MS" w:hAnsi="Arial Unicode MS" w:cs="Arial Unicode MS" w:hint="eastAsia"/>
      </w:rPr>
    </w:lvl>
    <w:lvl w:ilvl="5" w:tplc="0066BF72">
      <w:start w:val="1"/>
      <w:numFmt w:val="upperLetter"/>
      <w:lvlText w:val="%6."/>
      <w:lvlJc w:val="left"/>
      <w:pPr>
        <w:ind w:left="6660" w:hanging="360"/>
      </w:pPr>
      <w:rPr>
        <w:rFonts w:hint="default"/>
      </w:r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
    <w:nsid w:val="49A51636"/>
    <w:multiLevelType w:val="hybridMultilevel"/>
    <w:tmpl w:val="ABE058F4"/>
    <w:lvl w:ilvl="0" w:tplc="04210019">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4C9A7576"/>
    <w:multiLevelType w:val="hybridMultilevel"/>
    <w:tmpl w:val="A14203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1575A1"/>
    <w:multiLevelType w:val="hybridMultilevel"/>
    <w:tmpl w:val="713683EC"/>
    <w:lvl w:ilvl="0" w:tplc="F57EA012">
      <w:start w:val="1"/>
      <w:numFmt w:val="decimal"/>
      <w:lvlText w:val="%1."/>
      <w:lvlJc w:val="left"/>
      <w:pPr>
        <w:ind w:left="786" w:hanging="360"/>
      </w:pPr>
      <w:rPr>
        <w:rFonts w:eastAsiaTheme="minorEastAsia" w:cs="Tahoma"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4DC96740"/>
    <w:multiLevelType w:val="hybridMultilevel"/>
    <w:tmpl w:val="BAF4B01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5506EB"/>
    <w:multiLevelType w:val="hybridMultilevel"/>
    <w:tmpl w:val="FC04A8B8"/>
    <w:lvl w:ilvl="0" w:tplc="3434FFD2">
      <w:start w:val="1"/>
      <w:numFmt w:val="decimal"/>
      <w:lvlText w:val="%1."/>
      <w:lvlJc w:val="left"/>
      <w:pPr>
        <w:ind w:left="1212" w:hanging="360"/>
      </w:pPr>
      <w:rPr>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nsid w:val="51F731C4"/>
    <w:multiLevelType w:val="hybridMultilevel"/>
    <w:tmpl w:val="8A345658"/>
    <w:lvl w:ilvl="0" w:tplc="E2FC9E6C">
      <w:numFmt w:val="bullet"/>
      <w:lvlText w:val="-"/>
      <w:lvlJc w:val="left"/>
      <w:pPr>
        <w:ind w:left="1004" w:hanging="360"/>
      </w:pPr>
      <w:rPr>
        <w:rFonts w:ascii="Verdana" w:eastAsia="Times New Roman" w:hAnsi="Verdana"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5302299F"/>
    <w:multiLevelType w:val="hybridMultilevel"/>
    <w:tmpl w:val="CFD6E676"/>
    <w:lvl w:ilvl="0" w:tplc="0421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210017">
      <w:start w:val="1"/>
      <w:numFmt w:val="lowerLetter"/>
      <w:lvlText w:val="%4)"/>
      <w:lvlJc w:val="left"/>
      <w:pPr>
        <w:tabs>
          <w:tab w:val="num" w:pos="2520"/>
        </w:tabs>
        <w:ind w:left="2520" w:hanging="360"/>
      </w:pPr>
    </w:lvl>
    <w:lvl w:ilvl="4" w:tplc="E976F26E">
      <w:start w:val="1"/>
      <w:numFmt w:val="decimal"/>
      <w:lvlText w:val="%5."/>
      <w:lvlJc w:val="left"/>
      <w:pPr>
        <w:tabs>
          <w:tab w:val="num" w:pos="644"/>
        </w:tabs>
        <w:ind w:left="644" w:hanging="360"/>
      </w:pPr>
      <w:rPr>
        <w:b w:val="0"/>
        <w:sz w:val="28"/>
        <w:szCs w:val="21"/>
      </w:rPr>
    </w:lvl>
    <w:lvl w:ilvl="5" w:tplc="0409001B">
      <w:start w:val="1"/>
      <w:numFmt w:val="lowerLetter"/>
      <w:lvlText w:val="%6."/>
      <w:lvlJc w:val="left"/>
      <w:pPr>
        <w:ind w:left="4140" w:hanging="360"/>
      </w:pPr>
      <w:rPr>
        <w:rFonts w:hint="default"/>
        <w:b/>
      </w:rPr>
    </w:lvl>
    <w:lvl w:ilvl="6" w:tplc="0409000F">
      <w:start w:val="1"/>
      <w:numFmt w:val="decimal"/>
      <w:lvlText w:val="%7."/>
      <w:lvlJc w:val="left"/>
      <w:pPr>
        <w:tabs>
          <w:tab w:val="num" w:pos="4680"/>
        </w:tabs>
        <w:ind w:left="4680" w:hanging="360"/>
      </w:pPr>
      <w:rPr>
        <w:rFonts w:cs="Times New Roman"/>
      </w:rPr>
    </w:lvl>
    <w:lvl w:ilvl="7" w:tplc="F3CA1708">
      <w:start w:val="1"/>
      <w:numFmt w:val="bullet"/>
      <w:lvlText w:val="-"/>
      <w:lvlJc w:val="left"/>
      <w:pPr>
        <w:ind w:left="5400" w:hanging="360"/>
      </w:pPr>
      <w:rPr>
        <w:rFonts w:ascii="Courier New" w:hAnsi="Courier New" w:hint="default"/>
        <w:color w:val="auto"/>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589763DA"/>
    <w:multiLevelType w:val="hybridMultilevel"/>
    <w:tmpl w:val="E7C2966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DE7246B"/>
    <w:multiLevelType w:val="hybridMultilevel"/>
    <w:tmpl w:val="385A1C4C"/>
    <w:lvl w:ilvl="0" w:tplc="58287B28">
      <w:start w:val="1"/>
      <w:numFmt w:val="decimal"/>
      <w:lvlText w:val="%1."/>
      <w:lvlJc w:val="left"/>
      <w:pPr>
        <w:ind w:left="1110" w:hanging="360"/>
      </w:pPr>
      <w:rPr>
        <w:rFonts w:hint="default"/>
      </w:rPr>
    </w:lvl>
    <w:lvl w:ilvl="1" w:tplc="04210019" w:tentative="1">
      <w:start w:val="1"/>
      <w:numFmt w:val="lowerLetter"/>
      <w:lvlText w:val="%2."/>
      <w:lvlJc w:val="left"/>
      <w:pPr>
        <w:ind w:left="1830" w:hanging="360"/>
      </w:pPr>
    </w:lvl>
    <w:lvl w:ilvl="2" w:tplc="0421001B" w:tentative="1">
      <w:start w:val="1"/>
      <w:numFmt w:val="lowerRoman"/>
      <w:lvlText w:val="%3."/>
      <w:lvlJc w:val="right"/>
      <w:pPr>
        <w:ind w:left="2550" w:hanging="180"/>
      </w:pPr>
    </w:lvl>
    <w:lvl w:ilvl="3" w:tplc="0421000F" w:tentative="1">
      <w:start w:val="1"/>
      <w:numFmt w:val="decimal"/>
      <w:lvlText w:val="%4."/>
      <w:lvlJc w:val="left"/>
      <w:pPr>
        <w:ind w:left="3270" w:hanging="360"/>
      </w:pPr>
    </w:lvl>
    <w:lvl w:ilvl="4" w:tplc="04210019" w:tentative="1">
      <w:start w:val="1"/>
      <w:numFmt w:val="lowerLetter"/>
      <w:lvlText w:val="%5."/>
      <w:lvlJc w:val="left"/>
      <w:pPr>
        <w:ind w:left="3990" w:hanging="360"/>
      </w:pPr>
    </w:lvl>
    <w:lvl w:ilvl="5" w:tplc="0421001B" w:tentative="1">
      <w:start w:val="1"/>
      <w:numFmt w:val="lowerRoman"/>
      <w:lvlText w:val="%6."/>
      <w:lvlJc w:val="right"/>
      <w:pPr>
        <w:ind w:left="4710" w:hanging="180"/>
      </w:pPr>
    </w:lvl>
    <w:lvl w:ilvl="6" w:tplc="0421000F" w:tentative="1">
      <w:start w:val="1"/>
      <w:numFmt w:val="decimal"/>
      <w:lvlText w:val="%7."/>
      <w:lvlJc w:val="left"/>
      <w:pPr>
        <w:ind w:left="5430" w:hanging="360"/>
      </w:pPr>
    </w:lvl>
    <w:lvl w:ilvl="7" w:tplc="04210019" w:tentative="1">
      <w:start w:val="1"/>
      <w:numFmt w:val="lowerLetter"/>
      <w:lvlText w:val="%8."/>
      <w:lvlJc w:val="left"/>
      <w:pPr>
        <w:ind w:left="6150" w:hanging="360"/>
      </w:pPr>
    </w:lvl>
    <w:lvl w:ilvl="8" w:tplc="0421001B" w:tentative="1">
      <w:start w:val="1"/>
      <w:numFmt w:val="lowerRoman"/>
      <w:lvlText w:val="%9."/>
      <w:lvlJc w:val="right"/>
      <w:pPr>
        <w:ind w:left="6870" w:hanging="180"/>
      </w:pPr>
    </w:lvl>
  </w:abstractNum>
  <w:abstractNum w:abstractNumId="32">
    <w:nsid w:val="621459D9"/>
    <w:multiLevelType w:val="hybridMultilevel"/>
    <w:tmpl w:val="8468ED44"/>
    <w:lvl w:ilvl="0" w:tplc="0066BF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37A1CAB"/>
    <w:multiLevelType w:val="multilevel"/>
    <w:tmpl w:val="0421001D"/>
    <w:styleLink w:val="Style1"/>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86F4913"/>
    <w:multiLevelType w:val="hybridMultilevel"/>
    <w:tmpl w:val="86AE3A08"/>
    <w:lvl w:ilvl="0" w:tplc="BE30E9B0">
      <w:start w:val="5"/>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5">
    <w:nsid w:val="68D46465"/>
    <w:multiLevelType w:val="multilevel"/>
    <w:tmpl w:val="862CD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267ADE"/>
    <w:multiLevelType w:val="hybridMultilevel"/>
    <w:tmpl w:val="D5863284"/>
    <w:lvl w:ilvl="0" w:tplc="E2FC9E6C">
      <w:numFmt w:val="bullet"/>
      <w:lvlText w:val="-"/>
      <w:lvlJc w:val="left"/>
      <w:pPr>
        <w:ind w:left="1713" w:hanging="360"/>
      </w:pPr>
      <w:rPr>
        <w:rFonts w:ascii="Verdana" w:eastAsia="Times New Roman" w:hAnsi="Verdana" w:cs="Arial"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7">
    <w:nsid w:val="6E477A1F"/>
    <w:multiLevelType w:val="hybridMultilevel"/>
    <w:tmpl w:val="915E33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DC1411"/>
    <w:multiLevelType w:val="hybridMultilevel"/>
    <w:tmpl w:val="D32E3658"/>
    <w:lvl w:ilvl="0" w:tplc="D2A6A90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9">
    <w:nsid w:val="7060535F"/>
    <w:multiLevelType w:val="multilevel"/>
    <w:tmpl w:val="31C8518A"/>
    <w:lvl w:ilvl="0">
      <w:start w:val="1"/>
      <w:numFmt w:val="decimal"/>
      <w:lvlText w:val="%1."/>
      <w:lvlJc w:val="left"/>
      <w:pPr>
        <w:ind w:left="1494" w:hanging="360"/>
      </w:pPr>
      <w:rPr>
        <w:rFonts w:hint="default"/>
      </w:rPr>
    </w:lvl>
    <w:lvl w:ilvl="1">
      <w:start w:val="2"/>
      <w:numFmt w:val="decimal"/>
      <w:isLgl/>
      <w:lvlText w:val="%1.%2"/>
      <w:lvlJc w:val="left"/>
      <w:pPr>
        <w:ind w:left="1509" w:hanging="37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40">
    <w:nsid w:val="709D7AAE"/>
    <w:multiLevelType w:val="hybridMultilevel"/>
    <w:tmpl w:val="F3127CAC"/>
    <w:lvl w:ilvl="0" w:tplc="376E07F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70C510D3"/>
    <w:multiLevelType w:val="hybridMultilevel"/>
    <w:tmpl w:val="DEBEB85A"/>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79A12C5"/>
    <w:multiLevelType w:val="hybridMultilevel"/>
    <w:tmpl w:val="D78E04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AFD01F6"/>
    <w:multiLevelType w:val="hybridMultilevel"/>
    <w:tmpl w:val="0E2AD00C"/>
    <w:lvl w:ilvl="0" w:tplc="04090017">
      <w:start w:val="1"/>
      <w:numFmt w:val="lowerLetter"/>
      <w:lvlText w:val="%1)"/>
      <w:lvlJc w:val="left"/>
      <w:pPr>
        <w:ind w:left="720" w:hanging="360"/>
      </w:pPr>
    </w:lvl>
    <w:lvl w:ilvl="1" w:tplc="D7A8C00A">
      <w:start w:val="1"/>
      <w:numFmt w:val="decimal"/>
      <w:lvlText w:val="%2."/>
      <w:lvlJc w:val="left"/>
      <w:pPr>
        <w:ind w:left="644" w:hanging="360"/>
      </w:pPr>
      <w:rPr>
        <w:rFonts w:ascii="Book Antiqua" w:eastAsiaTheme="minorEastAsia" w:hAnsi="Book Antiqua" w:cs="Tahoma"/>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2"/>
  </w:num>
  <w:num w:numId="3">
    <w:abstractNumId w:val="5"/>
  </w:num>
  <w:num w:numId="4">
    <w:abstractNumId w:val="15"/>
  </w:num>
  <w:num w:numId="5">
    <w:abstractNumId w:val="1"/>
  </w:num>
  <w:num w:numId="6">
    <w:abstractNumId w:val="25"/>
  </w:num>
  <w:num w:numId="7">
    <w:abstractNumId w:val="34"/>
  </w:num>
  <w:num w:numId="8">
    <w:abstractNumId w:val="19"/>
  </w:num>
  <w:num w:numId="9">
    <w:abstractNumId w:val="31"/>
  </w:num>
  <w:num w:numId="10">
    <w:abstractNumId w:val="43"/>
  </w:num>
  <w:num w:numId="11">
    <w:abstractNumId w:val="11"/>
  </w:num>
  <w:num w:numId="12">
    <w:abstractNumId w:val="21"/>
  </w:num>
  <w:num w:numId="13">
    <w:abstractNumId w:val="22"/>
  </w:num>
  <w:num w:numId="14">
    <w:abstractNumId w:val="39"/>
  </w:num>
  <w:num w:numId="15">
    <w:abstractNumId w:val="18"/>
  </w:num>
  <w:num w:numId="16">
    <w:abstractNumId w:val="40"/>
  </w:num>
  <w:num w:numId="17">
    <w:abstractNumId w:val="9"/>
  </w:num>
  <w:num w:numId="18">
    <w:abstractNumId w:val="30"/>
  </w:num>
  <w:num w:numId="19">
    <w:abstractNumId w:val="23"/>
  </w:num>
  <w:num w:numId="20">
    <w:abstractNumId w:val="10"/>
  </w:num>
  <w:num w:numId="21">
    <w:abstractNumId w:val="35"/>
  </w:num>
  <w:num w:numId="22">
    <w:abstractNumId w:val="8"/>
  </w:num>
  <w:num w:numId="23">
    <w:abstractNumId w:val="38"/>
  </w:num>
  <w:num w:numId="24">
    <w:abstractNumId w:val="37"/>
  </w:num>
  <w:num w:numId="25">
    <w:abstractNumId w:val="0"/>
  </w:num>
  <w:num w:numId="26">
    <w:abstractNumId w:val="3"/>
  </w:num>
  <w:num w:numId="27">
    <w:abstractNumId w:val="41"/>
  </w:num>
  <w:num w:numId="28">
    <w:abstractNumId w:val="13"/>
  </w:num>
  <w:num w:numId="29">
    <w:abstractNumId w:val="16"/>
  </w:num>
  <w:num w:numId="30">
    <w:abstractNumId w:val="42"/>
  </w:num>
  <w:num w:numId="31">
    <w:abstractNumId w:val="14"/>
  </w:num>
  <w:num w:numId="32">
    <w:abstractNumId w:val="2"/>
  </w:num>
  <w:num w:numId="33">
    <w:abstractNumId w:val="28"/>
  </w:num>
  <w:num w:numId="34">
    <w:abstractNumId w:val="29"/>
  </w:num>
  <w:num w:numId="35">
    <w:abstractNumId w:val="36"/>
  </w:num>
  <w:num w:numId="36">
    <w:abstractNumId w:val="17"/>
  </w:num>
  <w:num w:numId="37">
    <w:abstractNumId w:val="4"/>
  </w:num>
  <w:num w:numId="38">
    <w:abstractNumId w:val="27"/>
  </w:num>
  <w:num w:numId="39">
    <w:abstractNumId w:val="33"/>
    <w:lvlOverride w:ilvl="0">
      <w:lvl w:ilvl="0">
        <w:start w:val="1"/>
        <w:numFmt w:val="decimal"/>
        <w:lvlText w:val="%1"/>
        <w:lvlJc w:val="left"/>
        <w:pPr>
          <w:ind w:left="502" w:hanging="360"/>
        </w:pPr>
        <w:rPr>
          <w:rFonts w:ascii="Times New Roman" w:hAnsi="Times New Roman" w:hint="default"/>
          <w:color w:val="auto"/>
        </w:rPr>
      </w:lvl>
    </w:lvlOverride>
  </w:num>
  <w:num w:numId="40">
    <w:abstractNumId w:val="26"/>
  </w:num>
  <w:num w:numId="41">
    <w:abstractNumId w:val="7"/>
  </w:num>
  <w:num w:numId="42">
    <w:abstractNumId w:val="20"/>
  </w:num>
  <w:num w:numId="43">
    <w:abstractNumId w:val="24"/>
  </w:num>
  <w:num w:numId="44">
    <w:abstractNumId w:val="1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7BB0"/>
    <w:rsid w:val="000062EF"/>
    <w:rsid w:val="00016C99"/>
    <w:rsid w:val="000626DA"/>
    <w:rsid w:val="00092F7F"/>
    <w:rsid w:val="000E1705"/>
    <w:rsid w:val="000E5625"/>
    <w:rsid w:val="0019259F"/>
    <w:rsid w:val="001B4C80"/>
    <w:rsid w:val="001E46AD"/>
    <w:rsid w:val="001E7519"/>
    <w:rsid w:val="00201B4D"/>
    <w:rsid w:val="0024429A"/>
    <w:rsid w:val="002566DA"/>
    <w:rsid w:val="00295749"/>
    <w:rsid w:val="003F7521"/>
    <w:rsid w:val="00437BB0"/>
    <w:rsid w:val="00446FAF"/>
    <w:rsid w:val="004A6935"/>
    <w:rsid w:val="005130E5"/>
    <w:rsid w:val="005249A7"/>
    <w:rsid w:val="00572D6A"/>
    <w:rsid w:val="00580FDE"/>
    <w:rsid w:val="00590BA8"/>
    <w:rsid w:val="005E7913"/>
    <w:rsid w:val="0062030D"/>
    <w:rsid w:val="00656BB7"/>
    <w:rsid w:val="006D155C"/>
    <w:rsid w:val="006F6C6C"/>
    <w:rsid w:val="007448AE"/>
    <w:rsid w:val="0075301C"/>
    <w:rsid w:val="0076402F"/>
    <w:rsid w:val="00784BB7"/>
    <w:rsid w:val="007A4F9C"/>
    <w:rsid w:val="007B0F84"/>
    <w:rsid w:val="008044BB"/>
    <w:rsid w:val="00847E26"/>
    <w:rsid w:val="00885F71"/>
    <w:rsid w:val="008C678B"/>
    <w:rsid w:val="00A109FF"/>
    <w:rsid w:val="00A41417"/>
    <w:rsid w:val="00AD2FDC"/>
    <w:rsid w:val="00AE53A3"/>
    <w:rsid w:val="00B8290E"/>
    <w:rsid w:val="00BB2F85"/>
    <w:rsid w:val="00BF7606"/>
    <w:rsid w:val="00C00D0B"/>
    <w:rsid w:val="00C111F2"/>
    <w:rsid w:val="00C86EFC"/>
    <w:rsid w:val="00D0396F"/>
    <w:rsid w:val="00D42E80"/>
    <w:rsid w:val="00D456A0"/>
    <w:rsid w:val="00D658DC"/>
    <w:rsid w:val="00DB1D4B"/>
    <w:rsid w:val="00E406B1"/>
    <w:rsid w:val="00E45B42"/>
    <w:rsid w:val="00E92537"/>
    <w:rsid w:val="00EE4421"/>
    <w:rsid w:val="00EF3893"/>
    <w:rsid w:val="00F234C2"/>
    <w:rsid w:val="00F32802"/>
    <w:rsid w:val="00F6177E"/>
    <w:rsid w:val="00F8108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70E269-91FF-40E6-B980-1B2AD0B5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BB0"/>
    <w:pPr>
      <w:spacing w:after="200" w:line="276" w:lineRule="auto"/>
    </w:pPr>
    <w:rPr>
      <w:rFonts w:eastAsiaTheme="minorEastAsia"/>
      <w:lang w:val="en-US"/>
    </w:rPr>
  </w:style>
  <w:style w:type="paragraph" w:styleId="Heading1">
    <w:name w:val="heading 1"/>
    <w:basedOn w:val="Normal"/>
    <w:next w:val="Normal"/>
    <w:link w:val="Heading1Char"/>
    <w:qFormat/>
    <w:rsid w:val="006D155C"/>
    <w:pPr>
      <w:keepNext/>
      <w:spacing w:after="0" w:line="240" w:lineRule="auto"/>
      <w:jc w:val="center"/>
      <w:outlineLvl w:val="0"/>
    </w:pPr>
    <w:rPr>
      <w:rFonts w:ascii="Times New Roman" w:eastAsia="Times New Roman" w:hAnsi="Times New Roman" w:cs="Times New Roman"/>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6402F"/>
    <w:pPr>
      <w:numPr>
        <w:numId w:val="1"/>
      </w:numPr>
    </w:pPr>
  </w:style>
  <w:style w:type="paragraph" w:styleId="ListParagraph">
    <w:name w:val="List Paragraph"/>
    <w:aliases w:val="Char Char21,Body Text Char1,Char Char2,List Paragraph2,List Paragraph1,Dot pt,F5 List Paragraph,List Paragraph Char Char Char,Indicator Text,Numbered Para 1,Bullet 1,List Paragraph12,Bullet Points,MAIN CONTENT,Normal ind,coba1,kepala"/>
    <w:basedOn w:val="Normal"/>
    <w:link w:val="ListParagraphChar"/>
    <w:uiPriority w:val="34"/>
    <w:qFormat/>
    <w:rsid w:val="00437BB0"/>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aliases w:val="Char Char21 Char,Body Text Char1 Char,Char Char2 Char,List Paragraph2 Char,List Paragraph1 Char,Dot pt Char,F5 List Paragraph Char,List Paragraph Char Char Char Char,Indicator Text Char,Numbered Para 1 Char,Bullet 1 Char,coba1 Char"/>
    <w:link w:val="ListParagraph"/>
    <w:locked/>
    <w:rsid w:val="00437BB0"/>
    <w:rPr>
      <w:rFonts w:ascii="Times New Roman" w:eastAsia="Times New Roman" w:hAnsi="Times New Roman" w:cs="Times New Roman"/>
      <w:sz w:val="24"/>
      <w:szCs w:val="24"/>
      <w:lang w:val="en-US"/>
    </w:rPr>
  </w:style>
  <w:style w:type="table" w:styleId="TableGrid">
    <w:name w:val="Table Grid"/>
    <w:basedOn w:val="TableNormal"/>
    <w:uiPriority w:val="59"/>
    <w:rsid w:val="00437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37BB0"/>
    <w:pPr>
      <w:autoSpaceDE w:val="0"/>
      <w:autoSpaceDN w:val="0"/>
      <w:adjustRightInd w:val="0"/>
      <w:spacing w:after="0" w:line="240" w:lineRule="auto"/>
    </w:pPr>
    <w:rPr>
      <w:rFonts w:ascii="Bookman Old Style" w:hAnsi="Bookman Old Style" w:cs="Bookman Old Style"/>
      <w:color w:val="000000"/>
      <w:sz w:val="24"/>
      <w:szCs w:val="24"/>
    </w:rPr>
  </w:style>
  <w:style w:type="paragraph" w:styleId="Footer">
    <w:name w:val="footer"/>
    <w:basedOn w:val="Normal"/>
    <w:link w:val="FooterChar"/>
    <w:uiPriority w:val="99"/>
    <w:rsid w:val="00437BB0"/>
    <w:pPr>
      <w:tabs>
        <w:tab w:val="center" w:pos="4513"/>
        <w:tab w:val="right" w:pos="9026"/>
      </w:tabs>
      <w:spacing w:after="0" w:line="240" w:lineRule="auto"/>
    </w:pPr>
    <w:rPr>
      <w:rFonts w:ascii="Calibri" w:eastAsia="Calibri" w:hAnsi="Calibri" w:cs="Times New Roman"/>
      <w:lang w:val="id-ID"/>
    </w:rPr>
  </w:style>
  <w:style w:type="character" w:customStyle="1" w:styleId="FooterChar">
    <w:name w:val="Footer Char"/>
    <w:basedOn w:val="DefaultParagraphFont"/>
    <w:link w:val="Footer"/>
    <w:uiPriority w:val="99"/>
    <w:rsid w:val="00437BB0"/>
    <w:rPr>
      <w:rFonts w:ascii="Calibri" w:eastAsia="Calibri" w:hAnsi="Calibri" w:cs="Times New Roman"/>
    </w:rPr>
  </w:style>
  <w:style w:type="paragraph" w:styleId="Header">
    <w:name w:val="header"/>
    <w:basedOn w:val="Normal"/>
    <w:link w:val="HeaderChar"/>
    <w:uiPriority w:val="99"/>
    <w:unhideWhenUsed/>
    <w:rsid w:val="00F32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2802"/>
    <w:rPr>
      <w:rFonts w:eastAsiaTheme="minorEastAsia"/>
      <w:lang w:val="en-US"/>
    </w:rPr>
  </w:style>
  <w:style w:type="paragraph" w:styleId="BalloonText">
    <w:name w:val="Balloon Text"/>
    <w:basedOn w:val="Normal"/>
    <w:link w:val="BalloonTextChar"/>
    <w:uiPriority w:val="99"/>
    <w:semiHidden/>
    <w:unhideWhenUsed/>
    <w:rsid w:val="00F328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802"/>
    <w:rPr>
      <w:rFonts w:ascii="Segoe UI" w:eastAsiaTheme="minorEastAsia" w:hAnsi="Segoe UI" w:cs="Segoe UI"/>
      <w:sz w:val="18"/>
      <w:szCs w:val="18"/>
      <w:lang w:val="en-US"/>
    </w:rPr>
  </w:style>
  <w:style w:type="character" w:styleId="Emphasis">
    <w:name w:val="Emphasis"/>
    <w:basedOn w:val="DefaultParagraphFont"/>
    <w:uiPriority w:val="20"/>
    <w:qFormat/>
    <w:rsid w:val="00EE4421"/>
    <w:rPr>
      <w:i/>
      <w:iCs/>
    </w:rPr>
  </w:style>
  <w:style w:type="character" w:styleId="Strong">
    <w:name w:val="Strong"/>
    <w:basedOn w:val="DefaultParagraphFont"/>
    <w:uiPriority w:val="22"/>
    <w:qFormat/>
    <w:rsid w:val="000062EF"/>
    <w:rPr>
      <w:b/>
      <w:bCs/>
    </w:rPr>
  </w:style>
  <w:style w:type="paragraph" w:styleId="NoSpacing">
    <w:name w:val="No Spacing"/>
    <w:link w:val="NoSpacingChar"/>
    <w:uiPriority w:val="1"/>
    <w:qFormat/>
    <w:rsid w:val="00D42E80"/>
    <w:pPr>
      <w:spacing w:after="0" w:line="240" w:lineRule="auto"/>
    </w:pPr>
    <w:rPr>
      <w:rFonts w:ascii="Calibri" w:eastAsia="Calibri" w:hAnsi="Calibri" w:cs="Times New Roman"/>
      <w:lang w:val="en-US"/>
    </w:rPr>
  </w:style>
  <w:style w:type="character" w:customStyle="1" w:styleId="NoSpacingChar">
    <w:name w:val="No Spacing Char"/>
    <w:link w:val="NoSpacing"/>
    <w:uiPriority w:val="1"/>
    <w:rsid w:val="00D42E80"/>
    <w:rPr>
      <w:rFonts w:ascii="Calibri" w:eastAsia="Calibri" w:hAnsi="Calibri" w:cs="Times New Roman"/>
      <w:lang w:val="en-US"/>
    </w:rPr>
  </w:style>
  <w:style w:type="character" w:customStyle="1" w:styleId="Heading1Char">
    <w:name w:val="Heading 1 Char"/>
    <w:basedOn w:val="DefaultParagraphFont"/>
    <w:link w:val="Heading1"/>
    <w:rsid w:val="006D155C"/>
    <w:rPr>
      <w:rFonts w:ascii="Times New Roman" w:eastAsia="Times New Roman" w:hAnsi="Times New Roman" w:cs="Times New Roman"/>
      <w:i/>
      <w:iCs/>
      <w:sz w:val="28"/>
      <w:szCs w:val="24"/>
      <w:lang w:val="en-US"/>
    </w:rPr>
  </w:style>
  <w:style w:type="paragraph" w:styleId="Title">
    <w:name w:val="Title"/>
    <w:basedOn w:val="Normal"/>
    <w:link w:val="TitleChar"/>
    <w:qFormat/>
    <w:rsid w:val="006D155C"/>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6D155C"/>
    <w:rPr>
      <w:rFonts w:ascii="Times New Roman" w:eastAsia="Times New Roman" w:hAnsi="Times New Roman" w:cs="Times New Roman"/>
      <w:b/>
      <w:bCs/>
      <w:sz w:val="28"/>
      <w:szCs w:val="24"/>
      <w:lang w:val="en-US"/>
    </w:rPr>
  </w:style>
  <w:style w:type="character" w:styleId="Hyperlink">
    <w:name w:val="Hyperlink"/>
    <w:basedOn w:val="DefaultParagraphFont"/>
    <w:uiPriority w:val="99"/>
    <w:unhideWhenUsed/>
    <w:rsid w:val="006D155C"/>
    <w:rPr>
      <w:color w:val="0563C1" w:themeColor="hyperlink"/>
      <w:u w:val="single"/>
    </w:rPr>
  </w:style>
  <w:style w:type="character" w:styleId="CommentReference">
    <w:name w:val="annotation reference"/>
    <w:basedOn w:val="DefaultParagraphFont"/>
    <w:uiPriority w:val="99"/>
    <w:semiHidden/>
    <w:unhideWhenUsed/>
    <w:rsid w:val="004A6935"/>
    <w:rPr>
      <w:sz w:val="16"/>
      <w:szCs w:val="16"/>
    </w:rPr>
  </w:style>
  <w:style w:type="paragraph" w:styleId="CommentText">
    <w:name w:val="annotation text"/>
    <w:basedOn w:val="Normal"/>
    <w:link w:val="CommentTextChar"/>
    <w:uiPriority w:val="99"/>
    <w:semiHidden/>
    <w:unhideWhenUsed/>
    <w:rsid w:val="004A6935"/>
    <w:pPr>
      <w:spacing w:line="240" w:lineRule="auto"/>
    </w:pPr>
    <w:rPr>
      <w:sz w:val="20"/>
      <w:szCs w:val="20"/>
    </w:rPr>
  </w:style>
  <w:style w:type="character" w:customStyle="1" w:styleId="CommentTextChar">
    <w:name w:val="Comment Text Char"/>
    <w:basedOn w:val="DefaultParagraphFont"/>
    <w:link w:val="CommentText"/>
    <w:uiPriority w:val="99"/>
    <w:semiHidden/>
    <w:rsid w:val="004A6935"/>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4A6935"/>
    <w:rPr>
      <w:b/>
      <w:bCs/>
    </w:rPr>
  </w:style>
  <w:style w:type="character" w:customStyle="1" w:styleId="CommentSubjectChar">
    <w:name w:val="Comment Subject Char"/>
    <w:basedOn w:val="CommentTextChar"/>
    <w:link w:val="CommentSubject"/>
    <w:uiPriority w:val="99"/>
    <w:semiHidden/>
    <w:rsid w:val="004A6935"/>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yperlink" Target="http://www.bkkbdkabsi.net"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15"/>
      <c:rotY val="20"/>
      <c:rAngAx val="1"/>
    </c:view3D>
    <c:floor>
      <c:thickness val="0"/>
      <c:spPr>
        <a:solidFill>
          <a:schemeClr val="accent1"/>
        </a:solidFill>
      </c:spPr>
    </c:floor>
    <c:sideWall>
      <c:thickness val="0"/>
    </c:sideWall>
    <c:backWall>
      <c:thickness val="0"/>
    </c:backWall>
    <c:plotArea>
      <c:layout/>
      <c:bar3DChart>
        <c:barDir val="col"/>
        <c:grouping val="clustered"/>
        <c:varyColors val="0"/>
        <c:ser>
          <c:idx val="0"/>
          <c:order val="0"/>
          <c:tx>
            <c:strRef>
              <c:f>Sheet1!$B$1</c:f>
              <c:strCache>
                <c:ptCount val="1"/>
                <c:pt idx="0">
                  <c:v>REALISASI</c:v>
                </c:pt>
              </c:strCache>
            </c:strRef>
          </c:tx>
          <c:invertIfNegative val="0"/>
          <c:cat>
            <c:strRef>
              <c:f>Sheet1!$A$2:$A$5</c:f>
              <c:strCache>
                <c:ptCount val="2"/>
                <c:pt idx="0">
                  <c:v>SASARAN STRATEGIS 1</c:v>
                </c:pt>
                <c:pt idx="1">
                  <c:v>SASARAN STRATEGIS 2</c:v>
                </c:pt>
              </c:strCache>
            </c:strRef>
          </c:cat>
          <c:val>
            <c:numRef>
              <c:f>Sheet1!$B$2:$B$5</c:f>
              <c:numCache>
                <c:formatCode>0.00%</c:formatCode>
                <c:ptCount val="4"/>
                <c:pt idx="0">
                  <c:v>0.70880000000000065</c:v>
                </c:pt>
                <c:pt idx="1">
                  <c:v>0.84719999999999995</c:v>
                </c:pt>
              </c:numCache>
            </c:numRef>
          </c:val>
        </c:ser>
        <c:ser>
          <c:idx val="1"/>
          <c:order val="1"/>
          <c:tx>
            <c:strRef>
              <c:f>Sheet1!$C$1</c:f>
              <c:strCache>
                <c:ptCount val="1"/>
                <c:pt idx="0">
                  <c:v>TARGET</c:v>
                </c:pt>
              </c:strCache>
            </c:strRef>
          </c:tx>
          <c:invertIfNegative val="0"/>
          <c:cat>
            <c:strRef>
              <c:f>Sheet1!$A$2:$A$5</c:f>
              <c:strCache>
                <c:ptCount val="2"/>
                <c:pt idx="0">
                  <c:v>SASARAN STRATEGIS 1</c:v>
                </c:pt>
                <c:pt idx="1">
                  <c:v>SASARAN STRATEGIS 2</c:v>
                </c:pt>
              </c:strCache>
            </c:strRef>
          </c:cat>
          <c:val>
            <c:numRef>
              <c:f>Sheet1!$C$2:$C$5</c:f>
              <c:numCache>
                <c:formatCode>0.00%</c:formatCode>
                <c:ptCount val="4"/>
                <c:pt idx="0">
                  <c:v>0.69520000000000071</c:v>
                </c:pt>
                <c:pt idx="1">
                  <c:v>0.82199999999999995</c:v>
                </c:pt>
              </c:numCache>
            </c:numRef>
          </c:val>
        </c:ser>
        <c:dLbls>
          <c:showLegendKey val="0"/>
          <c:showVal val="0"/>
          <c:showCatName val="0"/>
          <c:showSerName val="0"/>
          <c:showPercent val="0"/>
          <c:showBubbleSize val="0"/>
        </c:dLbls>
        <c:gapWidth val="150"/>
        <c:shape val="box"/>
        <c:axId val="256096840"/>
        <c:axId val="262146432"/>
        <c:axId val="0"/>
      </c:bar3DChart>
      <c:catAx>
        <c:axId val="256096840"/>
        <c:scaling>
          <c:orientation val="minMax"/>
        </c:scaling>
        <c:delete val="0"/>
        <c:axPos val="b"/>
        <c:numFmt formatCode="General" sourceLinked="0"/>
        <c:majorTickMark val="out"/>
        <c:minorTickMark val="none"/>
        <c:tickLblPos val="nextTo"/>
        <c:txPr>
          <a:bodyPr/>
          <a:lstStyle/>
          <a:p>
            <a:pPr>
              <a:defRPr lang="en-US" sz="1100"/>
            </a:pPr>
            <a:endParaRPr lang="id-ID"/>
          </a:p>
        </c:txPr>
        <c:crossAx val="262146432"/>
        <c:crosses val="autoZero"/>
        <c:auto val="1"/>
        <c:lblAlgn val="ctr"/>
        <c:lblOffset val="100"/>
        <c:noMultiLvlLbl val="0"/>
      </c:catAx>
      <c:valAx>
        <c:axId val="262146432"/>
        <c:scaling>
          <c:orientation val="minMax"/>
        </c:scaling>
        <c:delete val="0"/>
        <c:axPos val="l"/>
        <c:majorGridlines/>
        <c:numFmt formatCode="0.00%" sourceLinked="1"/>
        <c:majorTickMark val="out"/>
        <c:minorTickMark val="none"/>
        <c:tickLblPos val="nextTo"/>
        <c:txPr>
          <a:bodyPr/>
          <a:lstStyle/>
          <a:p>
            <a:pPr>
              <a:defRPr lang="en-US" sz="1200"/>
            </a:pPr>
            <a:endParaRPr lang="id-ID"/>
          </a:p>
        </c:txPr>
        <c:crossAx val="256096840"/>
        <c:crosses val="autoZero"/>
        <c:crossBetween val="between"/>
      </c:valAx>
    </c:plotArea>
    <c:legend>
      <c:legendPos val="r"/>
      <c:overlay val="0"/>
      <c:txPr>
        <a:bodyPr/>
        <a:lstStyle/>
        <a:p>
          <a:pPr>
            <a:defRPr lang="en-US" sz="1400"/>
          </a:pPr>
          <a:endParaRPr lang="id-ID"/>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view3D>
      <c:rotX val="15"/>
      <c:rotY val="20"/>
      <c:rAngAx val="1"/>
    </c:view3D>
    <c:floor>
      <c:thickness val="0"/>
      <c:spPr>
        <a:solidFill>
          <a:schemeClr val="accent1"/>
        </a:solidFill>
      </c:spPr>
    </c:floor>
    <c:sideWall>
      <c:thickness val="0"/>
    </c:sideWall>
    <c:backWall>
      <c:thickness val="0"/>
    </c:backWall>
    <c:plotArea>
      <c:layout/>
      <c:bar3DChart>
        <c:barDir val="col"/>
        <c:grouping val="clustered"/>
        <c:varyColors val="0"/>
        <c:ser>
          <c:idx val="0"/>
          <c:order val="0"/>
          <c:tx>
            <c:strRef>
              <c:f>Sheet1!$B$1</c:f>
              <c:strCache>
                <c:ptCount val="1"/>
                <c:pt idx="0">
                  <c:v>CAPAIAN 2018</c:v>
                </c:pt>
              </c:strCache>
            </c:strRef>
          </c:tx>
          <c:invertIfNegative val="0"/>
          <c:cat>
            <c:strRef>
              <c:f>Sheet1!$A$2:$A$5</c:f>
              <c:strCache>
                <c:ptCount val="2"/>
                <c:pt idx="0">
                  <c:v>SASARAN STRATEGIS 1</c:v>
                </c:pt>
                <c:pt idx="1">
                  <c:v>SASARAN STRATEGIS 2</c:v>
                </c:pt>
              </c:strCache>
            </c:strRef>
          </c:cat>
          <c:val>
            <c:numRef>
              <c:f>Sheet1!$B$2:$B$5</c:f>
              <c:numCache>
                <c:formatCode>0.00%</c:formatCode>
                <c:ptCount val="4"/>
                <c:pt idx="0">
                  <c:v>0.70880000000000065</c:v>
                </c:pt>
                <c:pt idx="1">
                  <c:v>0.84719999999999995</c:v>
                </c:pt>
              </c:numCache>
            </c:numRef>
          </c:val>
        </c:ser>
        <c:ser>
          <c:idx val="1"/>
          <c:order val="1"/>
          <c:tx>
            <c:strRef>
              <c:f>Sheet1!$C$1</c:f>
              <c:strCache>
                <c:ptCount val="1"/>
                <c:pt idx="0">
                  <c:v>CAPAIAN 2017</c:v>
                </c:pt>
              </c:strCache>
            </c:strRef>
          </c:tx>
          <c:spPr>
            <a:solidFill>
              <a:srgbClr val="FFFF00"/>
            </a:solidFill>
          </c:spPr>
          <c:invertIfNegative val="0"/>
          <c:cat>
            <c:strRef>
              <c:f>Sheet1!$A$2:$A$5</c:f>
              <c:strCache>
                <c:ptCount val="2"/>
                <c:pt idx="0">
                  <c:v>SASARAN STRATEGIS 1</c:v>
                </c:pt>
                <c:pt idx="1">
                  <c:v>SASARAN STRATEGIS 2</c:v>
                </c:pt>
              </c:strCache>
            </c:strRef>
          </c:cat>
          <c:val>
            <c:numRef>
              <c:f>Sheet1!$C$2:$C$5</c:f>
              <c:numCache>
                <c:formatCode>0.00%</c:formatCode>
                <c:ptCount val="4"/>
                <c:pt idx="0">
                  <c:v>0.70780000000000065</c:v>
                </c:pt>
                <c:pt idx="1">
                  <c:v>0.86080000000000134</c:v>
                </c:pt>
              </c:numCache>
            </c:numRef>
          </c:val>
        </c:ser>
        <c:dLbls>
          <c:showLegendKey val="0"/>
          <c:showVal val="0"/>
          <c:showCatName val="0"/>
          <c:showSerName val="0"/>
          <c:showPercent val="0"/>
          <c:showBubbleSize val="0"/>
        </c:dLbls>
        <c:gapWidth val="150"/>
        <c:shape val="box"/>
        <c:axId val="262147216"/>
        <c:axId val="262146040"/>
        <c:axId val="0"/>
      </c:bar3DChart>
      <c:catAx>
        <c:axId val="262147216"/>
        <c:scaling>
          <c:orientation val="minMax"/>
        </c:scaling>
        <c:delete val="0"/>
        <c:axPos val="b"/>
        <c:numFmt formatCode="General" sourceLinked="0"/>
        <c:majorTickMark val="out"/>
        <c:minorTickMark val="none"/>
        <c:tickLblPos val="nextTo"/>
        <c:txPr>
          <a:bodyPr/>
          <a:lstStyle/>
          <a:p>
            <a:pPr>
              <a:defRPr lang="en-US" sz="1100"/>
            </a:pPr>
            <a:endParaRPr lang="id-ID"/>
          </a:p>
        </c:txPr>
        <c:crossAx val="262146040"/>
        <c:crosses val="autoZero"/>
        <c:auto val="1"/>
        <c:lblAlgn val="ctr"/>
        <c:lblOffset val="100"/>
        <c:noMultiLvlLbl val="0"/>
      </c:catAx>
      <c:valAx>
        <c:axId val="262146040"/>
        <c:scaling>
          <c:orientation val="minMax"/>
        </c:scaling>
        <c:delete val="0"/>
        <c:axPos val="l"/>
        <c:majorGridlines/>
        <c:numFmt formatCode="0.00%" sourceLinked="1"/>
        <c:majorTickMark val="out"/>
        <c:minorTickMark val="none"/>
        <c:tickLblPos val="nextTo"/>
        <c:txPr>
          <a:bodyPr/>
          <a:lstStyle/>
          <a:p>
            <a:pPr>
              <a:defRPr lang="en-US" sz="1200"/>
            </a:pPr>
            <a:endParaRPr lang="id-ID"/>
          </a:p>
        </c:txPr>
        <c:crossAx val="262147216"/>
        <c:crosses val="autoZero"/>
        <c:crossBetween val="between"/>
      </c:valAx>
    </c:plotArea>
    <c:legend>
      <c:legendPos val="r"/>
      <c:overlay val="0"/>
      <c:txPr>
        <a:bodyPr/>
        <a:lstStyle/>
        <a:p>
          <a:pPr>
            <a:defRPr lang="en-US" sz="1400"/>
          </a:pPr>
          <a:endParaRPr lang="id-ID"/>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9.8180030758116446E-2"/>
          <c:y val="4.9551413928688941E-2"/>
          <c:w val="0.70476928676196937"/>
          <c:h val="0.63728216711283647"/>
        </c:manualLayout>
      </c:layout>
      <c:bar3DChart>
        <c:barDir val="col"/>
        <c:grouping val="clustered"/>
        <c:varyColors val="0"/>
        <c:ser>
          <c:idx val="0"/>
          <c:order val="0"/>
          <c:tx>
            <c:strRef>
              <c:f>Sheet1!$B$1</c:f>
              <c:strCache>
                <c:ptCount val="1"/>
                <c:pt idx="0">
                  <c:v>Capain 2018</c:v>
                </c:pt>
              </c:strCache>
            </c:strRef>
          </c:tx>
          <c:spPr>
            <a:ln>
              <a:solidFill>
                <a:schemeClr val="bg1"/>
              </a:solidFill>
            </a:ln>
          </c:spPr>
          <c:invertIfNegative val="0"/>
          <c:cat>
            <c:strRef>
              <c:f>Sheet1!$A$2:$A$3</c:f>
              <c:strCache>
                <c:ptCount val="2"/>
                <c:pt idx="0">
                  <c:v>Contraceptive Prevalence Rate (CPR) Cara Modern</c:v>
                </c:pt>
                <c:pt idx="1">
                  <c:v>Kesertaan Ber-KB, Pasangan Usia Subur (PUS), dan Pra-S dan KS-I, Anggota Poktan, BKB, BKR,BKL,UPPKS yang mendapat pembinaan Kesertaan ber-KB</c:v>
                </c:pt>
              </c:strCache>
            </c:strRef>
          </c:cat>
          <c:val>
            <c:numRef>
              <c:f>Sheet1!$B$2:$B$3</c:f>
              <c:numCache>
                <c:formatCode>0.00%</c:formatCode>
                <c:ptCount val="2"/>
                <c:pt idx="0">
                  <c:v>0.70880000000000065</c:v>
                </c:pt>
                <c:pt idx="1">
                  <c:v>0.84719999999999995</c:v>
                </c:pt>
              </c:numCache>
            </c:numRef>
          </c:val>
        </c:ser>
        <c:ser>
          <c:idx val="1"/>
          <c:order val="1"/>
          <c:tx>
            <c:strRef>
              <c:f>Sheet1!$C$1</c:f>
              <c:strCache>
                <c:ptCount val="1"/>
                <c:pt idx="0">
                  <c:v>Target Jangka Menengah</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accent3">
                  <a:lumMod val="60000"/>
                  <a:lumOff val="40000"/>
                </a:schemeClr>
              </a:solidFill>
            </c:spPr>
          </c:dPt>
          <c:cat>
            <c:strRef>
              <c:f>Sheet1!$A$2:$A$3</c:f>
              <c:strCache>
                <c:ptCount val="2"/>
                <c:pt idx="0">
                  <c:v>Contraceptive Prevalence Rate (CPR) Cara Modern</c:v>
                </c:pt>
                <c:pt idx="1">
                  <c:v>Kesertaan Ber-KB, Pasangan Usia Subur (PUS), dan Pra-S dan KS-I, Anggota Poktan, BKB, BKR,BKL,UPPKS yang mendapat pembinaan Kesertaan ber-KB</c:v>
                </c:pt>
              </c:strCache>
            </c:strRef>
          </c:cat>
          <c:val>
            <c:numRef>
              <c:f>Sheet1!$C$2:$C$3</c:f>
              <c:numCache>
                <c:formatCode>0.00%</c:formatCode>
                <c:ptCount val="2"/>
                <c:pt idx="0">
                  <c:v>0.69520000000000004</c:v>
                </c:pt>
                <c:pt idx="1">
                  <c:v>0.82199999999999995</c:v>
                </c:pt>
              </c:numCache>
            </c:numRef>
          </c:val>
        </c:ser>
        <c:dLbls>
          <c:showLegendKey val="0"/>
          <c:showVal val="0"/>
          <c:showCatName val="0"/>
          <c:showSerName val="0"/>
          <c:showPercent val="0"/>
          <c:showBubbleSize val="0"/>
        </c:dLbls>
        <c:gapWidth val="150"/>
        <c:shape val="box"/>
        <c:axId val="262146824"/>
        <c:axId val="262144864"/>
        <c:axId val="0"/>
      </c:bar3DChart>
      <c:catAx>
        <c:axId val="262146824"/>
        <c:scaling>
          <c:orientation val="minMax"/>
        </c:scaling>
        <c:delete val="0"/>
        <c:axPos val="b"/>
        <c:numFmt formatCode="General" sourceLinked="0"/>
        <c:majorTickMark val="out"/>
        <c:minorTickMark val="none"/>
        <c:tickLblPos val="nextTo"/>
        <c:txPr>
          <a:bodyPr/>
          <a:lstStyle/>
          <a:p>
            <a:pPr>
              <a:defRPr lang="en-US" sz="800"/>
            </a:pPr>
            <a:endParaRPr lang="id-ID"/>
          </a:p>
        </c:txPr>
        <c:crossAx val="262144864"/>
        <c:crosses val="autoZero"/>
        <c:auto val="1"/>
        <c:lblAlgn val="ctr"/>
        <c:lblOffset val="100"/>
        <c:noMultiLvlLbl val="0"/>
      </c:catAx>
      <c:valAx>
        <c:axId val="262144864"/>
        <c:scaling>
          <c:orientation val="minMax"/>
        </c:scaling>
        <c:delete val="0"/>
        <c:axPos val="l"/>
        <c:numFmt formatCode="0.00%" sourceLinked="1"/>
        <c:majorTickMark val="out"/>
        <c:minorTickMark val="none"/>
        <c:tickLblPos val="nextTo"/>
        <c:txPr>
          <a:bodyPr/>
          <a:lstStyle/>
          <a:p>
            <a:pPr>
              <a:defRPr lang="en-US"/>
            </a:pPr>
            <a:endParaRPr lang="id-ID"/>
          </a:p>
        </c:txPr>
        <c:crossAx val="262146824"/>
        <c:crosses val="autoZero"/>
        <c:crossBetween val="between"/>
      </c:valAx>
    </c:plotArea>
    <c:legend>
      <c:legendPos val="r"/>
      <c:layout>
        <c:manualLayout>
          <c:xMode val="edge"/>
          <c:yMode val="edge"/>
          <c:x val="0.73995880218481414"/>
          <c:y val="1.8337691743293898E-2"/>
          <c:w val="0.25786911107949012"/>
          <c:h val="0.12707430249762899"/>
        </c:manualLayout>
      </c:layout>
      <c:overlay val="0"/>
      <c:txPr>
        <a:bodyPr/>
        <a:lstStyle/>
        <a:p>
          <a:pPr>
            <a:defRPr lang="en-US"/>
          </a:pPr>
          <a:endParaRPr lang="id-ID"/>
        </a:p>
      </c:txPr>
    </c:legend>
    <c:plotVisOnly val="1"/>
    <c:dispBlanksAs val="gap"/>
    <c:showDLblsOverMax val="0"/>
  </c:chart>
  <c:spPr>
    <a:ln w="22225">
      <a:solidFill>
        <a:srgbClr val="0070C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0"/>
    <c:view3D>
      <c:rotX val="15"/>
      <c:rotY val="20"/>
      <c:rAngAx val="1"/>
    </c:view3D>
    <c:floor>
      <c:thickness val="0"/>
      <c:spPr>
        <a:gradFill>
          <a:gsLst>
            <a:gs pos="0">
              <a:srgbClr val="5E9EFF"/>
            </a:gs>
            <a:gs pos="39999">
              <a:srgbClr val="85C2FF"/>
            </a:gs>
            <a:gs pos="70000">
              <a:srgbClr val="C4D6EB"/>
            </a:gs>
            <a:gs pos="100000">
              <a:srgbClr val="FFEBFA"/>
            </a:gs>
          </a:gsLst>
          <a:lin ang="5400000" scaled="0"/>
        </a:gradFill>
      </c:spPr>
    </c:floor>
    <c:sideWall>
      <c:thickness val="0"/>
    </c:sideWall>
    <c:backWall>
      <c:thickness val="0"/>
    </c:backWall>
    <c:plotArea>
      <c:layout>
        <c:manualLayout>
          <c:layoutTarget val="inner"/>
          <c:xMode val="edge"/>
          <c:yMode val="edge"/>
          <c:x val="0.11389071157771961"/>
          <c:y val="2.4216347956505489E-2"/>
          <c:w val="0.73971001020705762"/>
          <c:h val="0.64590926134233262"/>
        </c:manualLayout>
      </c:layout>
      <c:bar3DChart>
        <c:barDir val="col"/>
        <c:grouping val="clustered"/>
        <c:varyColors val="0"/>
        <c:ser>
          <c:idx val="0"/>
          <c:order val="0"/>
          <c:tx>
            <c:strRef>
              <c:f>Sheet1!$B$1</c:f>
              <c:strCache>
                <c:ptCount val="1"/>
                <c:pt idx="0">
                  <c:v>Capaian 2017</c:v>
                </c:pt>
              </c:strCache>
            </c:strRef>
          </c:tx>
          <c:invertIfNegative val="0"/>
          <c:cat>
            <c:strRef>
              <c:f>Sheet1!$A$2:$A$3</c:f>
              <c:strCache>
                <c:ptCount val="2"/>
                <c:pt idx="0">
                  <c:v>Contraceptive Prevalence Rate (CPR) Cara Modern</c:v>
                </c:pt>
                <c:pt idx="1">
                  <c:v>Kesertaan Ber-KB, Pasangan Usia Subur (PUS), dan Pra-S dan KS-I, Anggota Poktan, BKB, BKR,BKL,UPPKS yang mendapat pembinaan Kesertaan </c:v>
                </c:pt>
              </c:strCache>
            </c:strRef>
          </c:cat>
          <c:val>
            <c:numRef>
              <c:f>Sheet1!$B$2:$B$3</c:f>
              <c:numCache>
                <c:formatCode>0.00%</c:formatCode>
                <c:ptCount val="2"/>
                <c:pt idx="0">
                  <c:v>0.70780000000000065</c:v>
                </c:pt>
                <c:pt idx="1">
                  <c:v>0.86080000000000123</c:v>
                </c:pt>
              </c:numCache>
            </c:numRef>
          </c:val>
        </c:ser>
        <c:ser>
          <c:idx val="1"/>
          <c:order val="1"/>
          <c:tx>
            <c:strRef>
              <c:f>Sheet1!$C$1</c:f>
              <c:strCache>
                <c:ptCount val="1"/>
                <c:pt idx="0">
                  <c:v>Capaian 2018</c:v>
                </c:pt>
              </c:strCache>
            </c:strRef>
          </c:tx>
          <c:invertIfNegative val="0"/>
          <c:cat>
            <c:strRef>
              <c:f>Sheet1!$A$2:$A$3</c:f>
              <c:strCache>
                <c:ptCount val="2"/>
                <c:pt idx="0">
                  <c:v>Contraceptive Prevalence Rate (CPR) Cara Modern</c:v>
                </c:pt>
                <c:pt idx="1">
                  <c:v>Kesertaan Ber-KB, Pasangan Usia Subur (PUS), dan Pra-S dan KS-I, Anggota Poktan, BKB, BKR,BKL,UPPKS yang mendapat pembinaan Kesertaan </c:v>
                </c:pt>
              </c:strCache>
            </c:strRef>
          </c:cat>
          <c:val>
            <c:numRef>
              <c:f>Sheet1!$C$2:$C$3</c:f>
              <c:numCache>
                <c:formatCode>0.00%</c:formatCode>
                <c:ptCount val="2"/>
                <c:pt idx="0">
                  <c:v>0.70880000000000065</c:v>
                </c:pt>
                <c:pt idx="1">
                  <c:v>0.84719999999999995</c:v>
                </c:pt>
              </c:numCache>
            </c:numRef>
          </c:val>
        </c:ser>
        <c:ser>
          <c:idx val="2"/>
          <c:order val="2"/>
          <c:tx>
            <c:strRef>
              <c:f>Sheet1!$D$1</c:f>
              <c:strCache>
                <c:ptCount val="1"/>
                <c:pt idx="0">
                  <c:v>Target Akhir Renstra</c:v>
                </c:pt>
              </c:strCache>
            </c:strRef>
          </c:tx>
          <c:invertIfNegative val="0"/>
          <c:cat>
            <c:strRef>
              <c:f>Sheet1!$A$2:$A$3</c:f>
              <c:strCache>
                <c:ptCount val="2"/>
                <c:pt idx="0">
                  <c:v>Contraceptive Prevalence Rate (CPR) Cara Modern</c:v>
                </c:pt>
                <c:pt idx="1">
                  <c:v>Kesertaan Ber-KB, Pasangan Usia Subur (PUS), dan Pra-S dan KS-I, Anggota Poktan, BKB, BKR,BKL,UPPKS yang mendapat pembinaan Kesertaan </c:v>
                </c:pt>
              </c:strCache>
            </c:strRef>
          </c:cat>
          <c:val>
            <c:numRef>
              <c:f>Sheet1!$D$2:$D$3</c:f>
              <c:numCache>
                <c:formatCode>0.00%</c:formatCode>
                <c:ptCount val="2"/>
                <c:pt idx="0">
                  <c:v>0.69620000000000004</c:v>
                </c:pt>
                <c:pt idx="1">
                  <c:v>0.82299999999999995</c:v>
                </c:pt>
              </c:numCache>
            </c:numRef>
          </c:val>
        </c:ser>
        <c:dLbls>
          <c:showLegendKey val="0"/>
          <c:showVal val="0"/>
          <c:showCatName val="0"/>
          <c:showSerName val="0"/>
          <c:showPercent val="0"/>
          <c:showBubbleSize val="0"/>
        </c:dLbls>
        <c:gapWidth val="150"/>
        <c:shape val="cylinder"/>
        <c:axId val="262145256"/>
        <c:axId val="262145648"/>
        <c:axId val="0"/>
      </c:bar3DChart>
      <c:catAx>
        <c:axId val="262145256"/>
        <c:scaling>
          <c:orientation val="minMax"/>
        </c:scaling>
        <c:delete val="0"/>
        <c:axPos val="b"/>
        <c:numFmt formatCode="General" sourceLinked="0"/>
        <c:majorTickMark val="out"/>
        <c:minorTickMark val="none"/>
        <c:tickLblPos val="nextTo"/>
        <c:txPr>
          <a:bodyPr/>
          <a:lstStyle/>
          <a:p>
            <a:pPr>
              <a:defRPr lang="en-US" sz="800"/>
            </a:pPr>
            <a:endParaRPr lang="id-ID"/>
          </a:p>
        </c:txPr>
        <c:crossAx val="262145648"/>
        <c:crosses val="autoZero"/>
        <c:auto val="1"/>
        <c:lblAlgn val="ctr"/>
        <c:lblOffset val="100"/>
        <c:noMultiLvlLbl val="0"/>
      </c:catAx>
      <c:valAx>
        <c:axId val="262145648"/>
        <c:scaling>
          <c:orientation val="minMax"/>
        </c:scaling>
        <c:delete val="0"/>
        <c:axPos val="l"/>
        <c:majorGridlines>
          <c:spPr>
            <a:ln>
              <a:solidFill>
                <a:schemeClr val="accent2">
                  <a:lumMod val="75000"/>
                </a:schemeClr>
              </a:solidFill>
            </a:ln>
          </c:spPr>
        </c:majorGridlines>
        <c:numFmt formatCode="0.00%" sourceLinked="1"/>
        <c:majorTickMark val="out"/>
        <c:minorTickMark val="none"/>
        <c:tickLblPos val="nextTo"/>
        <c:txPr>
          <a:bodyPr/>
          <a:lstStyle/>
          <a:p>
            <a:pPr>
              <a:defRPr lang="en-US"/>
            </a:pPr>
            <a:endParaRPr lang="id-ID"/>
          </a:p>
        </c:txPr>
        <c:crossAx val="262145256"/>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90709766877543"/>
          <c:y val="3.7411798293303343E-2"/>
          <c:w val="0.7619802409220906"/>
          <c:h val="0.60637774554925317"/>
        </c:manualLayout>
      </c:layout>
      <c:bar3DChart>
        <c:barDir val="col"/>
        <c:grouping val="clustered"/>
        <c:varyColors val="0"/>
        <c:ser>
          <c:idx val="0"/>
          <c:order val="0"/>
          <c:tx>
            <c:strRef>
              <c:f>Sheet1!$B$1</c:f>
              <c:strCache>
                <c:ptCount val="1"/>
                <c:pt idx="0">
                  <c:v>Anggaran 2018</c:v>
                </c:pt>
              </c:strCache>
            </c:strRef>
          </c:tx>
          <c:spPr>
            <a:solidFill>
              <a:schemeClr val="bg2">
                <a:lumMod val="50000"/>
              </a:schemeClr>
            </a:solidFill>
          </c:spPr>
          <c:invertIfNegative val="0"/>
          <c:cat>
            <c:strRef>
              <c:f>Sheet1!$A$2:$A$3</c:f>
              <c:strCache>
                <c:ptCount val="2"/>
                <c:pt idx="0">
                  <c:v>Contraceptive Prevalence Rate (CPR) Cara Modern</c:v>
                </c:pt>
                <c:pt idx="1">
                  <c:v>Presentase Kesertaan Ber-KB, Pasangan Usia Subur (PUS), dan Pra-S dan KS-I, Anggota Poktan, BKB, BKR,BKL,UPPKS yang mendapat pembinaan Kesertaan ber-KB</c:v>
                </c:pt>
              </c:strCache>
            </c:strRef>
          </c:cat>
          <c:val>
            <c:numRef>
              <c:f>Sheet1!$B$2:$B$3</c:f>
              <c:numCache>
                <c:formatCode>0%</c:formatCode>
                <c:ptCount val="2"/>
                <c:pt idx="0">
                  <c:v>1</c:v>
                </c:pt>
                <c:pt idx="1">
                  <c:v>1</c:v>
                </c:pt>
              </c:numCache>
            </c:numRef>
          </c:val>
        </c:ser>
        <c:ser>
          <c:idx val="1"/>
          <c:order val="1"/>
          <c:tx>
            <c:strRef>
              <c:f>Sheet1!$C$1</c:f>
              <c:strCache>
                <c:ptCount val="1"/>
                <c:pt idx="0">
                  <c:v>Penyerapan</c:v>
                </c:pt>
              </c:strCache>
            </c:strRef>
          </c:tx>
          <c:invertIfNegative val="0"/>
          <c:cat>
            <c:strRef>
              <c:f>Sheet1!$A$2:$A$3</c:f>
              <c:strCache>
                <c:ptCount val="2"/>
                <c:pt idx="0">
                  <c:v>Contraceptive Prevalence Rate (CPR) Cara Modern</c:v>
                </c:pt>
                <c:pt idx="1">
                  <c:v>Presentase Kesertaan Ber-KB, Pasangan Usia Subur (PUS), dan Pra-S dan KS-I, Anggota Poktan, BKB, BKR,BKL,UPPKS yang mendapat pembinaan Kesertaan ber-KB</c:v>
                </c:pt>
              </c:strCache>
            </c:strRef>
          </c:cat>
          <c:val>
            <c:numRef>
              <c:f>Sheet1!$C$2:$C$3</c:f>
              <c:numCache>
                <c:formatCode>0.00%</c:formatCode>
                <c:ptCount val="2"/>
                <c:pt idx="0">
                  <c:v>0.97600000000000064</c:v>
                </c:pt>
                <c:pt idx="1">
                  <c:v>0.94920000000000004</c:v>
                </c:pt>
              </c:numCache>
            </c:numRef>
          </c:val>
        </c:ser>
        <c:ser>
          <c:idx val="2"/>
          <c:order val="2"/>
          <c:tx>
            <c:strRef>
              <c:f>Sheet1!$D$1</c:f>
              <c:strCache>
                <c:ptCount val="1"/>
                <c:pt idx="0">
                  <c:v>tingkat efisiensi</c:v>
                </c:pt>
              </c:strCache>
            </c:strRef>
          </c:tx>
          <c:spPr>
            <a:solidFill>
              <a:srgbClr val="EEECE1">
                <a:lumMod val="50000"/>
              </a:srgbClr>
            </a:solidFill>
          </c:spPr>
          <c:invertIfNegative val="0"/>
          <c:cat>
            <c:strRef>
              <c:f>Sheet1!$A$2:$A$3</c:f>
              <c:strCache>
                <c:ptCount val="2"/>
                <c:pt idx="0">
                  <c:v>Contraceptive Prevalence Rate (CPR) Cara Modern</c:v>
                </c:pt>
                <c:pt idx="1">
                  <c:v>Presentase Kesertaan Ber-KB, Pasangan Usia Subur (PUS), dan Pra-S dan KS-I, Anggota Poktan, BKB, BKR,BKL,UPPKS yang mendapat pembinaan Kesertaan ber-KB</c:v>
                </c:pt>
              </c:strCache>
            </c:strRef>
          </c:cat>
          <c:val>
            <c:numRef>
              <c:f>Sheet1!$D$2:$D$3</c:f>
              <c:numCache>
                <c:formatCode>0.00%</c:formatCode>
                <c:ptCount val="2"/>
                <c:pt idx="0">
                  <c:v>2.4E-2</c:v>
                </c:pt>
                <c:pt idx="1">
                  <c:v>5.0800000000000012E-2</c:v>
                </c:pt>
              </c:numCache>
            </c:numRef>
          </c:val>
        </c:ser>
        <c:dLbls>
          <c:showLegendKey val="0"/>
          <c:showVal val="0"/>
          <c:showCatName val="0"/>
          <c:showSerName val="0"/>
          <c:showPercent val="0"/>
          <c:showBubbleSize val="0"/>
        </c:dLbls>
        <c:gapWidth val="150"/>
        <c:shape val="cylinder"/>
        <c:axId val="327411200"/>
        <c:axId val="327411592"/>
        <c:axId val="0"/>
      </c:bar3DChart>
      <c:catAx>
        <c:axId val="327411200"/>
        <c:scaling>
          <c:orientation val="minMax"/>
        </c:scaling>
        <c:delete val="0"/>
        <c:axPos val="b"/>
        <c:numFmt formatCode="General" sourceLinked="0"/>
        <c:majorTickMark val="out"/>
        <c:minorTickMark val="none"/>
        <c:tickLblPos val="nextTo"/>
        <c:txPr>
          <a:bodyPr/>
          <a:lstStyle/>
          <a:p>
            <a:pPr>
              <a:defRPr lang="en-US"/>
            </a:pPr>
            <a:endParaRPr lang="id-ID"/>
          </a:p>
        </c:txPr>
        <c:crossAx val="327411592"/>
        <c:crosses val="autoZero"/>
        <c:auto val="1"/>
        <c:lblAlgn val="ctr"/>
        <c:lblOffset val="100"/>
        <c:noMultiLvlLbl val="0"/>
      </c:catAx>
      <c:valAx>
        <c:axId val="327411592"/>
        <c:scaling>
          <c:orientation val="minMax"/>
        </c:scaling>
        <c:delete val="0"/>
        <c:axPos val="l"/>
        <c:majorGridlines/>
        <c:numFmt formatCode="0%" sourceLinked="1"/>
        <c:majorTickMark val="out"/>
        <c:minorTickMark val="none"/>
        <c:tickLblPos val="nextTo"/>
        <c:txPr>
          <a:bodyPr/>
          <a:lstStyle/>
          <a:p>
            <a:pPr>
              <a:defRPr lang="en-US"/>
            </a:pPr>
            <a:endParaRPr lang="id-ID"/>
          </a:p>
        </c:txPr>
        <c:crossAx val="327411200"/>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1035</TotalTime>
  <Pages>87</Pages>
  <Words>8750</Words>
  <Characters>49876</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58509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21</cp:revision>
  <cp:lastPrinted>2019-02-25T09:08:00Z</cp:lastPrinted>
  <dcterms:created xsi:type="dcterms:W3CDTF">2019-02-11T01:59:00Z</dcterms:created>
  <dcterms:modified xsi:type="dcterms:W3CDTF">2019-03-12T02:48:00Z</dcterms:modified>
</cp:coreProperties>
</file>